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A267" w14:textId="77777777" w:rsidR="00792BAB" w:rsidRPr="00121ADE" w:rsidRDefault="00050C6B" w:rsidP="00F16883">
      <w:pPr>
        <w:jc w:val="center"/>
        <w:rPr>
          <w:rFonts w:ascii="Arial" w:hAnsi="Arial" w:cs="Arial"/>
          <w:b/>
          <w:bCs/>
          <w:sz w:val="28"/>
          <w:szCs w:val="28"/>
          <w:lang w:val="en-US"/>
        </w:rPr>
      </w:pPr>
      <w:r w:rsidRPr="00121ADE">
        <w:rPr>
          <w:rFonts w:ascii="Arial" w:hAnsi="Arial" w:cs="Arial"/>
          <w:b/>
          <w:bCs/>
          <w:sz w:val="28"/>
          <w:szCs w:val="28"/>
          <w:lang w:val="en-US"/>
        </w:rPr>
        <w:t>Phụ Lục</w:t>
      </w:r>
      <w:r w:rsidR="00F16883" w:rsidRPr="00121ADE">
        <w:rPr>
          <w:rFonts w:ascii="Arial" w:hAnsi="Arial" w:cs="Arial"/>
          <w:b/>
          <w:bCs/>
          <w:sz w:val="28"/>
          <w:szCs w:val="28"/>
          <w:lang w:val="en-US"/>
        </w:rPr>
        <w:t xml:space="preserve"> A</w:t>
      </w:r>
    </w:p>
    <w:p w14:paraId="077948BA" w14:textId="77777777" w:rsidR="00F16883" w:rsidRPr="00D4721F" w:rsidRDefault="00F16883" w:rsidP="00121ADE">
      <w:pPr>
        <w:pStyle w:val="TableParagraph"/>
        <w:spacing w:before="120" w:after="120" w:line="276" w:lineRule="auto"/>
        <w:ind w:left="107"/>
        <w:rPr>
          <w:sz w:val="20"/>
          <w:szCs w:val="20"/>
          <w:u w:val="single"/>
        </w:rPr>
      </w:pPr>
    </w:p>
    <w:p w14:paraId="52E7AC0F" w14:textId="77777777" w:rsidR="00F16883" w:rsidRPr="00050C6B" w:rsidRDefault="00050C6B" w:rsidP="00121ADE">
      <w:pPr>
        <w:pStyle w:val="TableParagraph"/>
        <w:spacing w:before="120" w:after="120" w:line="276" w:lineRule="auto"/>
        <w:ind w:left="107"/>
        <w:rPr>
          <w:sz w:val="24"/>
          <w:szCs w:val="24"/>
        </w:rPr>
      </w:pPr>
      <w:r w:rsidRPr="00050C6B">
        <w:rPr>
          <w:sz w:val="24"/>
          <w:szCs w:val="24"/>
        </w:rPr>
        <w:t>Hãy đọc và so sánh sự khác nhau giữa hai đoạn văn miêu tả dưới đây:</w:t>
      </w:r>
    </w:p>
    <w:p w14:paraId="25CF8B2A" w14:textId="77777777" w:rsidR="00F16883" w:rsidRDefault="00F16883" w:rsidP="00121ADE">
      <w:pPr>
        <w:pStyle w:val="TableParagraph"/>
        <w:spacing w:before="120" w:after="120" w:line="276" w:lineRule="auto"/>
        <w:ind w:left="107"/>
        <w:rPr>
          <w:sz w:val="20"/>
          <w:szCs w:val="20"/>
        </w:rPr>
      </w:pPr>
      <w:r w:rsidRPr="00D4721F">
        <w:rPr>
          <w:noProof/>
          <w:sz w:val="20"/>
          <w:szCs w:val="20"/>
          <w14:ligatures w14:val="standardContextual"/>
        </w:rPr>
        <w:drawing>
          <wp:inline distT="0" distB="0" distL="0" distR="0" wp14:anchorId="4A0A80BD" wp14:editId="0FF99FFD">
            <wp:extent cx="2174581" cy="14009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2190862" cy="1411420"/>
                    </a:xfrm>
                    <a:prstGeom prst="rect">
                      <a:avLst/>
                    </a:prstGeom>
                  </pic:spPr>
                </pic:pic>
              </a:graphicData>
            </a:graphic>
          </wp:inline>
        </w:drawing>
      </w:r>
    </w:p>
    <w:p w14:paraId="261A9A48" w14:textId="77777777" w:rsidR="00F16883" w:rsidRPr="00723094" w:rsidRDefault="00F16883" w:rsidP="00121ADE">
      <w:pPr>
        <w:pStyle w:val="TableParagraph"/>
        <w:spacing w:before="120" w:after="120" w:line="276" w:lineRule="auto"/>
        <w:ind w:left="107"/>
        <w:rPr>
          <w:sz w:val="18"/>
          <w:szCs w:val="18"/>
        </w:rPr>
      </w:pPr>
      <w:r>
        <w:rPr>
          <w:sz w:val="18"/>
          <w:szCs w:val="18"/>
        </w:rPr>
        <w:t xml:space="preserve">                </w:t>
      </w:r>
      <w:r w:rsidRPr="00723094">
        <w:rPr>
          <w:sz w:val="18"/>
          <w:szCs w:val="18"/>
        </w:rPr>
        <w:t>(Getty images)</w:t>
      </w:r>
    </w:p>
    <w:p w14:paraId="659D95B2" w14:textId="77777777" w:rsidR="00444C8B" w:rsidRDefault="00444C8B" w:rsidP="00121ADE">
      <w:pPr>
        <w:pStyle w:val="TableParagraph"/>
        <w:spacing w:before="120" w:after="120" w:line="276" w:lineRule="auto"/>
        <w:ind w:left="107"/>
        <w:rPr>
          <w:sz w:val="20"/>
          <w:szCs w:val="20"/>
        </w:rPr>
      </w:pPr>
    </w:p>
    <w:p w14:paraId="6984A9D3" w14:textId="77777777" w:rsidR="00F16883" w:rsidRPr="000B39C5" w:rsidRDefault="00050C6B" w:rsidP="00121ADE">
      <w:pPr>
        <w:pStyle w:val="TableParagraph"/>
        <w:spacing w:before="120" w:after="120" w:line="360" w:lineRule="auto"/>
        <w:ind w:left="107"/>
        <w:jc w:val="both"/>
        <w:rPr>
          <w:i/>
          <w:iCs/>
          <w:sz w:val="24"/>
          <w:szCs w:val="24"/>
        </w:rPr>
      </w:pPr>
      <w:r w:rsidRPr="000B39C5">
        <w:rPr>
          <w:i/>
          <w:iCs/>
          <w:sz w:val="24"/>
          <w:szCs w:val="24"/>
          <w:u w:val="single"/>
        </w:rPr>
        <w:t>Đoạn văn</w:t>
      </w:r>
      <w:r w:rsidR="00F16883" w:rsidRPr="000B39C5">
        <w:rPr>
          <w:i/>
          <w:iCs/>
          <w:sz w:val="24"/>
          <w:szCs w:val="24"/>
          <w:u w:val="single"/>
        </w:rPr>
        <w:t xml:space="preserve"> 1</w:t>
      </w:r>
      <w:r w:rsidR="00F16883" w:rsidRPr="000B39C5">
        <w:rPr>
          <w:i/>
          <w:iCs/>
          <w:sz w:val="24"/>
          <w:szCs w:val="24"/>
        </w:rPr>
        <w:t>:</w:t>
      </w:r>
    </w:p>
    <w:p w14:paraId="2173ED87" w14:textId="77777777" w:rsidR="00F16883" w:rsidRPr="000B39C5" w:rsidRDefault="00050C6B" w:rsidP="00121ADE">
      <w:pPr>
        <w:pStyle w:val="TableParagraph"/>
        <w:spacing w:before="120" w:after="120" w:line="360" w:lineRule="auto"/>
        <w:ind w:left="107"/>
        <w:jc w:val="both"/>
        <w:rPr>
          <w:sz w:val="24"/>
          <w:szCs w:val="24"/>
        </w:rPr>
      </w:pPr>
      <w:r w:rsidRPr="000B39C5">
        <w:rPr>
          <w:sz w:val="24"/>
          <w:szCs w:val="24"/>
        </w:rPr>
        <w:t>Bầu trời xanh nhạt phía trên cây cầu đỏ. Có vài người đi bộ trên cầu. Có bóng cây cầu trong nước. Cây cầu được làm bằng gỗ và được chống đỡ bởi một số cây cột lớn. Nó có hình cong cong. Có nhiều cây cối và một ngôi đền ẩn sau những tán cây.</w:t>
      </w:r>
    </w:p>
    <w:p w14:paraId="776C20C4" w14:textId="77777777" w:rsidR="00050C6B" w:rsidRPr="000B39C5" w:rsidRDefault="00050C6B" w:rsidP="00121ADE">
      <w:pPr>
        <w:pStyle w:val="TableParagraph"/>
        <w:spacing w:before="120" w:after="120" w:line="360" w:lineRule="auto"/>
        <w:ind w:left="107"/>
        <w:jc w:val="both"/>
        <w:rPr>
          <w:b/>
          <w:bCs/>
          <w:sz w:val="24"/>
          <w:szCs w:val="24"/>
          <w:lang w:val="en-GB"/>
        </w:rPr>
      </w:pPr>
    </w:p>
    <w:p w14:paraId="0A31FF69" w14:textId="77777777" w:rsidR="00050C6B" w:rsidRPr="000B39C5" w:rsidRDefault="00050C6B" w:rsidP="00121ADE">
      <w:pPr>
        <w:pStyle w:val="TableParagraph"/>
        <w:spacing w:before="120" w:after="120" w:line="360" w:lineRule="auto"/>
        <w:ind w:left="107"/>
        <w:jc w:val="both"/>
        <w:rPr>
          <w:i/>
          <w:iCs/>
          <w:sz w:val="24"/>
          <w:szCs w:val="24"/>
          <w:u w:val="single"/>
          <w:lang w:val="en-GB"/>
        </w:rPr>
      </w:pPr>
      <w:r w:rsidRPr="000B39C5">
        <w:rPr>
          <w:i/>
          <w:iCs/>
          <w:sz w:val="24"/>
          <w:szCs w:val="24"/>
          <w:u w:val="single"/>
          <w:lang w:val="en-GB"/>
        </w:rPr>
        <w:t>Đoạn văn</w:t>
      </w:r>
      <w:r w:rsidR="00F16883" w:rsidRPr="000B39C5">
        <w:rPr>
          <w:i/>
          <w:iCs/>
          <w:sz w:val="24"/>
          <w:szCs w:val="24"/>
          <w:u w:val="single"/>
          <w:lang w:val="en-GB"/>
        </w:rPr>
        <w:t xml:space="preserve"> 2:</w:t>
      </w:r>
    </w:p>
    <w:p w14:paraId="3B200A87" w14:textId="3926D20C" w:rsidR="00837BF2" w:rsidRPr="000B39C5" w:rsidRDefault="00E11DF3" w:rsidP="00121ADE">
      <w:pPr>
        <w:spacing w:before="120" w:after="120" w:line="360" w:lineRule="auto"/>
        <w:ind w:left="142"/>
        <w:jc w:val="both"/>
        <w:rPr>
          <w:rFonts w:ascii="Arial" w:hAnsi="Arial" w:cs="Arial"/>
        </w:rPr>
      </w:pPr>
      <w:r w:rsidRPr="000B39C5">
        <w:rPr>
          <w:rFonts w:ascii="Arial" w:hAnsi="Arial" w:cs="Arial"/>
          <w:lang w:val="en-US"/>
        </w:rPr>
        <w:t>B</w:t>
      </w:r>
      <w:r w:rsidR="00050C6B" w:rsidRPr="000B39C5">
        <w:rPr>
          <w:rFonts w:ascii="Arial" w:hAnsi="Arial" w:cs="Arial"/>
          <w:lang w:val="en-US"/>
        </w:rPr>
        <w:t xml:space="preserve">ao phủ phía </w:t>
      </w:r>
      <w:r w:rsidR="00065F32" w:rsidRPr="000B39C5">
        <w:rPr>
          <w:rFonts w:ascii="Arial" w:hAnsi="Arial" w:cs="Arial"/>
          <w:lang w:val="en-US"/>
        </w:rPr>
        <w:t xml:space="preserve">trên </w:t>
      </w:r>
      <w:r w:rsidR="00050C6B" w:rsidRPr="000B39C5">
        <w:rPr>
          <w:rFonts w:ascii="Arial" w:hAnsi="Arial" w:cs="Arial"/>
          <w:lang w:val="en-US"/>
        </w:rPr>
        <w:t>cây cầu</w:t>
      </w:r>
      <w:r w:rsidRPr="000B39C5">
        <w:rPr>
          <w:rFonts w:ascii="Arial" w:hAnsi="Arial" w:cs="Arial"/>
          <w:lang w:val="en-US"/>
        </w:rPr>
        <w:t xml:space="preserve"> là một bầu trời trong xanh rộng lớn</w:t>
      </w:r>
      <w:r w:rsidR="00050C6B" w:rsidRPr="000B39C5">
        <w:rPr>
          <w:rFonts w:ascii="Arial" w:hAnsi="Arial" w:cs="Arial"/>
        </w:rPr>
        <w:t xml:space="preserve">. Nhiều người chậm rãi tản bộ qua cầu </w:t>
      </w:r>
      <w:r w:rsidRPr="000B39C5">
        <w:rPr>
          <w:rFonts w:ascii="Arial" w:hAnsi="Arial" w:cs="Arial"/>
        </w:rPr>
        <w:t xml:space="preserve">để </w:t>
      </w:r>
      <w:r w:rsidR="00050C6B" w:rsidRPr="000B39C5">
        <w:rPr>
          <w:rFonts w:ascii="Arial" w:hAnsi="Arial" w:cs="Arial"/>
        </w:rPr>
        <w:t xml:space="preserve">viếng ngôi </w:t>
      </w:r>
      <w:r w:rsidRPr="000B39C5">
        <w:rPr>
          <w:rFonts w:ascii="Arial" w:hAnsi="Arial" w:cs="Arial"/>
        </w:rPr>
        <w:t xml:space="preserve">đền </w:t>
      </w:r>
      <w:r w:rsidR="00050C6B" w:rsidRPr="000B39C5">
        <w:rPr>
          <w:rFonts w:ascii="Arial" w:hAnsi="Arial" w:cs="Arial"/>
        </w:rPr>
        <w:t>linh thiêng, tận hưởng cảm giác bình yên, thư thái. Cầu</w:t>
      </w:r>
      <w:r w:rsidR="00EB629B" w:rsidRPr="000B39C5">
        <w:rPr>
          <w:rFonts w:ascii="Arial" w:hAnsi="Arial" w:cs="Arial"/>
        </w:rPr>
        <w:t xml:space="preserve"> </w:t>
      </w:r>
      <w:r w:rsidR="009D4B86" w:rsidRPr="000B39C5">
        <w:rPr>
          <w:rFonts w:ascii="Arial" w:hAnsi="Arial" w:cs="Arial"/>
        </w:rPr>
        <w:t>nằm</w:t>
      </w:r>
      <w:r w:rsidR="00EB629B" w:rsidRPr="000B39C5">
        <w:rPr>
          <w:rFonts w:ascii="Arial" w:hAnsi="Arial" w:cs="Arial"/>
        </w:rPr>
        <w:t xml:space="preserve"> soi bóng xuống mặt nước lung linh</w:t>
      </w:r>
      <w:r w:rsidR="00050C6B" w:rsidRPr="000B39C5">
        <w:rPr>
          <w:rFonts w:ascii="Arial" w:hAnsi="Arial" w:cs="Arial"/>
        </w:rPr>
        <w:t>. </w:t>
      </w:r>
      <w:r w:rsidR="009D4B86" w:rsidRPr="000B39C5">
        <w:rPr>
          <w:rFonts w:ascii="Arial" w:hAnsi="Arial" w:cs="Arial"/>
        </w:rPr>
        <w:t>Thân</w:t>
      </w:r>
      <w:r w:rsidR="00050C6B" w:rsidRPr="000B39C5">
        <w:rPr>
          <w:rFonts w:ascii="Arial" w:hAnsi="Arial" w:cs="Arial"/>
        </w:rPr>
        <w:t xml:space="preserve"> cầu</w:t>
      </w:r>
      <w:r w:rsidR="009D4B86" w:rsidRPr="000B39C5">
        <w:rPr>
          <w:rFonts w:ascii="Arial" w:hAnsi="Arial" w:cs="Arial"/>
        </w:rPr>
        <w:t xml:space="preserve"> cong</w:t>
      </w:r>
      <w:r w:rsidR="00050C6B" w:rsidRPr="000B39C5">
        <w:rPr>
          <w:rFonts w:ascii="Arial" w:hAnsi="Arial" w:cs="Arial"/>
        </w:rPr>
        <w:t xml:space="preserve"> cong hình chữ C, nổi bật </w:t>
      </w:r>
      <w:r w:rsidRPr="000B39C5">
        <w:rPr>
          <w:rFonts w:ascii="Arial" w:hAnsi="Arial" w:cs="Arial"/>
        </w:rPr>
        <w:t xml:space="preserve">với </w:t>
      </w:r>
      <w:r w:rsidR="00050C6B" w:rsidRPr="000B39C5">
        <w:rPr>
          <w:rFonts w:ascii="Arial" w:hAnsi="Arial" w:cs="Arial"/>
        </w:rPr>
        <w:t xml:space="preserve">màu gỗ đỏ, </w:t>
      </w:r>
      <w:r w:rsidRPr="000B39C5">
        <w:rPr>
          <w:rFonts w:ascii="Arial" w:hAnsi="Arial" w:cs="Arial"/>
        </w:rPr>
        <w:t xml:space="preserve">và </w:t>
      </w:r>
      <w:r w:rsidR="00050C6B" w:rsidRPr="000B39C5">
        <w:rPr>
          <w:rFonts w:ascii="Arial" w:hAnsi="Arial" w:cs="Arial"/>
        </w:rPr>
        <w:t>được nâng đỡ bởi những cột trụ vững chắc. Bức ảnh tràn ngập phông nền xanh tươi của những cây cổ thụ đang cố b</w:t>
      </w:r>
      <w:r w:rsidR="0022078B" w:rsidRPr="000B39C5">
        <w:rPr>
          <w:rFonts w:ascii="Arial" w:hAnsi="Arial" w:cs="Arial"/>
        </w:rPr>
        <w:t>ảo vệ</w:t>
      </w:r>
      <w:r w:rsidR="00050C6B" w:rsidRPr="000B39C5">
        <w:rPr>
          <w:rFonts w:ascii="Arial" w:hAnsi="Arial" w:cs="Arial"/>
        </w:rPr>
        <w:t xml:space="preserve"> ngôi đền linh thiêng trong </w:t>
      </w:r>
      <w:r w:rsidR="0022078B" w:rsidRPr="000B39C5">
        <w:rPr>
          <w:rFonts w:ascii="Arial" w:hAnsi="Arial" w:cs="Arial"/>
        </w:rPr>
        <w:t>vòng</w:t>
      </w:r>
      <w:r w:rsidR="00050C6B" w:rsidRPr="000B39C5">
        <w:rPr>
          <w:rFonts w:ascii="Arial" w:hAnsi="Arial" w:cs="Arial"/>
        </w:rPr>
        <w:t xml:space="preserve"> tay mềm mại tươi tốt của </w:t>
      </w:r>
      <w:r w:rsidR="0022078B" w:rsidRPr="000B39C5">
        <w:rPr>
          <w:rFonts w:ascii="Arial" w:hAnsi="Arial" w:cs="Arial"/>
        </w:rPr>
        <w:t>mình</w:t>
      </w:r>
      <w:r w:rsidR="00050C6B" w:rsidRPr="000B39C5">
        <w:rPr>
          <w:rFonts w:ascii="Arial" w:hAnsi="Arial" w:cs="Arial"/>
        </w:rPr>
        <w:t>.</w:t>
      </w:r>
    </w:p>
    <w:p w14:paraId="234F0089" w14:textId="20219EC8" w:rsidR="000B39C5" w:rsidRDefault="000B39C5" w:rsidP="00121ADE">
      <w:pPr>
        <w:spacing w:before="120" w:after="120"/>
      </w:pPr>
      <w:r>
        <w:br w:type="page"/>
      </w:r>
    </w:p>
    <w:p w14:paraId="12D31D14" w14:textId="77777777" w:rsidR="00444C8B" w:rsidRPr="00121ADE" w:rsidRDefault="00050C6B" w:rsidP="00444C8B">
      <w:pPr>
        <w:jc w:val="center"/>
        <w:rPr>
          <w:rFonts w:ascii="Arial" w:hAnsi="Arial" w:cs="Arial"/>
          <w:b/>
          <w:bCs/>
          <w:sz w:val="28"/>
          <w:szCs w:val="28"/>
          <w:lang w:val="en-US"/>
        </w:rPr>
      </w:pPr>
      <w:r w:rsidRPr="00121ADE">
        <w:rPr>
          <w:rFonts w:ascii="Arial" w:hAnsi="Arial" w:cs="Arial"/>
          <w:b/>
          <w:bCs/>
          <w:sz w:val="28"/>
          <w:szCs w:val="28"/>
          <w:lang w:val="en-US"/>
        </w:rPr>
        <w:lastRenderedPageBreak/>
        <w:t>Phụ Lục</w:t>
      </w:r>
      <w:r w:rsidR="00444C8B" w:rsidRPr="00121ADE">
        <w:rPr>
          <w:rFonts w:ascii="Arial" w:hAnsi="Arial" w:cs="Arial"/>
          <w:b/>
          <w:bCs/>
          <w:sz w:val="28"/>
          <w:szCs w:val="28"/>
        </w:rPr>
        <w:t xml:space="preserve"> </w:t>
      </w:r>
      <w:r w:rsidR="00444C8B" w:rsidRPr="00121ADE">
        <w:rPr>
          <w:rFonts w:ascii="Arial" w:hAnsi="Arial" w:cs="Arial"/>
          <w:b/>
          <w:bCs/>
          <w:sz w:val="28"/>
          <w:szCs w:val="28"/>
          <w:lang w:val="en-US"/>
        </w:rPr>
        <w:t>B</w:t>
      </w:r>
    </w:p>
    <w:p w14:paraId="480F3C44" w14:textId="77777777" w:rsidR="00050C6B" w:rsidRDefault="00050C6B" w:rsidP="00444C8B">
      <w:pPr>
        <w:jc w:val="center"/>
        <w:rPr>
          <w:b/>
          <w:bCs/>
          <w:sz w:val="28"/>
          <w:szCs w:val="28"/>
          <w:lang w:val="en-US"/>
        </w:rPr>
      </w:pPr>
    </w:p>
    <w:p w14:paraId="7594A049" w14:textId="77777777" w:rsidR="00FF31D3" w:rsidRDefault="00FF31D3" w:rsidP="00444C8B">
      <w:pPr>
        <w:jc w:val="center"/>
        <w:rPr>
          <w:b/>
          <w:bCs/>
          <w:sz w:val="28"/>
          <w:szCs w:val="28"/>
          <w:lang w:val="en-US"/>
        </w:rPr>
      </w:pPr>
    </w:p>
    <w:p w14:paraId="61D607BB" w14:textId="77777777" w:rsidR="00FF31D3" w:rsidRDefault="000A17AE" w:rsidP="00444C8B">
      <w:pPr>
        <w:jc w:val="center"/>
        <w:rPr>
          <w:b/>
          <w:bCs/>
          <w:sz w:val="28"/>
          <w:szCs w:val="28"/>
          <w:lang w:val="en-US"/>
        </w:rPr>
      </w:pPr>
      <w:r>
        <w:rPr>
          <w:noProof/>
        </w:rPr>
        <w:drawing>
          <wp:inline distT="0" distB="0" distL="0" distR="0" wp14:anchorId="767B71C4" wp14:editId="2B4E725C">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AF36A78" w14:textId="77777777" w:rsidR="00444C8B" w:rsidRDefault="00444C8B" w:rsidP="00444C8B">
      <w:pPr>
        <w:jc w:val="center"/>
        <w:rPr>
          <w:b/>
          <w:bCs/>
          <w:sz w:val="28"/>
          <w:szCs w:val="28"/>
          <w:lang w:val="en-US"/>
        </w:rPr>
      </w:pPr>
    </w:p>
    <w:p w14:paraId="1748801F" w14:textId="77777777" w:rsidR="00FF31D3" w:rsidRDefault="00FF31D3" w:rsidP="00444C8B">
      <w:pPr>
        <w:jc w:val="center"/>
        <w:rPr>
          <w:b/>
          <w:bCs/>
          <w:sz w:val="28"/>
          <w:szCs w:val="28"/>
          <w:lang w:val="en-US"/>
        </w:rPr>
      </w:pPr>
    </w:p>
    <w:p w14:paraId="73A176DB" w14:textId="77777777" w:rsidR="00121ADE" w:rsidRDefault="00121ADE" w:rsidP="00444C8B">
      <w:pPr>
        <w:jc w:val="center"/>
        <w:rPr>
          <w:b/>
          <w:bCs/>
          <w:sz w:val="28"/>
          <w:szCs w:val="28"/>
          <w:lang w:val="en-US"/>
        </w:rPr>
      </w:pPr>
    </w:p>
    <w:p w14:paraId="50B59235" w14:textId="77777777" w:rsidR="00121ADE" w:rsidRDefault="00121ADE" w:rsidP="00444C8B">
      <w:pPr>
        <w:jc w:val="center"/>
        <w:rPr>
          <w:b/>
          <w:bCs/>
          <w:sz w:val="28"/>
          <w:szCs w:val="28"/>
          <w:lang w:val="en-US"/>
        </w:rPr>
      </w:pPr>
    </w:p>
    <w:p w14:paraId="5F78FE24" w14:textId="77777777" w:rsidR="00121ADE" w:rsidRDefault="00121ADE" w:rsidP="00444C8B">
      <w:pPr>
        <w:jc w:val="center"/>
        <w:rPr>
          <w:b/>
          <w:bCs/>
          <w:sz w:val="28"/>
          <w:szCs w:val="28"/>
          <w:lang w:val="en-US"/>
        </w:rPr>
      </w:pPr>
    </w:p>
    <w:p w14:paraId="5367E8EC" w14:textId="77777777" w:rsidR="00FF31D3" w:rsidRPr="00121ADE" w:rsidRDefault="000A17AE" w:rsidP="00444C8B">
      <w:pPr>
        <w:jc w:val="center"/>
        <w:rPr>
          <w:rFonts w:ascii="Arial" w:hAnsi="Arial" w:cs="Arial"/>
          <w:b/>
          <w:bCs/>
          <w:sz w:val="28"/>
          <w:szCs w:val="28"/>
          <w:lang w:val="en-US"/>
        </w:rPr>
      </w:pPr>
      <w:r w:rsidRPr="00121ADE">
        <w:rPr>
          <w:rFonts w:ascii="Arial" w:hAnsi="Arial" w:cs="Arial"/>
          <w:b/>
          <w:bCs/>
          <w:sz w:val="28"/>
          <w:szCs w:val="28"/>
          <w:lang w:val="en-US"/>
        </w:rPr>
        <w:t>TRÀ SỮA</w:t>
      </w:r>
    </w:p>
    <w:p w14:paraId="6ECD9AA6" w14:textId="77777777" w:rsidR="00444C8B" w:rsidRPr="00121ADE" w:rsidRDefault="00444C8B" w:rsidP="00444C8B">
      <w:pPr>
        <w:rPr>
          <w:sz w:val="28"/>
          <w:szCs w:val="28"/>
        </w:rPr>
      </w:pP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838"/>
        <w:gridCol w:w="1701"/>
        <w:gridCol w:w="1985"/>
        <w:gridCol w:w="1842"/>
        <w:gridCol w:w="1701"/>
      </w:tblGrid>
      <w:tr w:rsidR="000E058D" w:rsidRPr="000E058D" w14:paraId="44D6E7A6" w14:textId="77777777" w:rsidTr="000E058D">
        <w:tc>
          <w:tcPr>
            <w:tcW w:w="1838" w:type="dxa"/>
            <w:shd w:val="clear" w:color="auto" w:fill="EA5B0C"/>
            <w:vAlign w:val="center"/>
          </w:tcPr>
          <w:p w14:paraId="60B2CB16" w14:textId="77777777" w:rsidR="00444C8B" w:rsidRPr="000E058D" w:rsidRDefault="009D5697" w:rsidP="000E058D">
            <w:pPr>
              <w:spacing w:before="60" w:after="60"/>
              <w:rPr>
                <w:rFonts w:ascii="Arial" w:hAnsi="Arial" w:cs="Arial"/>
                <w:b/>
                <w:bCs/>
                <w:color w:val="FFFFFF" w:themeColor="background1"/>
              </w:rPr>
            </w:pPr>
            <w:r w:rsidRPr="000E058D">
              <w:rPr>
                <w:rFonts w:ascii="Arial" w:hAnsi="Arial" w:cs="Arial"/>
                <w:b/>
                <w:bCs/>
                <w:color w:val="FFFFFF" w:themeColor="background1"/>
              </w:rPr>
              <w:t>C</w:t>
            </w:r>
            <w:r w:rsidR="00655B55" w:rsidRPr="000E058D">
              <w:rPr>
                <w:rFonts w:ascii="Arial" w:hAnsi="Arial" w:cs="Arial"/>
                <w:b/>
                <w:bCs/>
                <w:color w:val="FFFFFF" w:themeColor="background1"/>
              </w:rPr>
              <w:t>ó c</w:t>
            </w:r>
            <w:r w:rsidRPr="000E058D">
              <w:rPr>
                <w:rFonts w:ascii="Arial" w:hAnsi="Arial" w:cs="Arial"/>
                <w:b/>
                <w:bCs/>
                <w:color w:val="FFFFFF" w:themeColor="background1"/>
              </w:rPr>
              <w:t xml:space="preserve">ảm </w:t>
            </w:r>
            <w:r w:rsidR="00464762" w:rsidRPr="000E058D">
              <w:rPr>
                <w:rFonts w:ascii="Arial" w:hAnsi="Arial" w:cs="Arial"/>
                <w:b/>
                <w:bCs/>
                <w:color w:val="FFFFFF" w:themeColor="background1"/>
              </w:rPr>
              <w:t>giác</w:t>
            </w:r>
          </w:p>
        </w:tc>
        <w:tc>
          <w:tcPr>
            <w:tcW w:w="1701" w:type="dxa"/>
            <w:shd w:val="clear" w:color="auto" w:fill="EA5B0C"/>
            <w:vAlign w:val="center"/>
          </w:tcPr>
          <w:p w14:paraId="462603B4" w14:textId="77777777" w:rsidR="00444C8B" w:rsidRPr="000E058D" w:rsidRDefault="009D5697" w:rsidP="000E058D">
            <w:pPr>
              <w:spacing w:before="60" w:after="60"/>
              <w:rPr>
                <w:rFonts w:ascii="Arial" w:hAnsi="Arial" w:cs="Arial"/>
                <w:b/>
                <w:bCs/>
                <w:color w:val="FFFFFF" w:themeColor="background1"/>
              </w:rPr>
            </w:pPr>
            <w:r w:rsidRPr="000E058D">
              <w:rPr>
                <w:rFonts w:ascii="Arial" w:hAnsi="Arial" w:cs="Arial"/>
                <w:b/>
                <w:bCs/>
                <w:color w:val="FFFFFF" w:themeColor="background1"/>
              </w:rPr>
              <w:t>Có vị</w:t>
            </w:r>
          </w:p>
        </w:tc>
        <w:tc>
          <w:tcPr>
            <w:tcW w:w="1985" w:type="dxa"/>
            <w:shd w:val="clear" w:color="auto" w:fill="EA5B0C"/>
            <w:vAlign w:val="center"/>
          </w:tcPr>
          <w:p w14:paraId="3B68DBC5" w14:textId="77777777" w:rsidR="00444C8B" w:rsidRPr="000E058D" w:rsidRDefault="009D5697" w:rsidP="000E058D">
            <w:pPr>
              <w:spacing w:before="60" w:after="60"/>
              <w:rPr>
                <w:rFonts w:ascii="Arial" w:hAnsi="Arial" w:cs="Arial"/>
                <w:b/>
                <w:bCs/>
                <w:color w:val="FFFFFF" w:themeColor="background1"/>
              </w:rPr>
            </w:pPr>
            <w:r w:rsidRPr="000E058D">
              <w:rPr>
                <w:rFonts w:ascii="Arial" w:hAnsi="Arial" w:cs="Arial"/>
                <w:b/>
                <w:bCs/>
                <w:color w:val="FFFFFF" w:themeColor="background1"/>
              </w:rPr>
              <w:t>Có mùi</w:t>
            </w:r>
          </w:p>
        </w:tc>
        <w:tc>
          <w:tcPr>
            <w:tcW w:w="1842" w:type="dxa"/>
            <w:shd w:val="clear" w:color="auto" w:fill="EA5B0C"/>
            <w:vAlign w:val="center"/>
          </w:tcPr>
          <w:p w14:paraId="40C3E411" w14:textId="2210A979" w:rsidR="00444C8B" w:rsidRPr="000E058D" w:rsidRDefault="00655B55" w:rsidP="000E058D">
            <w:pPr>
              <w:spacing w:before="60" w:after="60"/>
              <w:rPr>
                <w:rFonts w:ascii="Arial" w:hAnsi="Arial" w:cs="Arial"/>
                <w:b/>
                <w:bCs/>
                <w:color w:val="FFFFFF" w:themeColor="background1"/>
              </w:rPr>
            </w:pPr>
            <w:r w:rsidRPr="000E058D">
              <w:rPr>
                <w:rFonts w:ascii="Arial" w:hAnsi="Arial" w:cs="Arial"/>
                <w:b/>
                <w:bCs/>
                <w:color w:val="FFFFFF" w:themeColor="background1"/>
              </w:rPr>
              <w:t>Có màu</w:t>
            </w:r>
            <w:r w:rsidR="000E058D" w:rsidRPr="000E058D">
              <w:rPr>
                <w:rFonts w:ascii="Arial" w:hAnsi="Arial" w:cs="Arial"/>
                <w:b/>
                <w:bCs/>
                <w:color w:val="FFFFFF" w:themeColor="background1"/>
              </w:rPr>
              <w:t xml:space="preserve"> </w:t>
            </w:r>
            <w:r w:rsidR="00760EFD" w:rsidRPr="000E058D">
              <w:rPr>
                <w:rFonts w:ascii="Arial" w:hAnsi="Arial" w:cs="Arial"/>
                <w:b/>
                <w:bCs/>
                <w:color w:val="FFFFFF" w:themeColor="background1"/>
              </w:rPr>
              <w:t>/</w:t>
            </w:r>
            <w:r w:rsidR="000E058D" w:rsidRPr="000E058D">
              <w:rPr>
                <w:rFonts w:ascii="Arial" w:hAnsi="Arial" w:cs="Arial"/>
                <w:b/>
                <w:bCs/>
                <w:color w:val="FFFFFF" w:themeColor="background1"/>
              </w:rPr>
              <w:t xml:space="preserve"> </w:t>
            </w:r>
            <w:r w:rsidR="007047A8" w:rsidRPr="000E058D">
              <w:rPr>
                <w:rFonts w:ascii="Arial" w:hAnsi="Arial" w:cs="Arial"/>
                <w:b/>
                <w:bCs/>
                <w:color w:val="FFFFFF" w:themeColor="background1"/>
              </w:rPr>
              <w:t>Nhìn</w:t>
            </w:r>
            <w:r w:rsidR="000E058D" w:rsidRPr="000E058D">
              <w:rPr>
                <w:rFonts w:ascii="Arial" w:hAnsi="Arial" w:cs="Arial"/>
                <w:b/>
                <w:bCs/>
                <w:color w:val="FFFFFF" w:themeColor="background1"/>
              </w:rPr>
              <w:t xml:space="preserve"> </w:t>
            </w:r>
            <w:r w:rsidR="007047A8" w:rsidRPr="000E058D">
              <w:rPr>
                <w:rFonts w:ascii="Arial" w:hAnsi="Arial" w:cs="Arial"/>
                <w:b/>
                <w:bCs/>
                <w:color w:val="FFFFFF" w:themeColor="background1"/>
              </w:rPr>
              <w:t>/</w:t>
            </w:r>
            <w:r w:rsidR="000E058D" w:rsidRPr="000E058D">
              <w:rPr>
                <w:rFonts w:ascii="Arial" w:hAnsi="Arial" w:cs="Arial"/>
                <w:b/>
                <w:bCs/>
                <w:color w:val="FFFFFF" w:themeColor="background1"/>
              </w:rPr>
              <w:t xml:space="preserve"> </w:t>
            </w:r>
            <w:r w:rsidR="007047A8" w:rsidRPr="000E058D">
              <w:rPr>
                <w:rFonts w:ascii="Arial" w:hAnsi="Arial" w:cs="Arial"/>
                <w:b/>
                <w:bCs/>
                <w:color w:val="FFFFFF" w:themeColor="background1"/>
              </w:rPr>
              <w:t>Trông</w:t>
            </w:r>
            <w:r w:rsidR="000E058D" w:rsidRPr="000E058D">
              <w:rPr>
                <w:rFonts w:ascii="Arial" w:hAnsi="Arial" w:cs="Arial"/>
                <w:b/>
                <w:bCs/>
                <w:color w:val="FFFFFF" w:themeColor="background1"/>
              </w:rPr>
              <w:t xml:space="preserve"> </w:t>
            </w:r>
            <w:r w:rsidR="00760EFD" w:rsidRPr="000E058D">
              <w:rPr>
                <w:rFonts w:ascii="Arial" w:hAnsi="Arial" w:cs="Arial"/>
                <w:b/>
                <w:bCs/>
                <w:color w:val="FFFFFF" w:themeColor="background1"/>
              </w:rPr>
              <w:t>…</w:t>
            </w:r>
          </w:p>
        </w:tc>
        <w:tc>
          <w:tcPr>
            <w:tcW w:w="1701" w:type="dxa"/>
            <w:shd w:val="clear" w:color="auto" w:fill="EA5B0C"/>
            <w:vAlign w:val="center"/>
          </w:tcPr>
          <w:p w14:paraId="4C506F9E" w14:textId="5FE04D40" w:rsidR="00444C8B" w:rsidRPr="000E058D" w:rsidRDefault="00655B55" w:rsidP="000E058D">
            <w:pPr>
              <w:spacing w:before="60" w:after="60"/>
              <w:rPr>
                <w:rFonts w:ascii="Arial" w:hAnsi="Arial" w:cs="Arial"/>
                <w:b/>
                <w:bCs/>
                <w:color w:val="FFFFFF" w:themeColor="background1"/>
              </w:rPr>
            </w:pPr>
            <w:r w:rsidRPr="000E058D">
              <w:rPr>
                <w:rFonts w:ascii="Arial" w:hAnsi="Arial" w:cs="Arial"/>
                <w:b/>
                <w:bCs/>
                <w:color w:val="FFFFFF" w:themeColor="background1"/>
              </w:rPr>
              <w:t>Có âm thanh</w:t>
            </w:r>
          </w:p>
        </w:tc>
      </w:tr>
      <w:tr w:rsidR="00444C8B" w:rsidRPr="000E058D" w14:paraId="5B1C31DA" w14:textId="77777777" w:rsidTr="000E058D">
        <w:tc>
          <w:tcPr>
            <w:tcW w:w="1838" w:type="dxa"/>
          </w:tcPr>
          <w:p w14:paraId="0381B0B0" w14:textId="3FB53400" w:rsidR="00444C8B" w:rsidRPr="000E058D" w:rsidRDefault="00464762" w:rsidP="000E058D">
            <w:pPr>
              <w:spacing w:before="60" w:after="60"/>
              <w:rPr>
                <w:rFonts w:ascii="Arial" w:hAnsi="Arial" w:cs="Arial"/>
              </w:rPr>
            </w:pPr>
            <w:r w:rsidRPr="000E058D">
              <w:rPr>
                <w:rFonts w:ascii="Arial" w:hAnsi="Arial" w:cs="Arial"/>
              </w:rPr>
              <w:t xml:space="preserve">Tươi </w:t>
            </w:r>
            <w:r w:rsidR="007047A8" w:rsidRPr="000E058D">
              <w:rPr>
                <w:rFonts w:ascii="Arial" w:hAnsi="Arial" w:cs="Arial"/>
              </w:rPr>
              <w:t>ngon</w:t>
            </w:r>
          </w:p>
          <w:p w14:paraId="2163FA33" w14:textId="26C4FDF9" w:rsidR="00444C8B" w:rsidRPr="000E058D" w:rsidRDefault="00760EFD" w:rsidP="000E058D">
            <w:pPr>
              <w:spacing w:before="60" w:after="60"/>
              <w:rPr>
                <w:rFonts w:ascii="Arial" w:hAnsi="Arial" w:cs="Arial"/>
                <w:highlight w:val="yellow"/>
              </w:rPr>
            </w:pPr>
            <w:r w:rsidRPr="000E058D">
              <w:rPr>
                <w:rFonts w:ascii="Arial" w:hAnsi="Arial" w:cs="Arial"/>
                <w:highlight w:val="yellow"/>
              </w:rPr>
              <w:t>Mát l</w:t>
            </w:r>
            <w:r w:rsidR="00464762" w:rsidRPr="000E058D">
              <w:rPr>
                <w:rFonts w:ascii="Arial" w:hAnsi="Arial" w:cs="Arial"/>
                <w:highlight w:val="yellow"/>
              </w:rPr>
              <w:t>ạnh</w:t>
            </w:r>
          </w:p>
          <w:p w14:paraId="13823B17" w14:textId="3F13E710" w:rsidR="007A1E5A" w:rsidRPr="000E058D" w:rsidRDefault="005B2941" w:rsidP="000E058D">
            <w:pPr>
              <w:spacing w:before="60" w:after="60"/>
              <w:rPr>
                <w:rFonts w:ascii="Arial" w:hAnsi="Arial" w:cs="Arial"/>
                <w:highlight w:val="yellow"/>
              </w:rPr>
            </w:pPr>
            <w:r w:rsidRPr="000E058D">
              <w:rPr>
                <w:rFonts w:ascii="Arial" w:hAnsi="Arial" w:cs="Arial"/>
                <w:highlight w:val="yellow"/>
              </w:rPr>
              <w:t>Ấm áp</w:t>
            </w:r>
          </w:p>
          <w:p w14:paraId="06219C8D" w14:textId="711A3199" w:rsidR="00444C8B" w:rsidRPr="000E058D" w:rsidRDefault="00760EFD" w:rsidP="000E058D">
            <w:pPr>
              <w:spacing w:before="60" w:after="60"/>
              <w:rPr>
                <w:rFonts w:ascii="Arial" w:hAnsi="Arial" w:cs="Arial"/>
              </w:rPr>
            </w:pPr>
            <w:r w:rsidRPr="000E058D">
              <w:rPr>
                <w:rFonts w:ascii="Arial" w:hAnsi="Arial" w:cs="Arial"/>
                <w:highlight w:val="yellow"/>
              </w:rPr>
              <w:t>Nhạt nhẽo</w:t>
            </w:r>
          </w:p>
          <w:p w14:paraId="527F93BB" w14:textId="77777777" w:rsidR="00444C8B" w:rsidRPr="000E058D" w:rsidRDefault="00464762" w:rsidP="000E058D">
            <w:pPr>
              <w:spacing w:before="60" w:after="60"/>
              <w:rPr>
                <w:rFonts w:ascii="Arial" w:hAnsi="Arial" w:cs="Arial"/>
              </w:rPr>
            </w:pPr>
            <w:r w:rsidRPr="000E058D">
              <w:rPr>
                <w:rFonts w:ascii="Arial" w:hAnsi="Arial" w:cs="Arial"/>
              </w:rPr>
              <w:t>Mềm mại</w:t>
            </w:r>
          </w:p>
          <w:p w14:paraId="035343DB" w14:textId="77777777" w:rsidR="00444C8B" w:rsidRPr="000E058D" w:rsidRDefault="00464762" w:rsidP="000E058D">
            <w:pPr>
              <w:spacing w:before="60" w:after="60"/>
              <w:rPr>
                <w:rFonts w:ascii="Arial" w:hAnsi="Arial" w:cs="Arial"/>
              </w:rPr>
            </w:pPr>
            <w:r w:rsidRPr="000E058D">
              <w:rPr>
                <w:rFonts w:ascii="Arial" w:hAnsi="Arial" w:cs="Arial"/>
              </w:rPr>
              <w:t>Nhầy nhụa</w:t>
            </w:r>
          </w:p>
          <w:p w14:paraId="4C772A9A" w14:textId="40613B6E" w:rsidR="007A1E5A" w:rsidRPr="000E058D" w:rsidRDefault="00760EFD" w:rsidP="000E058D">
            <w:pPr>
              <w:spacing w:before="60" w:after="60"/>
              <w:rPr>
                <w:rFonts w:ascii="Arial" w:hAnsi="Arial" w:cs="Arial"/>
              </w:rPr>
            </w:pPr>
            <w:r w:rsidRPr="000E058D">
              <w:rPr>
                <w:rFonts w:ascii="Arial" w:hAnsi="Arial" w:cs="Arial"/>
                <w:highlight w:val="yellow"/>
              </w:rPr>
              <w:t>Nhơn nhớt</w:t>
            </w:r>
          </w:p>
        </w:tc>
        <w:tc>
          <w:tcPr>
            <w:tcW w:w="1701" w:type="dxa"/>
          </w:tcPr>
          <w:p w14:paraId="12AA2C91" w14:textId="40008093" w:rsidR="00464762" w:rsidRPr="000E058D" w:rsidRDefault="00464762" w:rsidP="000E058D">
            <w:pPr>
              <w:spacing w:before="60" w:after="60"/>
              <w:rPr>
                <w:rFonts w:ascii="Arial" w:hAnsi="Arial" w:cs="Arial"/>
              </w:rPr>
            </w:pPr>
            <w:r w:rsidRPr="000E058D">
              <w:rPr>
                <w:rFonts w:ascii="Arial" w:hAnsi="Arial" w:cs="Arial"/>
              </w:rPr>
              <w:t>Ngọt</w:t>
            </w:r>
          </w:p>
          <w:p w14:paraId="257C6941" w14:textId="77777777" w:rsidR="00464762" w:rsidRPr="000E058D" w:rsidRDefault="00464762" w:rsidP="000E058D">
            <w:pPr>
              <w:spacing w:before="60" w:after="60"/>
              <w:rPr>
                <w:rFonts w:ascii="Arial" w:hAnsi="Arial" w:cs="Arial"/>
              </w:rPr>
            </w:pPr>
            <w:r w:rsidRPr="000E058D">
              <w:rPr>
                <w:rFonts w:ascii="Arial" w:hAnsi="Arial" w:cs="Arial"/>
              </w:rPr>
              <w:t>Sữa</w:t>
            </w:r>
          </w:p>
          <w:p w14:paraId="30DEAD65" w14:textId="6070FCFA" w:rsidR="00464762" w:rsidRPr="000E058D" w:rsidRDefault="00760EFD" w:rsidP="000E058D">
            <w:pPr>
              <w:spacing w:before="60" w:after="60"/>
              <w:rPr>
                <w:rFonts w:ascii="Arial" w:hAnsi="Arial" w:cs="Arial"/>
              </w:rPr>
            </w:pPr>
            <w:r w:rsidRPr="000E058D">
              <w:rPr>
                <w:rFonts w:ascii="Arial" w:hAnsi="Arial" w:cs="Arial"/>
                <w:highlight w:val="yellow"/>
              </w:rPr>
              <w:t>Kem béo</w:t>
            </w:r>
            <w:r w:rsidRPr="000E058D">
              <w:rPr>
                <w:rFonts w:ascii="Arial" w:hAnsi="Arial" w:cs="Arial"/>
              </w:rPr>
              <w:t xml:space="preserve"> </w:t>
            </w:r>
          </w:p>
          <w:p w14:paraId="69AEB9CE" w14:textId="21EFA836" w:rsidR="00464762" w:rsidRPr="000E058D" w:rsidRDefault="0036154A" w:rsidP="000E058D">
            <w:pPr>
              <w:spacing w:before="60" w:after="60"/>
              <w:rPr>
                <w:rFonts w:ascii="Arial" w:hAnsi="Arial" w:cs="Arial"/>
              </w:rPr>
            </w:pPr>
            <w:r w:rsidRPr="000E058D">
              <w:rPr>
                <w:rFonts w:ascii="Arial" w:hAnsi="Arial" w:cs="Arial"/>
              </w:rPr>
              <w:t>Thơm</w:t>
            </w:r>
            <w:r w:rsidR="00464762" w:rsidRPr="000E058D">
              <w:rPr>
                <w:rFonts w:ascii="Arial" w:hAnsi="Arial" w:cs="Arial"/>
              </w:rPr>
              <w:t xml:space="preserve"> ngon</w:t>
            </w:r>
          </w:p>
          <w:p w14:paraId="186618EB" w14:textId="77777777" w:rsidR="00444C8B" w:rsidRPr="000E058D" w:rsidRDefault="001E588F" w:rsidP="000E058D">
            <w:pPr>
              <w:spacing w:before="60" w:after="60"/>
              <w:rPr>
                <w:rFonts w:ascii="Arial" w:hAnsi="Arial" w:cs="Arial"/>
              </w:rPr>
            </w:pPr>
            <w:r w:rsidRPr="000E058D">
              <w:rPr>
                <w:rFonts w:ascii="Arial" w:hAnsi="Arial" w:cs="Arial"/>
              </w:rPr>
              <w:t>Đậm đặc</w:t>
            </w:r>
          </w:p>
          <w:p w14:paraId="2ECD2A34" w14:textId="77777777" w:rsidR="001E588F" w:rsidRPr="000E058D" w:rsidRDefault="001E588F" w:rsidP="000E058D">
            <w:pPr>
              <w:spacing w:before="60" w:after="60"/>
              <w:rPr>
                <w:rFonts w:ascii="Arial" w:hAnsi="Arial" w:cs="Arial"/>
              </w:rPr>
            </w:pPr>
            <w:r w:rsidRPr="000E058D">
              <w:rPr>
                <w:rFonts w:ascii="Arial" w:hAnsi="Arial" w:cs="Arial"/>
              </w:rPr>
              <w:t xml:space="preserve">Ngọt đường </w:t>
            </w:r>
          </w:p>
          <w:p w14:paraId="1835BC4F" w14:textId="24BBFB59" w:rsidR="0036154A" w:rsidRPr="000E058D" w:rsidRDefault="0036154A" w:rsidP="000E058D">
            <w:pPr>
              <w:spacing w:before="60" w:after="60"/>
              <w:rPr>
                <w:rFonts w:ascii="Arial" w:hAnsi="Arial" w:cs="Arial"/>
              </w:rPr>
            </w:pPr>
            <w:r w:rsidRPr="000E058D">
              <w:rPr>
                <w:rFonts w:ascii="Arial" w:hAnsi="Arial" w:cs="Arial"/>
              </w:rPr>
              <w:t>Kinh khủng</w:t>
            </w:r>
          </w:p>
        </w:tc>
        <w:tc>
          <w:tcPr>
            <w:tcW w:w="1985" w:type="dxa"/>
          </w:tcPr>
          <w:p w14:paraId="6085F425" w14:textId="77777777" w:rsidR="00464762" w:rsidRPr="000E058D" w:rsidRDefault="00464762" w:rsidP="000E058D">
            <w:pPr>
              <w:spacing w:before="60" w:after="60"/>
              <w:rPr>
                <w:rFonts w:ascii="Arial" w:hAnsi="Arial" w:cs="Arial"/>
              </w:rPr>
            </w:pPr>
            <w:r w:rsidRPr="000E058D">
              <w:rPr>
                <w:rFonts w:ascii="Arial" w:hAnsi="Arial" w:cs="Arial"/>
              </w:rPr>
              <w:t>Dễ chịu</w:t>
            </w:r>
          </w:p>
          <w:p w14:paraId="1271E397" w14:textId="40234E4E" w:rsidR="00464762" w:rsidRPr="000E058D" w:rsidRDefault="00464762" w:rsidP="000E058D">
            <w:pPr>
              <w:spacing w:before="60" w:after="60"/>
              <w:rPr>
                <w:rFonts w:ascii="Arial" w:hAnsi="Arial" w:cs="Arial"/>
              </w:rPr>
            </w:pPr>
            <w:r w:rsidRPr="000E058D">
              <w:rPr>
                <w:rFonts w:ascii="Arial" w:hAnsi="Arial" w:cs="Arial"/>
              </w:rPr>
              <w:t xml:space="preserve">Thơm </w:t>
            </w:r>
            <w:r w:rsidR="002459C7" w:rsidRPr="000E058D">
              <w:rPr>
                <w:rFonts w:ascii="Arial" w:hAnsi="Arial" w:cs="Arial"/>
              </w:rPr>
              <w:t>h</w:t>
            </w:r>
            <w:r w:rsidRPr="000E058D">
              <w:rPr>
                <w:rFonts w:ascii="Arial" w:hAnsi="Arial" w:cs="Arial"/>
              </w:rPr>
              <w:t>ương liệu</w:t>
            </w:r>
          </w:p>
          <w:p w14:paraId="3634C809" w14:textId="77777777" w:rsidR="00464762" w:rsidRPr="000E058D" w:rsidRDefault="00464762" w:rsidP="000E058D">
            <w:pPr>
              <w:spacing w:before="60" w:after="60"/>
              <w:rPr>
                <w:rFonts w:ascii="Arial" w:hAnsi="Arial" w:cs="Arial"/>
              </w:rPr>
            </w:pPr>
            <w:r w:rsidRPr="000E058D">
              <w:rPr>
                <w:rFonts w:ascii="Arial" w:hAnsi="Arial" w:cs="Arial"/>
                <w:highlight w:val="yellow"/>
              </w:rPr>
              <w:t>Thơm ngát</w:t>
            </w:r>
          </w:p>
          <w:p w14:paraId="21EAD33E" w14:textId="77777777" w:rsidR="00464762" w:rsidRPr="000E058D" w:rsidRDefault="00464762" w:rsidP="000E058D">
            <w:pPr>
              <w:spacing w:before="60" w:after="60"/>
              <w:rPr>
                <w:rFonts w:ascii="Arial" w:hAnsi="Arial" w:cs="Arial"/>
              </w:rPr>
            </w:pPr>
            <w:r w:rsidRPr="000E058D">
              <w:rPr>
                <w:rFonts w:ascii="Arial" w:hAnsi="Arial" w:cs="Arial"/>
              </w:rPr>
              <w:t>Nồng nàn</w:t>
            </w:r>
          </w:p>
          <w:p w14:paraId="48B6C06C" w14:textId="77777777" w:rsidR="00464762" w:rsidRPr="000E058D" w:rsidRDefault="00464762" w:rsidP="000E058D">
            <w:pPr>
              <w:spacing w:before="60" w:after="60"/>
              <w:rPr>
                <w:rFonts w:ascii="Arial" w:hAnsi="Arial" w:cs="Arial"/>
              </w:rPr>
            </w:pPr>
            <w:r w:rsidRPr="000E058D">
              <w:rPr>
                <w:rFonts w:ascii="Arial" w:hAnsi="Arial" w:cs="Arial"/>
              </w:rPr>
              <w:t>Kỳ quặc</w:t>
            </w:r>
          </w:p>
          <w:p w14:paraId="08B87DDC" w14:textId="21A6F6E4" w:rsidR="00B11364" w:rsidRPr="000E058D" w:rsidRDefault="002459C7" w:rsidP="000E058D">
            <w:pPr>
              <w:spacing w:before="60" w:after="60"/>
              <w:rPr>
                <w:rFonts w:ascii="Arial" w:hAnsi="Arial" w:cs="Arial"/>
              </w:rPr>
            </w:pPr>
            <w:r w:rsidRPr="000E058D">
              <w:rPr>
                <w:rFonts w:ascii="Arial" w:hAnsi="Arial" w:cs="Arial"/>
                <w:highlight w:val="yellow"/>
              </w:rPr>
              <w:t>Kinh khủng</w:t>
            </w:r>
          </w:p>
        </w:tc>
        <w:tc>
          <w:tcPr>
            <w:tcW w:w="1842" w:type="dxa"/>
          </w:tcPr>
          <w:p w14:paraId="28C11ED0" w14:textId="1543EDD5" w:rsidR="00464762" w:rsidRPr="000E058D" w:rsidRDefault="000539A8" w:rsidP="000E058D">
            <w:pPr>
              <w:spacing w:before="60" w:after="60"/>
              <w:rPr>
                <w:rFonts w:ascii="Arial" w:hAnsi="Arial" w:cs="Arial"/>
              </w:rPr>
            </w:pPr>
            <w:r w:rsidRPr="000E058D">
              <w:rPr>
                <w:rFonts w:ascii="Arial" w:hAnsi="Arial" w:cs="Arial"/>
                <w:highlight w:val="yellow"/>
              </w:rPr>
              <w:t>Nâu</w:t>
            </w:r>
          </w:p>
          <w:p w14:paraId="13C7ECC1" w14:textId="3BFF433B" w:rsidR="00464762" w:rsidRPr="000E058D" w:rsidRDefault="007E1CB1" w:rsidP="000E058D">
            <w:pPr>
              <w:spacing w:before="60" w:after="60"/>
              <w:rPr>
                <w:rFonts w:ascii="Arial" w:hAnsi="Arial" w:cs="Arial"/>
              </w:rPr>
            </w:pPr>
            <w:r w:rsidRPr="000E058D">
              <w:rPr>
                <w:rFonts w:ascii="Arial" w:hAnsi="Arial" w:cs="Arial"/>
                <w:highlight w:val="yellow"/>
              </w:rPr>
              <w:t>N</w:t>
            </w:r>
            <w:r w:rsidR="000539A8" w:rsidRPr="000E058D">
              <w:rPr>
                <w:rFonts w:ascii="Arial" w:hAnsi="Arial" w:cs="Arial"/>
                <w:highlight w:val="yellow"/>
              </w:rPr>
              <w:t>hiều kem</w:t>
            </w:r>
          </w:p>
          <w:p w14:paraId="77D25DC2" w14:textId="77777777" w:rsidR="00464762" w:rsidRPr="000E058D" w:rsidRDefault="00464762" w:rsidP="000E058D">
            <w:pPr>
              <w:spacing w:before="60" w:after="60"/>
              <w:rPr>
                <w:rFonts w:ascii="Arial" w:hAnsi="Arial" w:cs="Arial"/>
              </w:rPr>
            </w:pPr>
            <w:r w:rsidRPr="000E058D">
              <w:rPr>
                <w:rFonts w:ascii="Arial" w:hAnsi="Arial" w:cs="Arial"/>
              </w:rPr>
              <w:t>Hấp dẫn</w:t>
            </w:r>
          </w:p>
          <w:p w14:paraId="5C63DDC7" w14:textId="04A61AB8" w:rsidR="00464762" w:rsidRPr="000E058D" w:rsidRDefault="00464762" w:rsidP="000E058D">
            <w:pPr>
              <w:spacing w:before="60" w:after="60"/>
              <w:rPr>
                <w:rFonts w:ascii="Arial" w:hAnsi="Arial" w:cs="Arial"/>
              </w:rPr>
            </w:pPr>
            <w:r w:rsidRPr="000E058D">
              <w:rPr>
                <w:rFonts w:ascii="Arial" w:hAnsi="Arial" w:cs="Arial"/>
              </w:rPr>
              <w:t xml:space="preserve">Chảy nước miếng Thèm </w:t>
            </w:r>
          </w:p>
          <w:p w14:paraId="7E3FF055" w14:textId="77777777" w:rsidR="00464762" w:rsidRPr="000E058D" w:rsidRDefault="00464762" w:rsidP="000E058D">
            <w:pPr>
              <w:spacing w:before="60" w:after="60"/>
              <w:rPr>
                <w:rFonts w:ascii="Arial" w:hAnsi="Arial" w:cs="Arial"/>
              </w:rPr>
            </w:pPr>
            <w:r w:rsidRPr="000E058D">
              <w:rPr>
                <w:rFonts w:ascii="Arial" w:hAnsi="Arial" w:cs="Arial"/>
              </w:rPr>
              <w:t>L</w:t>
            </w:r>
            <w:r w:rsidR="000A17AE" w:rsidRPr="000E058D">
              <w:rPr>
                <w:rFonts w:ascii="Arial" w:hAnsi="Arial" w:cs="Arial"/>
              </w:rPr>
              <w:t>ổn nhổn</w:t>
            </w:r>
          </w:p>
          <w:p w14:paraId="75F3F34C" w14:textId="77777777" w:rsidR="00464762" w:rsidRPr="000E058D" w:rsidRDefault="00464762" w:rsidP="000E058D">
            <w:pPr>
              <w:spacing w:before="60" w:after="60"/>
              <w:rPr>
                <w:rFonts w:ascii="Arial" w:hAnsi="Arial" w:cs="Arial"/>
              </w:rPr>
            </w:pPr>
            <w:r w:rsidRPr="000E058D">
              <w:rPr>
                <w:rFonts w:ascii="Arial" w:hAnsi="Arial" w:cs="Arial"/>
              </w:rPr>
              <w:t>Kinh</w:t>
            </w:r>
          </w:p>
          <w:p w14:paraId="14E7481B" w14:textId="21694D81" w:rsidR="00444C8B" w:rsidRPr="000E058D" w:rsidRDefault="00464762" w:rsidP="000E058D">
            <w:pPr>
              <w:spacing w:before="60" w:after="60"/>
              <w:rPr>
                <w:rFonts w:ascii="Arial" w:hAnsi="Arial" w:cs="Arial"/>
              </w:rPr>
            </w:pPr>
            <w:r w:rsidRPr="000E058D">
              <w:rPr>
                <w:rFonts w:ascii="Arial" w:hAnsi="Arial" w:cs="Arial"/>
              </w:rPr>
              <w:t>Đẹp mắt</w:t>
            </w:r>
          </w:p>
        </w:tc>
        <w:tc>
          <w:tcPr>
            <w:tcW w:w="1701" w:type="dxa"/>
          </w:tcPr>
          <w:p w14:paraId="07C5F97F" w14:textId="77777777" w:rsidR="00B11364" w:rsidRPr="000E058D" w:rsidRDefault="00464762" w:rsidP="000E058D">
            <w:pPr>
              <w:spacing w:before="60" w:after="60"/>
              <w:rPr>
                <w:rFonts w:ascii="Arial" w:hAnsi="Arial" w:cs="Arial"/>
              </w:rPr>
            </w:pPr>
            <w:r w:rsidRPr="000E058D">
              <w:rPr>
                <w:rFonts w:ascii="Arial" w:hAnsi="Arial" w:cs="Arial"/>
              </w:rPr>
              <w:t>Ồn ào</w:t>
            </w:r>
          </w:p>
          <w:p w14:paraId="51012DC4" w14:textId="77777777" w:rsidR="00464762" w:rsidRPr="000E058D" w:rsidRDefault="00464762" w:rsidP="000E058D">
            <w:pPr>
              <w:spacing w:before="60" w:after="60"/>
              <w:rPr>
                <w:rFonts w:ascii="Arial" w:hAnsi="Arial" w:cs="Arial"/>
              </w:rPr>
            </w:pPr>
            <w:r w:rsidRPr="000E058D">
              <w:rPr>
                <w:rFonts w:ascii="Arial" w:hAnsi="Arial" w:cs="Arial"/>
              </w:rPr>
              <w:t>Ầm ỹ</w:t>
            </w:r>
          </w:p>
          <w:p w14:paraId="35458D9F" w14:textId="77777777" w:rsidR="00464762" w:rsidRPr="000E058D" w:rsidRDefault="004742C0" w:rsidP="000E058D">
            <w:pPr>
              <w:spacing w:before="60" w:after="60"/>
              <w:rPr>
                <w:rFonts w:ascii="Arial" w:hAnsi="Arial" w:cs="Arial"/>
              </w:rPr>
            </w:pPr>
            <w:r w:rsidRPr="000E058D">
              <w:rPr>
                <w:rFonts w:ascii="Arial" w:hAnsi="Arial" w:cs="Arial"/>
              </w:rPr>
              <w:t>Êm tai</w:t>
            </w:r>
          </w:p>
          <w:p w14:paraId="4856E94C" w14:textId="77777777" w:rsidR="004742C0" w:rsidRPr="000E058D" w:rsidRDefault="004742C0" w:rsidP="000E058D">
            <w:pPr>
              <w:spacing w:before="60" w:after="60"/>
              <w:rPr>
                <w:rFonts w:ascii="Arial" w:hAnsi="Arial" w:cs="Arial"/>
              </w:rPr>
            </w:pPr>
            <w:r w:rsidRPr="000E058D">
              <w:rPr>
                <w:rFonts w:ascii="Arial" w:hAnsi="Arial" w:cs="Arial"/>
              </w:rPr>
              <w:t xml:space="preserve">Ừng ực </w:t>
            </w:r>
          </w:p>
          <w:p w14:paraId="4940EEF6" w14:textId="77777777" w:rsidR="00444C8B" w:rsidRPr="000E058D" w:rsidRDefault="00444C8B" w:rsidP="000E058D">
            <w:pPr>
              <w:spacing w:before="60" w:after="60"/>
              <w:rPr>
                <w:rFonts w:ascii="Arial" w:hAnsi="Arial" w:cs="Arial"/>
              </w:rPr>
            </w:pPr>
          </w:p>
        </w:tc>
      </w:tr>
    </w:tbl>
    <w:p w14:paraId="63B153E8" w14:textId="77777777" w:rsidR="00444C8B" w:rsidRDefault="00444C8B" w:rsidP="00444C8B"/>
    <w:p w14:paraId="24ECD1B6" w14:textId="60CD6588" w:rsidR="000E058D" w:rsidRDefault="000E058D">
      <w:pPr>
        <w:rPr>
          <w:sz w:val="20"/>
          <w:szCs w:val="20"/>
          <w:lang w:val="en-GB"/>
        </w:rPr>
      </w:pPr>
      <w:r>
        <w:rPr>
          <w:sz w:val="20"/>
          <w:szCs w:val="20"/>
          <w:lang w:val="en-GB"/>
        </w:rPr>
        <w:br w:type="page"/>
      </w:r>
    </w:p>
    <w:p w14:paraId="7DDE0BFF" w14:textId="133881E9" w:rsidR="00444C8B" w:rsidRPr="00121ADE" w:rsidRDefault="004742C0" w:rsidP="000E058D">
      <w:pPr>
        <w:spacing w:before="120" w:after="120"/>
        <w:jc w:val="center"/>
        <w:rPr>
          <w:rFonts w:ascii="Arial" w:hAnsi="Arial" w:cs="Arial"/>
          <w:b/>
          <w:bCs/>
          <w:sz w:val="28"/>
          <w:szCs w:val="28"/>
          <w:lang w:val="en-GB"/>
        </w:rPr>
      </w:pPr>
      <w:r w:rsidRPr="00121ADE">
        <w:rPr>
          <w:rFonts w:ascii="Arial" w:hAnsi="Arial" w:cs="Arial"/>
          <w:b/>
          <w:bCs/>
          <w:sz w:val="28"/>
          <w:szCs w:val="28"/>
          <w:lang w:val="en-GB"/>
        </w:rPr>
        <w:lastRenderedPageBreak/>
        <w:t>Phụ Lục</w:t>
      </w:r>
      <w:r w:rsidR="00444C8B" w:rsidRPr="00121ADE">
        <w:rPr>
          <w:rFonts w:ascii="Arial" w:hAnsi="Arial" w:cs="Arial"/>
          <w:b/>
          <w:bCs/>
          <w:sz w:val="28"/>
          <w:szCs w:val="28"/>
          <w:lang w:val="en-GB"/>
        </w:rPr>
        <w:t xml:space="preserve"> C</w:t>
      </w:r>
    </w:p>
    <w:p w14:paraId="4A7F1EFC" w14:textId="77777777" w:rsidR="00444C8B" w:rsidRPr="000E058D" w:rsidRDefault="00444C8B" w:rsidP="000E058D">
      <w:pPr>
        <w:spacing w:before="120" w:after="120"/>
        <w:jc w:val="center"/>
        <w:rPr>
          <w:rFonts w:ascii="Arial" w:hAnsi="Arial" w:cs="Arial"/>
          <w:b/>
          <w:bCs/>
          <w:lang w:val="en-GB"/>
        </w:rPr>
      </w:pPr>
    </w:p>
    <w:p w14:paraId="09D49260" w14:textId="77777777" w:rsidR="00444C8B" w:rsidRPr="000E058D" w:rsidRDefault="004742C0" w:rsidP="000E058D">
      <w:pPr>
        <w:spacing w:before="120" w:after="120"/>
        <w:rPr>
          <w:rFonts w:ascii="Arial" w:hAnsi="Arial" w:cs="Arial"/>
          <w:lang w:val="en-GB"/>
        </w:rPr>
      </w:pPr>
      <w:r w:rsidRPr="000E058D">
        <w:rPr>
          <w:rFonts w:ascii="Arial" w:hAnsi="Arial" w:cs="Arial"/>
          <w:lang w:val="en-GB"/>
        </w:rPr>
        <w:t>Miêu tả bức tranh sử dụng các giác quan:</w:t>
      </w:r>
    </w:p>
    <w:p w14:paraId="0F8F86BD" w14:textId="77777777" w:rsidR="00837BF2" w:rsidRDefault="00837BF2" w:rsidP="00F16883">
      <w:pPr>
        <w:rPr>
          <w:lang w:val="en-US"/>
        </w:rPr>
      </w:pPr>
      <w:r>
        <w:rPr>
          <w:noProof/>
          <w:sz w:val="20"/>
          <w14:ligatures w14:val="standardContextual"/>
        </w:rPr>
        <w:drawing>
          <wp:inline distT="0" distB="0" distL="0" distR="0" wp14:anchorId="3B894863" wp14:editId="1CAAE465">
            <wp:extent cx="3690796" cy="24281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3723207" cy="2449478"/>
                    </a:xfrm>
                    <a:prstGeom prst="rect">
                      <a:avLst/>
                    </a:prstGeom>
                  </pic:spPr>
                </pic:pic>
              </a:graphicData>
            </a:graphic>
          </wp:inline>
        </w:drawing>
      </w:r>
    </w:p>
    <w:p w14:paraId="1030CD17" w14:textId="77777777" w:rsidR="00837BF2" w:rsidRDefault="00837BF2" w:rsidP="000A17AE">
      <w:pPr>
        <w:jc w:val="center"/>
        <w:rPr>
          <w:sz w:val="20"/>
        </w:rPr>
      </w:pPr>
      <w:r>
        <w:rPr>
          <w:sz w:val="20"/>
        </w:rPr>
        <w:t>(Getty images)</w:t>
      </w:r>
    </w:p>
    <w:p w14:paraId="3B38A952" w14:textId="77777777" w:rsidR="00837BF2" w:rsidRDefault="00837BF2" w:rsidP="00F16883">
      <w:pPr>
        <w:rPr>
          <w:lang w:val="en-US"/>
        </w:rPr>
      </w:pPr>
    </w:p>
    <w:p w14:paraId="07C490F3" w14:textId="77777777" w:rsidR="000A17AE" w:rsidRPr="009167D4" w:rsidRDefault="000A17AE" w:rsidP="00F16883">
      <w:pPr>
        <w:rPr>
          <w:lang w:val="en-US"/>
        </w:rPr>
      </w:pPr>
      <w:r>
        <w:rPr>
          <w:noProof/>
          <w:sz w:val="20"/>
          <w14:ligatures w14:val="standardContextual"/>
        </w:rPr>
        <w:drawing>
          <wp:inline distT="0" distB="0" distL="0" distR="0" wp14:anchorId="6308B5C7" wp14:editId="6032913F">
            <wp:extent cx="3737499" cy="22534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3873978" cy="2335780"/>
                    </a:xfrm>
                    <a:prstGeom prst="rect">
                      <a:avLst/>
                    </a:prstGeom>
                  </pic:spPr>
                </pic:pic>
              </a:graphicData>
            </a:graphic>
          </wp:inline>
        </w:drawing>
      </w:r>
    </w:p>
    <w:p w14:paraId="1AF96BCF" w14:textId="77777777" w:rsidR="00444C8B" w:rsidRDefault="00444C8B" w:rsidP="00F16883">
      <w:pPr>
        <w:rPr>
          <w:lang w:val="en-US"/>
        </w:rPr>
      </w:pPr>
    </w:p>
    <w:p w14:paraId="4BD15C48" w14:textId="2961A6C7" w:rsidR="000E058D" w:rsidRDefault="000E058D">
      <w:pPr>
        <w:rPr>
          <w:lang w:val="en-US"/>
        </w:rPr>
      </w:pPr>
      <w:r>
        <w:rPr>
          <w:lang w:val="en-US"/>
        </w:rPr>
        <w:br w:type="page"/>
      </w:r>
    </w:p>
    <w:p w14:paraId="567A4E4C" w14:textId="77777777" w:rsidR="00444C8B" w:rsidRPr="00DC4F26" w:rsidRDefault="000A17AE" w:rsidP="00444C8B">
      <w:pPr>
        <w:jc w:val="center"/>
        <w:rPr>
          <w:rFonts w:ascii="Arial" w:hAnsi="Arial" w:cs="Arial"/>
          <w:b/>
          <w:bCs/>
          <w:sz w:val="28"/>
          <w:szCs w:val="28"/>
          <w:lang w:val="en-US"/>
        </w:rPr>
      </w:pPr>
      <w:r w:rsidRPr="00DC4F26">
        <w:rPr>
          <w:rFonts w:ascii="Arial" w:hAnsi="Arial" w:cs="Arial"/>
          <w:b/>
          <w:bCs/>
          <w:sz w:val="28"/>
          <w:szCs w:val="28"/>
          <w:lang w:val="en-US"/>
        </w:rPr>
        <w:lastRenderedPageBreak/>
        <w:t>Phụ Lục</w:t>
      </w:r>
      <w:r w:rsidR="00444C8B" w:rsidRPr="00DC4F26">
        <w:rPr>
          <w:rFonts w:ascii="Arial" w:hAnsi="Arial" w:cs="Arial"/>
          <w:b/>
          <w:bCs/>
          <w:sz w:val="28"/>
          <w:szCs w:val="28"/>
          <w:lang w:val="en-US"/>
        </w:rPr>
        <w:t xml:space="preserve"> D</w:t>
      </w:r>
    </w:p>
    <w:p w14:paraId="2D1AB0AC" w14:textId="77777777" w:rsidR="00444C8B" w:rsidRPr="00DC4F26" w:rsidRDefault="00444C8B" w:rsidP="000E058D">
      <w:pPr>
        <w:spacing w:before="120" w:after="120"/>
        <w:rPr>
          <w:rFonts w:ascii="Arial" w:hAnsi="Arial" w:cs="Arial"/>
          <w:sz w:val="28"/>
          <w:szCs w:val="28"/>
          <w:lang w:val="en-US"/>
        </w:rPr>
      </w:pPr>
    </w:p>
    <w:p w14:paraId="73F88202" w14:textId="77777777" w:rsidR="00444C8B" w:rsidRPr="000E058D" w:rsidRDefault="000A17AE" w:rsidP="000E058D">
      <w:pPr>
        <w:spacing w:before="120" w:after="120"/>
        <w:rPr>
          <w:rFonts w:ascii="Arial" w:hAnsi="Arial" w:cs="Arial"/>
          <w:u w:val="single"/>
          <w:lang w:val="en-US"/>
        </w:rPr>
      </w:pPr>
      <w:r w:rsidRPr="000E058D">
        <w:rPr>
          <w:rFonts w:ascii="Arial" w:hAnsi="Arial" w:cs="Arial"/>
          <w:u w:val="single"/>
          <w:lang w:val="en-US"/>
        </w:rPr>
        <w:t>Hãy tìm thêm từ đồng nghĩa cho những từ dưới đây</w:t>
      </w:r>
      <w:r w:rsidR="00444C8B" w:rsidRPr="000E058D">
        <w:rPr>
          <w:rFonts w:ascii="Arial" w:hAnsi="Arial" w:cs="Arial"/>
          <w:u w:val="single"/>
          <w:lang w:val="en-US"/>
        </w:rPr>
        <w:t>:</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Look w:val="04A0" w:firstRow="1" w:lastRow="0" w:firstColumn="1" w:lastColumn="0" w:noHBand="0" w:noVBand="1"/>
      </w:tblPr>
      <w:tblGrid>
        <w:gridCol w:w="2876"/>
        <w:gridCol w:w="2876"/>
        <w:gridCol w:w="2877"/>
      </w:tblGrid>
      <w:tr w:rsidR="000E058D" w:rsidRPr="000E058D" w14:paraId="6EE6AAA8" w14:textId="77777777" w:rsidTr="000E058D">
        <w:tc>
          <w:tcPr>
            <w:tcW w:w="2876" w:type="dxa"/>
            <w:shd w:val="clear" w:color="auto" w:fill="EA5B0C"/>
          </w:tcPr>
          <w:p w14:paraId="6CEF23FF" w14:textId="77777777" w:rsidR="00444C8B" w:rsidRPr="000E058D" w:rsidRDefault="000A17AE" w:rsidP="000E058D">
            <w:pPr>
              <w:pStyle w:val="TableParagraph"/>
              <w:spacing w:before="60" w:after="60"/>
              <w:rPr>
                <w:b/>
                <w:bCs/>
                <w:color w:val="FFFFFF" w:themeColor="background1"/>
                <w:sz w:val="24"/>
                <w:szCs w:val="24"/>
              </w:rPr>
            </w:pPr>
            <w:r w:rsidRPr="000E058D">
              <w:rPr>
                <w:b/>
                <w:bCs/>
                <w:color w:val="FFFFFF" w:themeColor="background1"/>
                <w:sz w:val="24"/>
                <w:szCs w:val="24"/>
              </w:rPr>
              <w:t>ĐẸP</w:t>
            </w:r>
          </w:p>
        </w:tc>
        <w:tc>
          <w:tcPr>
            <w:tcW w:w="2876" w:type="dxa"/>
            <w:shd w:val="clear" w:color="auto" w:fill="EA5B0C"/>
          </w:tcPr>
          <w:p w14:paraId="2D44EE5D" w14:textId="77777777" w:rsidR="00444C8B" w:rsidRPr="000E058D" w:rsidRDefault="00371BA1" w:rsidP="000E058D">
            <w:pPr>
              <w:pStyle w:val="TableParagraph"/>
              <w:spacing w:before="60" w:after="60"/>
              <w:rPr>
                <w:b/>
                <w:bCs/>
                <w:color w:val="FFFFFF" w:themeColor="background1"/>
                <w:sz w:val="24"/>
                <w:szCs w:val="24"/>
              </w:rPr>
            </w:pPr>
            <w:r w:rsidRPr="000E058D">
              <w:rPr>
                <w:b/>
                <w:bCs/>
                <w:color w:val="FFFFFF" w:themeColor="background1"/>
                <w:sz w:val="24"/>
                <w:szCs w:val="24"/>
              </w:rPr>
              <w:t>CƯỜI</w:t>
            </w:r>
          </w:p>
        </w:tc>
        <w:tc>
          <w:tcPr>
            <w:tcW w:w="2877" w:type="dxa"/>
            <w:shd w:val="clear" w:color="auto" w:fill="EA5B0C"/>
          </w:tcPr>
          <w:p w14:paraId="48794206" w14:textId="77777777" w:rsidR="00444C8B" w:rsidRPr="000E058D" w:rsidRDefault="00371BA1" w:rsidP="000E058D">
            <w:pPr>
              <w:pStyle w:val="TableParagraph"/>
              <w:spacing w:before="60" w:after="60"/>
              <w:rPr>
                <w:b/>
                <w:bCs/>
                <w:color w:val="FFFFFF" w:themeColor="background1"/>
                <w:sz w:val="24"/>
                <w:szCs w:val="24"/>
              </w:rPr>
            </w:pPr>
            <w:r w:rsidRPr="000E058D">
              <w:rPr>
                <w:b/>
                <w:bCs/>
                <w:color w:val="FFFFFF" w:themeColor="background1"/>
                <w:sz w:val="24"/>
                <w:szCs w:val="24"/>
              </w:rPr>
              <w:t>NÓI</w:t>
            </w:r>
          </w:p>
        </w:tc>
      </w:tr>
      <w:tr w:rsidR="00444C8B" w:rsidRPr="000E058D" w14:paraId="32208641" w14:textId="77777777" w:rsidTr="000E058D">
        <w:tc>
          <w:tcPr>
            <w:tcW w:w="2876" w:type="dxa"/>
          </w:tcPr>
          <w:p w14:paraId="222DDE01" w14:textId="77777777" w:rsidR="00444C8B" w:rsidRPr="000E058D" w:rsidRDefault="000A17AE" w:rsidP="000E058D">
            <w:pPr>
              <w:pStyle w:val="TableParagraph"/>
              <w:spacing w:before="60" w:after="60"/>
              <w:rPr>
                <w:sz w:val="24"/>
                <w:szCs w:val="24"/>
              </w:rPr>
            </w:pPr>
            <w:r w:rsidRPr="000E058D">
              <w:rPr>
                <w:sz w:val="24"/>
                <w:szCs w:val="24"/>
              </w:rPr>
              <w:t>Xinh</w:t>
            </w:r>
          </w:p>
          <w:p w14:paraId="54AA804A" w14:textId="77777777" w:rsidR="00444C8B" w:rsidRPr="000E058D" w:rsidRDefault="000A17AE" w:rsidP="000E058D">
            <w:pPr>
              <w:pStyle w:val="TableParagraph"/>
              <w:spacing w:before="60" w:after="60"/>
              <w:rPr>
                <w:sz w:val="24"/>
                <w:szCs w:val="24"/>
              </w:rPr>
            </w:pPr>
            <w:r w:rsidRPr="000E058D">
              <w:rPr>
                <w:sz w:val="24"/>
                <w:szCs w:val="24"/>
              </w:rPr>
              <w:t>Hấp dẫn</w:t>
            </w:r>
          </w:p>
          <w:p w14:paraId="37609404" w14:textId="46745967" w:rsidR="00444C8B" w:rsidRPr="000E058D" w:rsidRDefault="00371BA1" w:rsidP="000E058D">
            <w:pPr>
              <w:pStyle w:val="TableParagraph"/>
              <w:spacing w:before="60" w:after="60"/>
              <w:rPr>
                <w:sz w:val="24"/>
                <w:szCs w:val="24"/>
              </w:rPr>
            </w:pPr>
            <w:r w:rsidRPr="000E058D">
              <w:rPr>
                <w:sz w:val="24"/>
                <w:szCs w:val="24"/>
              </w:rPr>
              <w:t>Kiều diễm</w:t>
            </w:r>
          </w:p>
        </w:tc>
        <w:tc>
          <w:tcPr>
            <w:tcW w:w="2876" w:type="dxa"/>
          </w:tcPr>
          <w:p w14:paraId="0F1B3A71" w14:textId="77777777" w:rsidR="00444C8B" w:rsidRPr="000E058D" w:rsidRDefault="00371BA1" w:rsidP="000E058D">
            <w:pPr>
              <w:pStyle w:val="TableParagraph"/>
              <w:spacing w:before="60" w:after="60"/>
              <w:rPr>
                <w:sz w:val="24"/>
                <w:szCs w:val="24"/>
              </w:rPr>
            </w:pPr>
            <w:r w:rsidRPr="000E058D">
              <w:rPr>
                <w:sz w:val="24"/>
                <w:szCs w:val="24"/>
              </w:rPr>
              <w:t>Khúc khích</w:t>
            </w:r>
          </w:p>
          <w:p w14:paraId="229DC47D" w14:textId="77777777" w:rsidR="00444C8B" w:rsidRPr="000E058D" w:rsidRDefault="00371BA1" w:rsidP="000E058D">
            <w:pPr>
              <w:pStyle w:val="TableParagraph"/>
              <w:spacing w:before="60" w:after="60"/>
              <w:rPr>
                <w:sz w:val="24"/>
                <w:szCs w:val="24"/>
              </w:rPr>
            </w:pPr>
            <w:r w:rsidRPr="000E058D">
              <w:rPr>
                <w:sz w:val="24"/>
                <w:szCs w:val="24"/>
              </w:rPr>
              <w:t>Cười mỉm</w:t>
            </w:r>
          </w:p>
          <w:p w14:paraId="063E1096" w14:textId="581D7A41" w:rsidR="00444C8B" w:rsidRPr="000E058D" w:rsidRDefault="00371BA1" w:rsidP="000E058D">
            <w:pPr>
              <w:pStyle w:val="TableParagraph"/>
              <w:spacing w:before="60" w:after="60"/>
              <w:rPr>
                <w:sz w:val="24"/>
                <w:szCs w:val="24"/>
              </w:rPr>
            </w:pPr>
            <w:r w:rsidRPr="000E058D">
              <w:rPr>
                <w:sz w:val="24"/>
                <w:szCs w:val="24"/>
              </w:rPr>
              <w:t>Nhếch mép</w:t>
            </w:r>
          </w:p>
        </w:tc>
        <w:tc>
          <w:tcPr>
            <w:tcW w:w="2877" w:type="dxa"/>
          </w:tcPr>
          <w:p w14:paraId="160EF56E" w14:textId="77777777" w:rsidR="00444C8B" w:rsidRPr="000E058D" w:rsidRDefault="00371BA1" w:rsidP="000E058D">
            <w:pPr>
              <w:pStyle w:val="TableParagraph"/>
              <w:spacing w:before="60" w:after="60"/>
              <w:rPr>
                <w:sz w:val="24"/>
                <w:szCs w:val="24"/>
              </w:rPr>
            </w:pPr>
            <w:r w:rsidRPr="000E058D">
              <w:rPr>
                <w:sz w:val="24"/>
                <w:szCs w:val="24"/>
              </w:rPr>
              <w:t>Tuyên bố</w:t>
            </w:r>
          </w:p>
          <w:p w14:paraId="56EA3382" w14:textId="77777777" w:rsidR="00444C8B" w:rsidRPr="000E058D" w:rsidRDefault="00371BA1" w:rsidP="000E058D">
            <w:pPr>
              <w:pStyle w:val="TableParagraph"/>
              <w:spacing w:before="60" w:after="60"/>
              <w:rPr>
                <w:sz w:val="24"/>
                <w:szCs w:val="24"/>
              </w:rPr>
            </w:pPr>
            <w:r w:rsidRPr="000E058D">
              <w:rPr>
                <w:sz w:val="24"/>
                <w:szCs w:val="24"/>
              </w:rPr>
              <w:t>Thông báo</w:t>
            </w:r>
          </w:p>
          <w:p w14:paraId="764E3A53" w14:textId="10DD5DDE" w:rsidR="00444C8B" w:rsidRPr="000E058D" w:rsidRDefault="00371BA1" w:rsidP="000E058D">
            <w:pPr>
              <w:pStyle w:val="TableParagraph"/>
              <w:spacing w:before="60" w:after="60"/>
              <w:rPr>
                <w:sz w:val="24"/>
                <w:szCs w:val="24"/>
              </w:rPr>
            </w:pPr>
            <w:r w:rsidRPr="000E058D">
              <w:rPr>
                <w:sz w:val="24"/>
                <w:szCs w:val="24"/>
              </w:rPr>
              <w:t>Phát biểu</w:t>
            </w:r>
            <w:r w:rsidR="00444C8B" w:rsidRPr="000E058D">
              <w:rPr>
                <w:sz w:val="24"/>
                <w:szCs w:val="24"/>
              </w:rPr>
              <w:t>.</w:t>
            </w:r>
          </w:p>
        </w:tc>
      </w:tr>
      <w:tr w:rsidR="000E058D" w:rsidRPr="000E058D" w14:paraId="7E296761" w14:textId="77777777" w:rsidTr="000E058D">
        <w:tc>
          <w:tcPr>
            <w:tcW w:w="2876" w:type="dxa"/>
            <w:shd w:val="clear" w:color="auto" w:fill="EA5B0C"/>
          </w:tcPr>
          <w:p w14:paraId="24CB2815" w14:textId="77777777" w:rsidR="00444C8B" w:rsidRPr="000E058D" w:rsidRDefault="00371BA1" w:rsidP="000E058D">
            <w:pPr>
              <w:pStyle w:val="TableParagraph"/>
              <w:spacing w:before="60" w:after="60"/>
              <w:rPr>
                <w:b/>
                <w:bCs/>
                <w:color w:val="FFFFFF" w:themeColor="background1"/>
                <w:sz w:val="24"/>
                <w:szCs w:val="24"/>
              </w:rPr>
            </w:pPr>
            <w:r w:rsidRPr="000E058D">
              <w:rPr>
                <w:b/>
                <w:bCs/>
                <w:color w:val="FFFFFF" w:themeColor="background1"/>
                <w:sz w:val="24"/>
                <w:szCs w:val="24"/>
              </w:rPr>
              <w:t>TO</w:t>
            </w:r>
          </w:p>
        </w:tc>
        <w:tc>
          <w:tcPr>
            <w:tcW w:w="2876" w:type="dxa"/>
            <w:shd w:val="clear" w:color="auto" w:fill="EA5B0C"/>
          </w:tcPr>
          <w:p w14:paraId="20CD7783" w14:textId="77777777" w:rsidR="00444C8B" w:rsidRPr="000E058D" w:rsidRDefault="00371BA1" w:rsidP="000E058D">
            <w:pPr>
              <w:pStyle w:val="TableParagraph"/>
              <w:spacing w:before="60" w:after="60"/>
              <w:rPr>
                <w:b/>
                <w:bCs/>
                <w:color w:val="FFFFFF" w:themeColor="background1"/>
                <w:sz w:val="24"/>
                <w:szCs w:val="24"/>
              </w:rPr>
            </w:pPr>
            <w:r w:rsidRPr="000E058D">
              <w:rPr>
                <w:b/>
                <w:bCs/>
                <w:color w:val="FFFFFF" w:themeColor="background1"/>
                <w:sz w:val="24"/>
                <w:szCs w:val="24"/>
              </w:rPr>
              <w:t>VUI</w:t>
            </w:r>
          </w:p>
        </w:tc>
        <w:tc>
          <w:tcPr>
            <w:tcW w:w="2877" w:type="dxa"/>
            <w:shd w:val="clear" w:color="auto" w:fill="EA5B0C"/>
          </w:tcPr>
          <w:p w14:paraId="056E93D1" w14:textId="77777777" w:rsidR="00444C8B" w:rsidRPr="000E058D" w:rsidRDefault="00371BA1" w:rsidP="000E058D">
            <w:pPr>
              <w:pStyle w:val="TableParagraph"/>
              <w:spacing w:before="60" w:after="60"/>
              <w:rPr>
                <w:b/>
                <w:bCs/>
                <w:color w:val="FFFFFF" w:themeColor="background1"/>
                <w:sz w:val="24"/>
                <w:szCs w:val="24"/>
              </w:rPr>
            </w:pPr>
            <w:r w:rsidRPr="000E058D">
              <w:rPr>
                <w:b/>
                <w:bCs/>
                <w:color w:val="FFFFFF" w:themeColor="background1"/>
                <w:sz w:val="24"/>
                <w:szCs w:val="24"/>
              </w:rPr>
              <w:t>ĐI BỘ</w:t>
            </w:r>
          </w:p>
        </w:tc>
      </w:tr>
      <w:tr w:rsidR="00444C8B" w:rsidRPr="000E058D" w14:paraId="0197D241" w14:textId="77777777" w:rsidTr="000E058D">
        <w:tc>
          <w:tcPr>
            <w:tcW w:w="2876" w:type="dxa"/>
          </w:tcPr>
          <w:p w14:paraId="156FE5C2" w14:textId="77777777" w:rsidR="00444C8B" w:rsidRPr="000E058D" w:rsidRDefault="00371BA1" w:rsidP="000E058D">
            <w:pPr>
              <w:pStyle w:val="TableParagraph"/>
              <w:spacing w:before="60" w:after="60"/>
              <w:rPr>
                <w:sz w:val="24"/>
                <w:szCs w:val="24"/>
              </w:rPr>
            </w:pPr>
            <w:r w:rsidRPr="000E058D">
              <w:rPr>
                <w:sz w:val="24"/>
                <w:szCs w:val="24"/>
              </w:rPr>
              <w:t>Khổng lồ</w:t>
            </w:r>
          </w:p>
          <w:p w14:paraId="00CDFE26" w14:textId="77777777" w:rsidR="00444C8B" w:rsidRPr="000E058D" w:rsidRDefault="00371BA1" w:rsidP="000E058D">
            <w:pPr>
              <w:pStyle w:val="TableParagraph"/>
              <w:spacing w:before="60" w:after="60"/>
              <w:rPr>
                <w:sz w:val="24"/>
                <w:szCs w:val="24"/>
              </w:rPr>
            </w:pPr>
            <w:r w:rsidRPr="000E058D">
              <w:rPr>
                <w:sz w:val="24"/>
                <w:szCs w:val="24"/>
              </w:rPr>
              <w:t>Vĩ đại</w:t>
            </w:r>
          </w:p>
          <w:p w14:paraId="65514BF4" w14:textId="1DD1F3E3" w:rsidR="00444C8B" w:rsidRPr="000E058D" w:rsidRDefault="00444C8B" w:rsidP="000E058D">
            <w:pPr>
              <w:pStyle w:val="TableParagraph"/>
              <w:spacing w:before="60" w:after="60"/>
              <w:rPr>
                <w:sz w:val="24"/>
                <w:szCs w:val="24"/>
              </w:rPr>
            </w:pPr>
            <w:r w:rsidRPr="000E058D">
              <w:rPr>
                <w:sz w:val="24"/>
                <w:szCs w:val="24"/>
              </w:rPr>
              <w:t>L</w:t>
            </w:r>
            <w:r w:rsidR="00371BA1" w:rsidRPr="000E058D">
              <w:rPr>
                <w:sz w:val="24"/>
                <w:szCs w:val="24"/>
              </w:rPr>
              <w:t>ớn</w:t>
            </w:r>
          </w:p>
        </w:tc>
        <w:tc>
          <w:tcPr>
            <w:tcW w:w="2876" w:type="dxa"/>
          </w:tcPr>
          <w:p w14:paraId="7ADBCD71" w14:textId="77777777" w:rsidR="00444C8B" w:rsidRPr="000E058D" w:rsidRDefault="00371BA1" w:rsidP="000E058D">
            <w:pPr>
              <w:pStyle w:val="TableParagraph"/>
              <w:spacing w:before="60" w:after="60"/>
              <w:rPr>
                <w:sz w:val="24"/>
                <w:szCs w:val="24"/>
              </w:rPr>
            </w:pPr>
            <w:r w:rsidRPr="000E058D">
              <w:rPr>
                <w:sz w:val="24"/>
                <w:szCs w:val="24"/>
              </w:rPr>
              <w:t>Sung sướng</w:t>
            </w:r>
          </w:p>
          <w:p w14:paraId="5D656747" w14:textId="77777777" w:rsidR="00444C8B" w:rsidRPr="000E058D" w:rsidRDefault="00371BA1" w:rsidP="000E058D">
            <w:pPr>
              <w:pStyle w:val="TableParagraph"/>
              <w:spacing w:before="60" w:after="60"/>
              <w:rPr>
                <w:sz w:val="24"/>
                <w:szCs w:val="24"/>
              </w:rPr>
            </w:pPr>
            <w:r w:rsidRPr="000E058D">
              <w:rPr>
                <w:sz w:val="24"/>
                <w:szCs w:val="24"/>
              </w:rPr>
              <w:t>Hạnh phúc</w:t>
            </w:r>
          </w:p>
          <w:p w14:paraId="7C5CC411" w14:textId="2B45D26F" w:rsidR="00444C8B" w:rsidRPr="000E058D" w:rsidRDefault="00371BA1" w:rsidP="000E058D">
            <w:pPr>
              <w:pStyle w:val="TableParagraph"/>
              <w:spacing w:before="60" w:after="60"/>
              <w:rPr>
                <w:sz w:val="24"/>
                <w:szCs w:val="24"/>
              </w:rPr>
            </w:pPr>
            <w:r w:rsidRPr="000E058D">
              <w:rPr>
                <w:sz w:val="24"/>
                <w:szCs w:val="24"/>
              </w:rPr>
              <w:t>Phấn khởi</w:t>
            </w:r>
          </w:p>
        </w:tc>
        <w:tc>
          <w:tcPr>
            <w:tcW w:w="2877" w:type="dxa"/>
          </w:tcPr>
          <w:p w14:paraId="0DDACE05" w14:textId="77777777" w:rsidR="00444C8B" w:rsidRPr="000E058D" w:rsidRDefault="00371BA1" w:rsidP="000E058D">
            <w:pPr>
              <w:pStyle w:val="TableParagraph"/>
              <w:spacing w:before="60" w:after="60"/>
              <w:rPr>
                <w:sz w:val="24"/>
                <w:szCs w:val="24"/>
              </w:rPr>
            </w:pPr>
            <w:r w:rsidRPr="000E058D">
              <w:rPr>
                <w:sz w:val="24"/>
                <w:szCs w:val="24"/>
              </w:rPr>
              <w:t>Tản bộ</w:t>
            </w:r>
          </w:p>
          <w:p w14:paraId="1E1E4373" w14:textId="77777777" w:rsidR="00444C8B" w:rsidRPr="000E058D" w:rsidRDefault="00371BA1" w:rsidP="000E058D">
            <w:pPr>
              <w:pStyle w:val="TableParagraph"/>
              <w:spacing w:before="60" w:after="60"/>
              <w:rPr>
                <w:sz w:val="24"/>
                <w:szCs w:val="24"/>
              </w:rPr>
            </w:pPr>
            <w:r w:rsidRPr="000E058D">
              <w:rPr>
                <w:sz w:val="24"/>
                <w:szCs w:val="24"/>
              </w:rPr>
              <w:t>Nhảy chân sáo</w:t>
            </w:r>
          </w:p>
          <w:p w14:paraId="64393449" w14:textId="29955FB5" w:rsidR="00444C8B" w:rsidRPr="000E058D" w:rsidRDefault="00371BA1" w:rsidP="000E058D">
            <w:pPr>
              <w:pStyle w:val="TableParagraph"/>
              <w:spacing w:before="60" w:after="60"/>
              <w:rPr>
                <w:sz w:val="24"/>
                <w:szCs w:val="24"/>
              </w:rPr>
            </w:pPr>
            <w:r w:rsidRPr="000E058D">
              <w:rPr>
                <w:sz w:val="24"/>
                <w:szCs w:val="24"/>
              </w:rPr>
              <w:t>Dậm thình thịch</w:t>
            </w:r>
          </w:p>
        </w:tc>
      </w:tr>
    </w:tbl>
    <w:p w14:paraId="3869B326" w14:textId="77777777" w:rsidR="00444C8B" w:rsidRPr="000E058D" w:rsidRDefault="00444C8B" w:rsidP="00F16883">
      <w:pPr>
        <w:rPr>
          <w:rFonts w:ascii="Arial" w:hAnsi="Arial" w:cs="Arial"/>
          <w:lang w:val="en-US"/>
        </w:rPr>
      </w:pPr>
    </w:p>
    <w:sectPr w:rsidR="00444C8B" w:rsidRPr="000E05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5645" w14:textId="77777777" w:rsidR="00227ADB" w:rsidRDefault="00227ADB" w:rsidP="00220AB2">
      <w:r>
        <w:separator/>
      </w:r>
    </w:p>
  </w:endnote>
  <w:endnote w:type="continuationSeparator" w:id="0">
    <w:p w14:paraId="050CA3B2" w14:textId="77777777" w:rsidR="00227ADB" w:rsidRDefault="00227ADB" w:rsidP="002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1C00" w14:textId="77777777" w:rsidR="00227ADB" w:rsidRDefault="00227ADB" w:rsidP="00220AB2">
      <w:r>
        <w:separator/>
      </w:r>
    </w:p>
  </w:footnote>
  <w:footnote w:type="continuationSeparator" w:id="0">
    <w:p w14:paraId="4DCEC943" w14:textId="77777777" w:rsidR="00227ADB" w:rsidRDefault="00227ADB" w:rsidP="0022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83"/>
    <w:rsid w:val="00050C6B"/>
    <w:rsid w:val="000539A8"/>
    <w:rsid w:val="00065F32"/>
    <w:rsid w:val="000A17AE"/>
    <w:rsid w:val="000B39C5"/>
    <w:rsid w:val="000E058D"/>
    <w:rsid w:val="00121ADE"/>
    <w:rsid w:val="001E0DEB"/>
    <w:rsid w:val="001E588F"/>
    <w:rsid w:val="0022078B"/>
    <w:rsid w:val="00220AB2"/>
    <w:rsid w:val="00227ADB"/>
    <w:rsid w:val="002459C7"/>
    <w:rsid w:val="0036154A"/>
    <w:rsid w:val="00371BA1"/>
    <w:rsid w:val="00407803"/>
    <w:rsid w:val="00444C8B"/>
    <w:rsid w:val="00464762"/>
    <w:rsid w:val="0047229E"/>
    <w:rsid w:val="004742C0"/>
    <w:rsid w:val="005B2941"/>
    <w:rsid w:val="005F3339"/>
    <w:rsid w:val="00655B55"/>
    <w:rsid w:val="006A4973"/>
    <w:rsid w:val="007047A8"/>
    <w:rsid w:val="007109FC"/>
    <w:rsid w:val="00740F76"/>
    <w:rsid w:val="00760EFD"/>
    <w:rsid w:val="00792BAB"/>
    <w:rsid w:val="007A1E5A"/>
    <w:rsid w:val="007D679F"/>
    <w:rsid w:val="007E1CB1"/>
    <w:rsid w:val="00837BF2"/>
    <w:rsid w:val="008F56CE"/>
    <w:rsid w:val="009167D4"/>
    <w:rsid w:val="009D4B86"/>
    <w:rsid w:val="009D5697"/>
    <w:rsid w:val="009E5CE6"/>
    <w:rsid w:val="00A377EC"/>
    <w:rsid w:val="00B11364"/>
    <w:rsid w:val="00B21A29"/>
    <w:rsid w:val="00C01431"/>
    <w:rsid w:val="00C17027"/>
    <w:rsid w:val="00C470A5"/>
    <w:rsid w:val="00C800E1"/>
    <w:rsid w:val="00DC4F26"/>
    <w:rsid w:val="00E11DF3"/>
    <w:rsid w:val="00EB629B"/>
    <w:rsid w:val="00F16883"/>
    <w:rsid w:val="00F67A26"/>
    <w:rsid w:val="00FF31D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C1818"/>
  <w15:chartTrackingRefBased/>
  <w15:docId w15:val="{D7CDF5A5-8A79-2A4B-9686-43808ED6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16883"/>
    <w:pPr>
      <w:widowControl w:val="0"/>
      <w:autoSpaceDE w:val="0"/>
      <w:autoSpaceDN w:val="0"/>
    </w:pPr>
    <w:rPr>
      <w:rFonts w:ascii="Arial" w:eastAsia="Arial" w:hAnsi="Arial" w:cs="Arial"/>
      <w:sz w:val="22"/>
      <w:szCs w:val="22"/>
      <w:lang w:val="en-US"/>
    </w:rPr>
  </w:style>
  <w:style w:type="table" w:styleId="TableGrid">
    <w:name w:val="Table Grid"/>
    <w:basedOn w:val="TableNormal"/>
    <w:uiPriority w:val="39"/>
    <w:rsid w:val="00444C8B"/>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1DF3"/>
    <w:rPr>
      <w:sz w:val="16"/>
      <w:szCs w:val="16"/>
    </w:rPr>
  </w:style>
  <w:style w:type="paragraph" w:styleId="CommentText">
    <w:name w:val="annotation text"/>
    <w:basedOn w:val="Normal"/>
    <w:link w:val="CommentTextChar"/>
    <w:uiPriority w:val="99"/>
    <w:unhideWhenUsed/>
    <w:rsid w:val="00E11DF3"/>
    <w:rPr>
      <w:sz w:val="20"/>
      <w:szCs w:val="20"/>
    </w:rPr>
  </w:style>
  <w:style w:type="character" w:customStyle="1" w:styleId="CommentTextChar">
    <w:name w:val="Comment Text Char"/>
    <w:basedOn w:val="DefaultParagraphFont"/>
    <w:link w:val="CommentText"/>
    <w:uiPriority w:val="99"/>
    <w:rsid w:val="00E11DF3"/>
    <w:rPr>
      <w:sz w:val="20"/>
      <w:szCs w:val="20"/>
    </w:rPr>
  </w:style>
  <w:style w:type="paragraph" w:styleId="CommentSubject">
    <w:name w:val="annotation subject"/>
    <w:basedOn w:val="CommentText"/>
    <w:next w:val="CommentText"/>
    <w:link w:val="CommentSubjectChar"/>
    <w:uiPriority w:val="99"/>
    <w:semiHidden/>
    <w:unhideWhenUsed/>
    <w:rsid w:val="00E11DF3"/>
    <w:rPr>
      <w:b/>
      <w:bCs/>
    </w:rPr>
  </w:style>
  <w:style w:type="character" w:customStyle="1" w:styleId="CommentSubjectChar">
    <w:name w:val="Comment Subject Char"/>
    <w:basedOn w:val="CommentTextChar"/>
    <w:link w:val="CommentSubject"/>
    <w:uiPriority w:val="99"/>
    <w:semiHidden/>
    <w:rsid w:val="00E11DF3"/>
    <w:rPr>
      <w:b/>
      <w:bCs/>
      <w:sz w:val="20"/>
      <w:szCs w:val="20"/>
    </w:rPr>
  </w:style>
  <w:style w:type="paragraph" w:styleId="Header">
    <w:name w:val="header"/>
    <w:basedOn w:val="Normal"/>
    <w:link w:val="HeaderChar"/>
    <w:uiPriority w:val="99"/>
    <w:unhideWhenUsed/>
    <w:rsid w:val="00220AB2"/>
    <w:pPr>
      <w:tabs>
        <w:tab w:val="center" w:pos="4513"/>
        <w:tab w:val="right" w:pos="9026"/>
      </w:tabs>
    </w:pPr>
  </w:style>
  <w:style w:type="character" w:customStyle="1" w:styleId="HeaderChar">
    <w:name w:val="Header Char"/>
    <w:basedOn w:val="DefaultParagraphFont"/>
    <w:link w:val="Header"/>
    <w:uiPriority w:val="99"/>
    <w:rsid w:val="00220AB2"/>
  </w:style>
  <w:style w:type="paragraph" w:styleId="Footer">
    <w:name w:val="footer"/>
    <w:basedOn w:val="Normal"/>
    <w:link w:val="FooterChar"/>
    <w:uiPriority w:val="99"/>
    <w:unhideWhenUsed/>
    <w:rsid w:val="00220AB2"/>
    <w:pPr>
      <w:tabs>
        <w:tab w:val="center" w:pos="4513"/>
        <w:tab w:val="right" w:pos="9026"/>
      </w:tabs>
    </w:pPr>
  </w:style>
  <w:style w:type="character" w:customStyle="1" w:styleId="FooterChar">
    <w:name w:val="Footer Char"/>
    <w:basedOn w:val="DefaultParagraphFont"/>
    <w:link w:val="Footer"/>
    <w:uiPriority w:val="99"/>
    <w:rsid w:val="0022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3BC6B0-3EA2-C645-811D-2DFD71CABDA5}" type="doc">
      <dgm:prSet loTypeId="urn:microsoft.com/office/officeart/2005/8/layout/radial6" loCatId="" qsTypeId="urn:microsoft.com/office/officeart/2005/8/quickstyle/simple1" qsCatId="simple" csTypeId="urn:microsoft.com/office/officeart/2005/8/colors/accent1_2" csCatId="accent1" phldr="1"/>
      <dgm:spPr/>
      <dgm:t>
        <a:bodyPr/>
        <a:lstStyle/>
        <a:p>
          <a:endParaRPr lang="en-US"/>
        </a:p>
      </dgm:t>
    </dgm:pt>
    <dgm:pt modelId="{D1F43564-AD68-BD4E-B315-66B2EEC0F0BA}">
      <dgm:prSet phldrT="[Text]"/>
      <dgm:spPr>
        <a:blipFill rotWithShape="0">
          <a:blip xmlns:r="http://schemas.openxmlformats.org/officeDocument/2006/relationships" r:embed="rId1"/>
          <a:stretch>
            <a:fillRect/>
          </a:stretch>
        </a:blipFill>
      </dgm:spPr>
      <dgm:t>
        <a:bodyPr/>
        <a:lstStyle/>
        <a:p>
          <a:endParaRPr lang="en-US"/>
        </a:p>
      </dgm:t>
    </dgm:pt>
    <dgm:pt modelId="{B9450001-B600-6F41-8D9C-D896D9E3BC0B}" type="parTrans" cxnId="{A112E342-0845-D04F-8086-2830CE1C8AB9}">
      <dgm:prSet/>
      <dgm:spPr/>
      <dgm:t>
        <a:bodyPr/>
        <a:lstStyle/>
        <a:p>
          <a:endParaRPr lang="en-US"/>
        </a:p>
      </dgm:t>
    </dgm:pt>
    <dgm:pt modelId="{521264D0-AAF2-D94C-9EC5-1A410D300DD3}" type="sibTrans" cxnId="{A112E342-0845-D04F-8086-2830CE1C8AB9}">
      <dgm:prSet/>
      <dgm:spPr/>
      <dgm:t>
        <a:bodyPr/>
        <a:lstStyle/>
        <a:p>
          <a:endParaRPr lang="en-US"/>
        </a:p>
      </dgm:t>
    </dgm:pt>
    <dgm:pt modelId="{69015BA7-FEA4-C441-86B6-626D2155A755}">
      <dgm:prSet phldrT="[Text]"/>
      <dgm:spPr/>
      <dgm:t>
        <a:bodyPr/>
        <a:lstStyle/>
        <a:p>
          <a:r>
            <a:rPr lang="en-US"/>
            <a:t>Có cảm giác </a:t>
          </a:r>
        </a:p>
      </dgm:t>
    </dgm:pt>
    <dgm:pt modelId="{BC56255B-D4F2-684C-8029-D0AFEBCFB8C7}" type="parTrans" cxnId="{F338AE7D-915C-0D45-9D7A-7E6319D570B5}">
      <dgm:prSet/>
      <dgm:spPr/>
      <dgm:t>
        <a:bodyPr/>
        <a:lstStyle/>
        <a:p>
          <a:endParaRPr lang="en-US"/>
        </a:p>
      </dgm:t>
    </dgm:pt>
    <dgm:pt modelId="{69C25917-28D7-5946-B8B4-19A44AF32C29}" type="sibTrans" cxnId="{F338AE7D-915C-0D45-9D7A-7E6319D570B5}">
      <dgm:prSet/>
      <dgm:spPr/>
      <dgm:t>
        <a:bodyPr/>
        <a:lstStyle/>
        <a:p>
          <a:endParaRPr lang="en-US"/>
        </a:p>
      </dgm:t>
    </dgm:pt>
    <dgm:pt modelId="{996DD86E-3B5C-A945-B49F-67A423968ED9}">
      <dgm:prSet phldrT="[Text]"/>
      <dgm:spPr/>
      <dgm:t>
        <a:bodyPr/>
        <a:lstStyle/>
        <a:p>
          <a:r>
            <a:rPr lang="en-US"/>
            <a:t>Có vị</a:t>
          </a:r>
        </a:p>
      </dgm:t>
    </dgm:pt>
    <dgm:pt modelId="{CF8CA1DA-8D17-244D-8299-6647420E126B}" type="parTrans" cxnId="{9CF86A32-E28F-EC49-9155-82D01D629AEC}">
      <dgm:prSet/>
      <dgm:spPr/>
      <dgm:t>
        <a:bodyPr/>
        <a:lstStyle/>
        <a:p>
          <a:endParaRPr lang="en-US"/>
        </a:p>
      </dgm:t>
    </dgm:pt>
    <dgm:pt modelId="{08F16216-3781-8845-A4F9-C8C0AA1883D5}" type="sibTrans" cxnId="{9CF86A32-E28F-EC49-9155-82D01D629AEC}">
      <dgm:prSet/>
      <dgm:spPr/>
      <dgm:t>
        <a:bodyPr/>
        <a:lstStyle/>
        <a:p>
          <a:endParaRPr lang="en-US"/>
        </a:p>
      </dgm:t>
    </dgm:pt>
    <dgm:pt modelId="{90331240-2891-CA4A-A44B-FB7F2624A9CA}">
      <dgm:prSet phldrT="[Text]"/>
      <dgm:spPr/>
      <dgm:t>
        <a:bodyPr/>
        <a:lstStyle/>
        <a:p>
          <a:r>
            <a:rPr lang="en-US"/>
            <a:t>Có mùi</a:t>
          </a:r>
        </a:p>
      </dgm:t>
    </dgm:pt>
    <dgm:pt modelId="{0648850B-8104-EE40-BFD1-624C6A90857F}" type="parTrans" cxnId="{286E9B19-DB46-F64F-81A6-7DCB50FD0C9A}">
      <dgm:prSet/>
      <dgm:spPr/>
      <dgm:t>
        <a:bodyPr/>
        <a:lstStyle/>
        <a:p>
          <a:endParaRPr lang="en-US"/>
        </a:p>
      </dgm:t>
    </dgm:pt>
    <dgm:pt modelId="{AF55E0E1-60A5-094E-B5EC-793A37446027}" type="sibTrans" cxnId="{286E9B19-DB46-F64F-81A6-7DCB50FD0C9A}">
      <dgm:prSet/>
      <dgm:spPr/>
      <dgm:t>
        <a:bodyPr/>
        <a:lstStyle/>
        <a:p>
          <a:endParaRPr lang="en-US"/>
        </a:p>
      </dgm:t>
    </dgm:pt>
    <dgm:pt modelId="{E2475839-1E42-9342-BC79-4E3DF8722FF7}">
      <dgm:prSet phldrT="[Text]"/>
      <dgm:spPr/>
      <dgm:t>
        <a:bodyPr/>
        <a:lstStyle/>
        <a:p>
          <a:r>
            <a:rPr lang="en-US"/>
            <a:t>Có màu sắc</a:t>
          </a:r>
        </a:p>
      </dgm:t>
    </dgm:pt>
    <dgm:pt modelId="{3FB3A031-D78C-9047-A245-477F3BE12642}" type="parTrans" cxnId="{235B9CF7-356D-174A-931A-3C89E1EB254B}">
      <dgm:prSet/>
      <dgm:spPr/>
      <dgm:t>
        <a:bodyPr/>
        <a:lstStyle/>
        <a:p>
          <a:endParaRPr lang="en-US"/>
        </a:p>
      </dgm:t>
    </dgm:pt>
    <dgm:pt modelId="{468F86A8-8660-E84D-A070-024CE3C86693}" type="sibTrans" cxnId="{235B9CF7-356D-174A-931A-3C89E1EB254B}">
      <dgm:prSet/>
      <dgm:spPr/>
      <dgm:t>
        <a:bodyPr/>
        <a:lstStyle/>
        <a:p>
          <a:endParaRPr lang="en-US"/>
        </a:p>
      </dgm:t>
    </dgm:pt>
    <dgm:pt modelId="{E9FB60EF-A5CA-FF44-9E60-B3EE0098ACA1}">
      <dgm:prSet/>
      <dgm:spPr/>
      <dgm:t>
        <a:bodyPr/>
        <a:lstStyle/>
        <a:p>
          <a:r>
            <a:rPr lang="en-US"/>
            <a:t>Có âm thanh</a:t>
          </a:r>
        </a:p>
      </dgm:t>
    </dgm:pt>
    <dgm:pt modelId="{0CDDA9B7-7199-344B-ABFD-5234C715C09B}" type="parTrans" cxnId="{8D5D83B3-6820-5D42-A42B-17FD653C2B82}">
      <dgm:prSet/>
      <dgm:spPr/>
      <dgm:t>
        <a:bodyPr/>
        <a:lstStyle/>
        <a:p>
          <a:endParaRPr lang="en-US"/>
        </a:p>
      </dgm:t>
    </dgm:pt>
    <dgm:pt modelId="{73D61BBB-A0D6-574C-96AD-8CD979C7F871}" type="sibTrans" cxnId="{8D5D83B3-6820-5D42-A42B-17FD653C2B82}">
      <dgm:prSet/>
      <dgm:spPr/>
      <dgm:t>
        <a:bodyPr/>
        <a:lstStyle/>
        <a:p>
          <a:endParaRPr lang="en-US"/>
        </a:p>
      </dgm:t>
    </dgm:pt>
    <dgm:pt modelId="{991554D9-1A04-344C-A25B-59925B7BA5DB}" type="pres">
      <dgm:prSet presAssocID="{163BC6B0-3EA2-C645-811D-2DFD71CABDA5}" presName="Name0" presStyleCnt="0">
        <dgm:presLayoutVars>
          <dgm:chMax val="1"/>
          <dgm:dir/>
          <dgm:animLvl val="ctr"/>
          <dgm:resizeHandles val="exact"/>
        </dgm:presLayoutVars>
      </dgm:prSet>
      <dgm:spPr/>
    </dgm:pt>
    <dgm:pt modelId="{FBF96369-3C0B-804E-A86A-2A803111A08B}" type="pres">
      <dgm:prSet presAssocID="{D1F43564-AD68-BD4E-B315-66B2EEC0F0BA}" presName="centerShape" presStyleLbl="node0" presStyleIdx="0" presStyleCnt="1" custScaleY="97636"/>
      <dgm:spPr/>
    </dgm:pt>
    <dgm:pt modelId="{F30B41F6-80F9-6141-B09D-5D32284CF9D4}" type="pres">
      <dgm:prSet presAssocID="{69015BA7-FEA4-C441-86B6-626D2155A755}" presName="node" presStyleLbl="node1" presStyleIdx="0" presStyleCnt="5">
        <dgm:presLayoutVars>
          <dgm:bulletEnabled val="1"/>
        </dgm:presLayoutVars>
      </dgm:prSet>
      <dgm:spPr/>
    </dgm:pt>
    <dgm:pt modelId="{E3AD013F-DC8C-7C4D-B2CD-692FEFD61F7D}" type="pres">
      <dgm:prSet presAssocID="{69015BA7-FEA4-C441-86B6-626D2155A755}" presName="dummy" presStyleCnt="0"/>
      <dgm:spPr/>
    </dgm:pt>
    <dgm:pt modelId="{77C37156-8ADE-4544-A37B-68D39DDDBDE1}" type="pres">
      <dgm:prSet presAssocID="{69C25917-28D7-5946-B8B4-19A44AF32C29}" presName="sibTrans" presStyleLbl="sibTrans2D1" presStyleIdx="0" presStyleCnt="5"/>
      <dgm:spPr/>
    </dgm:pt>
    <dgm:pt modelId="{D45019F6-C90E-2E4A-8AEE-388B7DE20507}" type="pres">
      <dgm:prSet presAssocID="{996DD86E-3B5C-A945-B49F-67A423968ED9}" presName="node" presStyleLbl="node1" presStyleIdx="1" presStyleCnt="5">
        <dgm:presLayoutVars>
          <dgm:bulletEnabled val="1"/>
        </dgm:presLayoutVars>
      </dgm:prSet>
      <dgm:spPr/>
    </dgm:pt>
    <dgm:pt modelId="{82352D2A-1125-9242-B3E8-3B079D6318BC}" type="pres">
      <dgm:prSet presAssocID="{996DD86E-3B5C-A945-B49F-67A423968ED9}" presName="dummy" presStyleCnt="0"/>
      <dgm:spPr/>
    </dgm:pt>
    <dgm:pt modelId="{D4806DB7-5188-FD4A-974F-73DEAD04F4BD}" type="pres">
      <dgm:prSet presAssocID="{08F16216-3781-8845-A4F9-C8C0AA1883D5}" presName="sibTrans" presStyleLbl="sibTrans2D1" presStyleIdx="1" presStyleCnt="5"/>
      <dgm:spPr/>
    </dgm:pt>
    <dgm:pt modelId="{3EF911EB-2A56-3946-B2B1-A5BC40F8350C}" type="pres">
      <dgm:prSet presAssocID="{90331240-2891-CA4A-A44B-FB7F2624A9CA}" presName="node" presStyleLbl="node1" presStyleIdx="2" presStyleCnt="5">
        <dgm:presLayoutVars>
          <dgm:bulletEnabled val="1"/>
        </dgm:presLayoutVars>
      </dgm:prSet>
      <dgm:spPr/>
    </dgm:pt>
    <dgm:pt modelId="{72A3456C-254D-924B-B586-4E91B1DB7584}" type="pres">
      <dgm:prSet presAssocID="{90331240-2891-CA4A-A44B-FB7F2624A9CA}" presName="dummy" presStyleCnt="0"/>
      <dgm:spPr/>
    </dgm:pt>
    <dgm:pt modelId="{A3180AA7-08C4-C943-A453-152FF2F42ABD}" type="pres">
      <dgm:prSet presAssocID="{AF55E0E1-60A5-094E-B5EC-793A37446027}" presName="sibTrans" presStyleLbl="sibTrans2D1" presStyleIdx="2" presStyleCnt="5"/>
      <dgm:spPr/>
    </dgm:pt>
    <dgm:pt modelId="{AA009443-6252-8947-B7C8-D4DCD72622EB}" type="pres">
      <dgm:prSet presAssocID="{E2475839-1E42-9342-BC79-4E3DF8722FF7}" presName="node" presStyleLbl="node1" presStyleIdx="3" presStyleCnt="5">
        <dgm:presLayoutVars>
          <dgm:bulletEnabled val="1"/>
        </dgm:presLayoutVars>
      </dgm:prSet>
      <dgm:spPr/>
    </dgm:pt>
    <dgm:pt modelId="{75FBD0B2-1763-164B-A4C2-D90CCF3AE524}" type="pres">
      <dgm:prSet presAssocID="{E2475839-1E42-9342-BC79-4E3DF8722FF7}" presName="dummy" presStyleCnt="0"/>
      <dgm:spPr/>
    </dgm:pt>
    <dgm:pt modelId="{2C1F0263-BA02-E144-9A39-587119D1CEFD}" type="pres">
      <dgm:prSet presAssocID="{468F86A8-8660-E84D-A070-024CE3C86693}" presName="sibTrans" presStyleLbl="sibTrans2D1" presStyleIdx="3" presStyleCnt="5"/>
      <dgm:spPr/>
    </dgm:pt>
    <dgm:pt modelId="{FA178F52-3ED5-C642-9DEC-E507F3002D32}" type="pres">
      <dgm:prSet presAssocID="{E9FB60EF-A5CA-FF44-9E60-B3EE0098ACA1}" presName="node" presStyleLbl="node1" presStyleIdx="4" presStyleCnt="5">
        <dgm:presLayoutVars>
          <dgm:bulletEnabled val="1"/>
        </dgm:presLayoutVars>
      </dgm:prSet>
      <dgm:spPr/>
    </dgm:pt>
    <dgm:pt modelId="{42CD7D15-B98E-0C46-810F-BC91D67580DD}" type="pres">
      <dgm:prSet presAssocID="{E9FB60EF-A5CA-FF44-9E60-B3EE0098ACA1}" presName="dummy" presStyleCnt="0"/>
      <dgm:spPr/>
    </dgm:pt>
    <dgm:pt modelId="{E5096D00-1281-5D4A-86ED-A82AF8309296}" type="pres">
      <dgm:prSet presAssocID="{73D61BBB-A0D6-574C-96AD-8CD979C7F871}" presName="sibTrans" presStyleLbl="sibTrans2D1" presStyleIdx="4" presStyleCnt="5"/>
      <dgm:spPr/>
    </dgm:pt>
  </dgm:ptLst>
  <dgm:cxnLst>
    <dgm:cxn modelId="{2942BC09-D911-534B-A602-BE8DCFB7BFF3}" type="presOf" srcId="{08F16216-3781-8845-A4F9-C8C0AA1883D5}" destId="{D4806DB7-5188-FD4A-974F-73DEAD04F4BD}" srcOrd="0" destOrd="0" presId="urn:microsoft.com/office/officeart/2005/8/layout/radial6"/>
    <dgm:cxn modelId="{286E9B19-DB46-F64F-81A6-7DCB50FD0C9A}" srcId="{D1F43564-AD68-BD4E-B315-66B2EEC0F0BA}" destId="{90331240-2891-CA4A-A44B-FB7F2624A9CA}" srcOrd="2" destOrd="0" parTransId="{0648850B-8104-EE40-BFD1-624C6A90857F}" sibTransId="{AF55E0E1-60A5-094E-B5EC-793A37446027}"/>
    <dgm:cxn modelId="{0F856022-7C41-FB4E-B174-6641F654303E}" type="presOf" srcId="{996DD86E-3B5C-A945-B49F-67A423968ED9}" destId="{D45019F6-C90E-2E4A-8AEE-388B7DE20507}" srcOrd="0" destOrd="0" presId="urn:microsoft.com/office/officeart/2005/8/layout/radial6"/>
    <dgm:cxn modelId="{1ADE4E2D-E1BD-C64C-8142-9330BE5BD925}" type="presOf" srcId="{E2475839-1E42-9342-BC79-4E3DF8722FF7}" destId="{AA009443-6252-8947-B7C8-D4DCD72622EB}" srcOrd="0" destOrd="0" presId="urn:microsoft.com/office/officeart/2005/8/layout/radial6"/>
    <dgm:cxn modelId="{9CF86A32-E28F-EC49-9155-82D01D629AEC}" srcId="{D1F43564-AD68-BD4E-B315-66B2EEC0F0BA}" destId="{996DD86E-3B5C-A945-B49F-67A423968ED9}" srcOrd="1" destOrd="0" parTransId="{CF8CA1DA-8D17-244D-8299-6647420E126B}" sibTransId="{08F16216-3781-8845-A4F9-C8C0AA1883D5}"/>
    <dgm:cxn modelId="{EFE3B241-53AC-004D-9234-12760C6D8B65}" type="presOf" srcId="{69C25917-28D7-5946-B8B4-19A44AF32C29}" destId="{77C37156-8ADE-4544-A37B-68D39DDDBDE1}" srcOrd="0" destOrd="0" presId="urn:microsoft.com/office/officeart/2005/8/layout/radial6"/>
    <dgm:cxn modelId="{A112E342-0845-D04F-8086-2830CE1C8AB9}" srcId="{163BC6B0-3EA2-C645-811D-2DFD71CABDA5}" destId="{D1F43564-AD68-BD4E-B315-66B2EEC0F0BA}" srcOrd="0" destOrd="0" parTransId="{B9450001-B600-6F41-8D9C-D896D9E3BC0B}" sibTransId="{521264D0-AAF2-D94C-9EC5-1A410D300DD3}"/>
    <dgm:cxn modelId="{87C4796F-49D1-3F4A-AB2C-A3209737B2D0}" type="presOf" srcId="{163BC6B0-3EA2-C645-811D-2DFD71CABDA5}" destId="{991554D9-1A04-344C-A25B-59925B7BA5DB}" srcOrd="0" destOrd="0" presId="urn:microsoft.com/office/officeart/2005/8/layout/radial6"/>
    <dgm:cxn modelId="{27F58470-0863-6947-84D2-8DF6382DDCF7}" type="presOf" srcId="{69015BA7-FEA4-C441-86B6-626D2155A755}" destId="{F30B41F6-80F9-6141-B09D-5D32284CF9D4}" srcOrd="0" destOrd="0" presId="urn:microsoft.com/office/officeart/2005/8/layout/radial6"/>
    <dgm:cxn modelId="{F338AE7D-915C-0D45-9D7A-7E6319D570B5}" srcId="{D1F43564-AD68-BD4E-B315-66B2EEC0F0BA}" destId="{69015BA7-FEA4-C441-86B6-626D2155A755}" srcOrd="0" destOrd="0" parTransId="{BC56255B-D4F2-684C-8029-D0AFEBCFB8C7}" sibTransId="{69C25917-28D7-5946-B8B4-19A44AF32C29}"/>
    <dgm:cxn modelId="{8D5D83B3-6820-5D42-A42B-17FD653C2B82}" srcId="{D1F43564-AD68-BD4E-B315-66B2EEC0F0BA}" destId="{E9FB60EF-A5CA-FF44-9E60-B3EE0098ACA1}" srcOrd="4" destOrd="0" parTransId="{0CDDA9B7-7199-344B-ABFD-5234C715C09B}" sibTransId="{73D61BBB-A0D6-574C-96AD-8CD979C7F871}"/>
    <dgm:cxn modelId="{AB9F07B4-F499-9548-814B-B19442317989}" type="presOf" srcId="{AF55E0E1-60A5-094E-B5EC-793A37446027}" destId="{A3180AA7-08C4-C943-A453-152FF2F42ABD}" srcOrd="0" destOrd="0" presId="urn:microsoft.com/office/officeart/2005/8/layout/radial6"/>
    <dgm:cxn modelId="{792E25B8-196B-0645-A7F4-64297D447010}" type="presOf" srcId="{E9FB60EF-A5CA-FF44-9E60-B3EE0098ACA1}" destId="{FA178F52-3ED5-C642-9DEC-E507F3002D32}" srcOrd="0" destOrd="0" presId="urn:microsoft.com/office/officeart/2005/8/layout/radial6"/>
    <dgm:cxn modelId="{D2E8EDCA-8C47-1B42-94EA-57DC6C1CBEB6}" type="presOf" srcId="{468F86A8-8660-E84D-A070-024CE3C86693}" destId="{2C1F0263-BA02-E144-9A39-587119D1CEFD}" srcOrd="0" destOrd="0" presId="urn:microsoft.com/office/officeart/2005/8/layout/radial6"/>
    <dgm:cxn modelId="{0B500CDA-94C5-0E45-99CF-CE947ED6A8CF}" type="presOf" srcId="{D1F43564-AD68-BD4E-B315-66B2EEC0F0BA}" destId="{FBF96369-3C0B-804E-A86A-2A803111A08B}" srcOrd="0" destOrd="0" presId="urn:microsoft.com/office/officeart/2005/8/layout/radial6"/>
    <dgm:cxn modelId="{238C73DE-D373-794D-BB76-898577875701}" type="presOf" srcId="{90331240-2891-CA4A-A44B-FB7F2624A9CA}" destId="{3EF911EB-2A56-3946-B2B1-A5BC40F8350C}" srcOrd="0" destOrd="0" presId="urn:microsoft.com/office/officeart/2005/8/layout/radial6"/>
    <dgm:cxn modelId="{C4894DF4-0F42-C549-A412-E17978A6EA15}" type="presOf" srcId="{73D61BBB-A0D6-574C-96AD-8CD979C7F871}" destId="{E5096D00-1281-5D4A-86ED-A82AF8309296}" srcOrd="0" destOrd="0" presId="urn:microsoft.com/office/officeart/2005/8/layout/radial6"/>
    <dgm:cxn modelId="{235B9CF7-356D-174A-931A-3C89E1EB254B}" srcId="{D1F43564-AD68-BD4E-B315-66B2EEC0F0BA}" destId="{E2475839-1E42-9342-BC79-4E3DF8722FF7}" srcOrd="3" destOrd="0" parTransId="{3FB3A031-D78C-9047-A245-477F3BE12642}" sibTransId="{468F86A8-8660-E84D-A070-024CE3C86693}"/>
    <dgm:cxn modelId="{F316326F-273B-D340-89DD-48E03C5EBBC9}" type="presParOf" srcId="{991554D9-1A04-344C-A25B-59925B7BA5DB}" destId="{FBF96369-3C0B-804E-A86A-2A803111A08B}" srcOrd="0" destOrd="0" presId="urn:microsoft.com/office/officeart/2005/8/layout/radial6"/>
    <dgm:cxn modelId="{1DF5B1F5-0617-D947-AB75-EC69E2C06BB2}" type="presParOf" srcId="{991554D9-1A04-344C-A25B-59925B7BA5DB}" destId="{F30B41F6-80F9-6141-B09D-5D32284CF9D4}" srcOrd="1" destOrd="0" presId="urn:microsoft.com/office/officeart/2005/8/layout/radial6"/>
    <dgm:cxn modelId="{05910CD3-FAF8-B941-8C0D-DAB9C1BA1EC2}" type="presParOf" srcId="{991554D9-1A04-344C-A25B-59925B7BA5DB}" destId="{E3AD013F-DC8C-7C4D-B2CD-692FEFD61F7D}" srcOrd="2" destOrd="0" presId="urn:microsoft.com/office/officeart/2005/8/layout/radial6"/>
    <dgm:cxn modelId="{F3249689-C33C-2249-9987-1D4D844A2059}" type="presParOf" srcId="{991554D9-1A04-344C-A25B-59925B7BA5DB}" destId="{77C37156-8ADE-4544-A37B-68D39DDDBDE1}" srcOrd="3" destOrd="0" presId="urn:microsoft.com/office/officeart/2005/8/layout/radial6"/>
    <dgm:cxn modelId="{A927A938-D410-3548-B7E2-72ABC6245441}" type="presParOf" srcId="{991554D9-1A04-344C-A25B-59925B7BA5DB}" destId="{D45019F6-C90E-2E4A-8AEE-388B7DE20507}" srcOrd="4" destOrd="0" presId="urn:microsoft.com/office/officeart/2005/8/layout/radial6"/>
    <dgm:cxn modelId="{A4DFCD58-166C-3841-9D29-4265ED7F1B28}" type="presParOf" srcId="{991554D9-1A04-344C-A25B-59925B7BA5DB}" destId="{82352D2A-1125-9242-B3E8-3B079D6318BC}" srcOrd="5" destOrd="0" presId="urn:microsoft.com/office/officeart/2005/8/layout/radial6"/>
    <dgm:cxn modelId="{18BCDB5F-E703-4C4B-BCBA-4AE69161E280}" type="presParOf" srcId="{991554D9-1A04-344C-A25B-59925B7BA5DB}" destId="{D4806DB7-5188-FD4A-974F-73DEAD04F4BD}" srcOrd="6" destOrd="0" presId="urn:microsoft.com/office/officeart/2005/8/layout/radial6"/>
    <dgm:cxn modelId="{DFAB38A2-F55F-1043-B80E-BD754333CCBB}" type="presParOf" srcId="{991554D9-1A04-344C-A25B-59925B7BA5DB}" destId="{3EF911EB-2A56-3946-B2B1-A5BC40F8350C}" srcOrd="7" destOrd="0" presId="urn:microsoft.com/office/officeart/2005/8/layout/radial6"/>
    <dgm:cxn modelId="{3B996CCF-B9A2-D44A-B07F-447036F98BEC}" type="presParOf" srcId="{991554D9-1A04-344C-A25B-59925B7BA5DB}" destId="{72A3456C-254D-924B-B586-4E91B1DB7584}" srcOrd="8" destOrd="0" presId="urn:microsoft.com/office/officeart/2005/8/layout/radial6"/>
    <dgm:cxn modelId="{3DA56D7B-03C7-8943-924B-8D21532A154F}" type="presParOf" srcId="{991554D9-1A04-344C-A25B-59925B7BA5DB}" destId="{A3180AA7-08C4-C943-A453-152FF2F42ABD}" srcOrd="9" destOrd="0" presId="urn:microsoft.com/office/officeart/2005/8/layout/radial6"/>
    <dgm:cxn modelId="{190DA1D6-8D63-994E-9F8A-473B8A21FDA9}" type="presParOf" srcId="{991554D9-1A04-344C-A25B-59925B7BA5DB}" destId="{AA009443-6252-8947-B7C8-D4DCD72622EB}" srcOrd="10" destOrd="0" presId="urn:microsoft.com/office/officeart/2005/8/layout/radial6"/>
    <dgm:cxn modelId="{373CB05F-7CB7-1745-9894-C1AD199A1140}" type="presParOf" srcId="{991554D9-1A04-344C-A25B-59925B7BA5DB}" destId="{75FBD0B2-1763-164B-A4C2-D90CCF3AE524}" srcOrd="11" destOrd="0" presId="urn:microsoft.com/office/officeart/2005/8/layout/radial6"/>
    <dgm:cxn modelId="{CAE91EA2-3397-AD49-B514-D05608866957}" type="presParOf" srcId="{991554D9-1A04-344C-A25B-59925B7BA5DB}" destId="{2C1F0263-BA02-E144-9A39-587119D1CEFD}" srcOrd="12" destOrd="0" presId="urn:microsoft.com/office/officeart/2005/8/layout/radial6"/>
    <dgm:cxn modelId="{11CF5A96-E427-9648-8A72-2B3C6F9F70E0}" type="presParOf" srcId="{991554D9-1A04-344C-A25B-59925B7BA5DB}" destId="{FA178F52-3ED5-C642-9DEC-E507F3002D32}" srcOrd="13" destOrd="0" presId="urn:microsoft.com/office/officeart/2005/8/layout/radial6"/>
    <dgm:cxn modelId="{CB7B5CDD-F4FB-AC4F-99E6-BD4901B9969F}" type="presParOf" srcId="{991554D9-1A04-344C-A25B-59925B7BA5DB}" destId="{42CD7D15-B98E-0C46-810F-BC91D67580DD}" srcOrd="14" destOrd="0" presId="urn:microsoft.com/office/officeart/2005/8/layout/radial6"/>
    <dgm:cxn modelId="{A663B06F-AFDF-2E40-B8F1-660E3210361F}" type="presParOf" srcId="{991554D9-1A04-344C-A25B-59925B7BA5DB}" destId="{E5096D00-1281-5D4A-86ED-A82AF8309296}" srcOrd="15"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96D00-1281-5D4A-86ED-A82AF8309296}">
      <dsp:nvSpPr>
        <dsp:cNvPr id="0" name=""/>
        <dsp:cNvSpPr/>
      </dsp:nvSpPr>
      <dsp:spPr>
        <a:xfrm>
          <a:off x="1426071" y="395494"/>
          <a:ext cx="2634257" cy="2634257"/>
        </a:xfrm>
        <a:prstGeom prst="blockArc">
          <a:avLst>
            <a:gd name="adj1" fmla="val 11880000"/>
            <a:gd name="adj2" fmla="val 162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1F0263-BA02-E144-9A39-587119D1CEFD}">
      <dsp:nvSpPr>
        <dsp:cNvPr id="0" name=""/>
        <dsp:cNvSpPr/>
      </dsp:nvSpPr>
      <dsp:spPr>
        <a:xfrm>
          <a:off x="1426071" y="395494"/>
          <a:ext cx="2634257" cy="2634257"/>
        </a:xfrm>
        <a:prstGeom prst="blockArc">
          <a:avLst>
            <a:gd name="adj1" fmla="val 7560000"/>
            <a:gd name="adj2" fmla="val 1188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180AA7-08C4-C943-A453-152FF2F42ABD}">
      <dsp:nvSpPr>
        <dsp:cNvPr id="0" name=""/>
        <dsp:cNvSpPr/>
      </dsp:nvSpPr>
      <dsp:spPr>
        <a:xfrm>
          <a:off x="1426071" y="395494"/>
          <a:ext cx="2634257" cy="2634257"/>
        </a:xfrm>
        <a:prstGeom prst="blockArc">
          <a:avLst>
            <a:gd name="adj1" fmla="val 3240000"/>
            <a:gd name="adj2" fmla="val 756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806DB7-5188-FD4A-974F-73DEAD04F4BD}">
      <dsp:nvSpPr>
        <dsp:cNvPr id="0" name=""/>
        <dsp:cNvSpPr/>
      </dsp:nvSpPr>
      <dsp:spPr>
        <a:xfrm>
          <a:off x="1426071" y="395494"/>
          <a:ext cx="2634257" cy="2634257"/>
        </a:xfrm>
        <a:prstGeom prst="blockArc">
          <a:avLst>
            <a:gd name="adj1" fmla="val 20520000"/>
            <a:gd name="adj2" fmla="val 324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C37156-8ADE-4544-A37B-68D39DDDBDE1}">
      <dsp:nvSpPr>
        <dsp:cNvPr id="0" name=""/>
        <dsp:cNvSpPr/>
      </dsp:nvSpPr>
      <dsp:spPr>
        <a:xfrm>
          <a:off x="1426071" y="395494"/>
          <a:ext cx="2634257" cy="2634257"/>
        </a:xfrm>
        <a:prstGeom prst="blockArc">
          <a:avLst>
            <a:gd name="adj1" fmla="val 16200000"/>
            <a:gd name="adj2" fmla="val 2052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F96369-3C0B-804E-A86A-2A803111A08B}">
      <dsp:nvSpPr>
        <dsp:cNvPr id="0" name=""/>
        <dsp:cNvSpPr/>
      </dsp:nvSpPr>
      <dsp:spPr>
        <a:xfrm>
          <a:off x="2136427" y="1120195"/>
          <a:ext cx="1213544" cy="1184856"/>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US" sz="5000" kern="1200"/>
        </a:p>
      </dsp:txBody>
      <dsp:txXfrm>
        <a:off x="2314146" y="1293713"/>
        <a:ext cx="858106" cy="837820"/>
      </dsp:txXfrm>
    </dsp:sp>
    <dsp:sp modelId="{F30B41F6-80F9-6141-B09D-5D32284CF9D4}">
      <dsp:nvSpPr>
        <dsp:cNvPr id="0" name=""/>
        <dsp:cNvSpPr/>
      </dsp:nvSpPr>
      <dsp:spPr>
        <a:xfrm>
          <a:off x="2318459" y="1335"/>
          <a:ext cx="849481" cy="8494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Có cảm giác </a:t>
          </a:r>
        </a:p>
      </dsp:txBody>
      <dsp:txXfrm>
        <a:off x="2442863" y="125739"/>
        <a:ext cx="600673" cy="600673"/>
      </dsp:txXfrm>
    </dsp:sp>
    <dsp:sp modelId="{D45019F6-C90E-2E4A-8AEE-388B7DE20507}">
      <dsp:nvSpPr>
        <dsp:cNvPr id="0" name=""/>
        <dsp:cNvSpPr/>
      </dsp:nvSpPr>
      <dsp:spPr>
        <a:xfrm>
          <a:off x="3542038" y="890317"/>
          <a:ext cx="849481" cy="8494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Có vị</a:t>
          </a:r>
        </a:p>
      </dsp:txBody>
      <dsp:txXfrm>
        <a:off x="3666442" y="1014721"/>
        <a:ext cx="600673" cy="600673"/>
      </dsp:txXfrm>
    </dsp:sp>
    <dsp:sp modelId="{3EF911EB-2A56-3946-B2B1-A5BC40F8350C}">
      <dsp:nvSpPr>
        <dsp:cNvPr id="0" name=""/>
        <dsp:cNvSpPr/>
      </dsp:nvSpPr>
      <dsp:spPr>
        <a:xfrm>
          <a:off x="3074673" y="2328721"/>
          <a:ext cx="849481" cy="8494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Có mùi</a:t>
          </a:r>
        </a:p>
      </dsp:txBody>
      <dsp:txXfrm>
        <a:off x="3199077" y="2453125"/>
        <a:ext cx="600673" cy="600673"/>
      </dsp:txXfrm>
    </dsp:sp>
    <dsp:sp modelId="{AA009443-6252-8947-B7C8-D4DCD72622EB}">
      <dsp:nvSpPr>
        <dsp:cNvPr id="0" name=""/>
        <dsp:cNvSpPr/>
      </dsp:nvSpPr>
      <dsp:spPr>
        <a:xfrm>
          <a:off x="1562245" y="2328721"/>
          <a:ext cx="849481" cy="8494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Có màu sắc</a:t>
          </a:r>
        </a:p>
      </dsp:txBody>
      <dsp:txXfrm>
        <a:off x="1686649" y="2453125"/>
        <a:ext cx="600673" cy="600673"/>
      </dsp:txXfrm>
    </dsp:sp>
    <dsp:sp modelId="{FA178F52-3ED5-C642-9DEC-E507F3002D32}">
      <dsp:nvSpPr>
        <dsp:cNvPr id="0" name=""/>
        <dsp:cNvSpPr/>
      </dsp:nvSpPr>
      <dsp:spPr>
        <a:xfrm>
          <a:off x="1094880" y="890317"/>
          <a:ext cx="849481" cy="8494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Có âm thanh</a:t>
          </a:r>
        </a:p>
      </dsp:txBody>
      <dsp:txXfrm>
        <a:off x="1219284" y="1014721"/>
        <a:ext cx="600673" cy="6006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7VPTP7ZE6X33-783906844-6491</_dlc_DocId>
    <_dlc_DocIdUrl xmlns="9ad1216b-cdc1-40e2-a0c2-94597fd44697">
      <Url>https://cambridgeorg.sharepoint.com/sites/cie/education/pd/Curriculum_Support/_layouts/15/DocIdRedir.aspx?ID=7VPTP7ZE6X33-783906844-6491</Url>
      <Description>7VPTP7ZE6X33-783906844-6491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69E29-08DC-4850-955E-F51C7782F5F9}">
  <ds:schemaRefs>
    <ds:schemaRef ds:uri="http://schemas.microsoft.com/office/2006/metadata/properties"/>
    <ds:schemaRef ds:uri="7424b78e-8606-4fd1-9a19-b6b90bbc0a1b"/>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c075f540-5f70-45df-a134-17c4911f7fbe"/>
    <ds:schemaRef ds:uri="9ad1216b-cdc1-40e2-a0c2-94597fd44697"/>
    <ds:schemaRef ds:uri="http://www.w3.org/XML/1998/namespace"/>
  </ds:schemaRefs>
</ds:datastoreItem>
</file>

<file path=customXml/itemProps2.xml><?xml version="1.0" encoding="utf-8"?>
<ds:datastoreItem xmlns:ds="http://schemas.openxmlformats.org/officeDocument/2006/customXml" ds:itemID="{7D009911-E02A-4539-B7BC-781C1F676896}">
  <ds:schemaRefs>
    <ds:schemaRef ds:uri="http://schemas.microsoft.com/sharepoint/v3/contenttype/forms"/>
  </ds:schemaRefs>
</ds:datastoreItem>
</file>

<file path=customXml/itemProps3.xml><?xml version="1.0" encoding="utf-8"?>
<ds:datastoreItem xmlns:ds="http://schemas.openxmlformats.org/officeDocument/2006/customXml" ds:itemID="{8D784418-322D-46C4-B2D7-E5CE96920DB5}">
  <ds:schemaRefs>
    <ds:schemaRef ds:uri="http://schemas.microsoft.com/sharepoint/events"/>
  </ds:schemaRefs>
</ds:datastoreItem>
</file>

<file path=customXml/itemProps4.xml><?xml version="1.0" encoding="utf-8"?>
<ds:datastoreItem xmlns:ds="http://schemas.openxmlformats.org/officeDocument/2006/customXml" ds:itemID="{28A99BE7-BB06-4442-94F8-A500D35B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Ellis</cp:lastModifiedBy>
  <cp:revision>2</cp:revision>
  <dcterms:created xsi:type="dcterms:W3CDTF">2023-09-20T15:39:00Z</dcterms:created>
  <dcterms:modified xsi:type="dcterms:W3CDTF">2023-09-20T15:39:00Z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1080a4b7-e728-4b97-96a4-59d3deb64914</vt:lpwstr>
  </property>
  <property fmtid="{D5CDD505-2E9C-101B-9397-08002B2CF9AE}" pid="4" name="MediaServiceImageTags">
    <vt:lpwstr/>
  </property>
</Properties>
</file>