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E5E67" w14:textId="77777777" w:rsidR="00B04964" w:rsidRPr="0004345B" w:rsidRDefault="00B04964" w:rsidP="00B04964">
      <w:pPr>
        <w:pStyle w:val="SectionHead"/>
        <w:pBdr>
          <w:top w:val="single" w:sz="4" w:space="8" w:color="auto"/>
          <w:bottom w:val="single" w:sz="4" w:space="8" w:color="auto"/>
        </w:pBdr>
        <w:rPr>
          <w:color w:val="auto"/>
        </w:rPr>
      </w:pPr>
      <w:bookmarkStart w:id="0" w:name="_Toc528606145"/>
      <w:bookmarkStart w:id="1" w:name="WorksheetD"/>
      <w:r w:rsidRPr="0004345B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4D3ED4FD" wp14:editId="47684255">
            <wp:simplePos x="0" y="0"/>
            <wp:positionH relativeFrom="column">
              <wp:posOffset>5759450</wp:posOffset>
            </wp:positionH>
            <wp:positionV relativeFrom="paragraph">
              <wp:posOffset>133985</wp:posOffset>
            </wp:positionV>
            <wp:extent cx="359410" cy="359410"/>
            <wp:effectExtent l="0" t="0" r="2540" b="254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345B">
        <w:rPr>
          <w:color w:val="auto"/>
        </w:rPr>
        <w:t xml:space="preserve">Worksheet </w:t>
      </w:r>
      <w:r>
        <w:rPr>
          <w:color w:val="auto"/>
        </w:rPr>
        <w:t>D</w:t>
      </w:r>
      <w:r w:rsidRPr="0004345B">
        <w:rPr>
          <w:color w:val="auto"/>
        </w:rPr>
        <w:t xml:space="preserve">: </w:t>
      </w:r>
      <w:r>
        <w:rPr>
          <w:color w:val="auto"/>
        </w:rPr>
        <w:t>Analysis of vector equations of lines</w:t>
      </w:r>
    </w:p>
    <w:bookmarkEnd w:id="1"/>
    <w:p w14:paraId="3AB87B79" w14:textId="77777777" w:rsidR="00B04964" w:rsidRPr="00A75F89" w:rsidRDefault="00B04964" w:rsidP="00B04964">
      <w:pPr>
        <w:pStyle w:val="Body"/>
        <w:rPr>
          <w:sz w:val="22"/>
        </w:rPr>
      </w:pPr>
      <w:r w:rsidRPr="00A75F89">
        <w:rPr>
          <w:sz w:val="22"/>
        </w:rPr>
        <w:t>The vector equations below describe lines in 3D. Can you determine if:</w:t>
      </w:r>
    </w:p>
    <w:p w14:paraId="526593B8" w14:textId="77777777" w:rsidR="00B04964" w:rsidRPr="00A75F89" w:rsidRDefault="00B04964" w:rsidP="00B04964">
      <w:pPr>
        <w:pStyle w:val="Body"/>
        <w:rPr>
          <w:sz w:val="22"/>
        </w:rPr>
      </w:pPr>
      <w:r w:rsidRPr="00A75F89">
        <w:rPr>
          <w:sz w:val="22"/>
        </w:rPr>
        <w:t>1) any of the equations define lines that are parallel to each other?</w:t>
      </w:r>
    </w:p>
    <w:p w14:paraId="1DE0CD9E" w14:textId="77777777" w:rsidR="00B04964" w:rsidRPr="00A75F89" w:rsidRDefault="00B04964" w:rsidP="00B04964">
      <w:pPr>
        <w:pStyle w:val="Body"/>
        <w:rPr>
          <w:sz w:val="22"/>
        </w:rPr>
      </w:pPr>
      <w:r w:rsidRPr="00A75F89">
        <w:rPr>
          <w:sz w:val="22"/>
        </w:rPr>
        <w:t>2) any of the equations define the same line?</w:t>
      </w:r>
    </w:p>
    <w:p w14:paraId="543CDCB8" w14:textId="77777777" w:rsidR="00B04964" w:rsidRPr="00A75F89" w:rsidRDefault="00B04964" w:rsidP="00B04964">
      <w:pPr>
        <w:pStyle w:val="Body"/>
        <w:rPr>
          <w:sz w:val="22"/>
        </w:rPr>
      </w:pPr>
      <w:r w:rsidRPr="00A75F89">
        <w:rPr>
          <w:sz w:val="22"/>
        </w:rPr>
        <w:t>3) any of the equations define lines that intersect?</w:t>
      </w:r>
    </w:p>
    <w:p w14:paraId="3DEC7322" w14:textId="77777777" w:rsidR="00B04964" w:rsidRPr="00A75F89" w:rsidRDefault="00B04964" w:rsidP="00B04964">
      <w:pPr>
        <w:pStyle w:val="Body"/>
        <w:rPr>
          <w:sz w:val="22"/>
        </w:rPr>
      </w:pPr>
      <w:r w:rsidRPr="00A75F89">
        <w:rPr>
          <w:sz w:val="22"/>
        </w:rPr>
        <w:t>4) any of the equations define lines that are parallel to any of the coordinate axes?</w:t>
      </w:r>
    </w:p>
    <w:p w14:paraId="3309B598" w14:textId="77777777" w:rsidR="00B04964" w:rsidRDefault="00B04964" w:rsidP="00B04964">
      <w:pPr>
        <w:pStyle w:val="Body"/>
        <w:rPr>
          <w:sz w:val="22"/>
        </w:rPr>
      </w:pPr>
      <w:r w:rsidRPr="00A75F89">
        <w:rPr>
          <w:sz w:val="22"/>
        </w:rPr>
        <w:t xml:space="preserve">While answering these questions, write down how you came to these conclusions and what features of the equations that you are working with that led you to your conclusions. </w:t>
      </w:r>
    </w:p>
    <w:p w14:paraId="168864AF" w14:textId="77777777" w:rsidR="00B04964" w:rsidRPr="00A75F89" w:rsidRDefault="00B04964" w:rsidP="00B04964">
      <w:pPr>
        <w:pStyle w:val="Body"/>
        <w:rPr>
          <w:sz w:val="22"/>
        </w:rPr>
      </w:pPr>
    </w:p>
    <w:p w14:paraId="098B4699" w14:textId="77777777" w:rsidR="00B04964" w:rsidRDefault="00B04964" w:rsidP="00B04964">
      <w:pPr>
        <w:pStyle w:val="Body"/>
      </w:pPr>
    </w:p>
    <w:p w14:paraId="3F2017D3" w14:textId="77777777" w:rsidR="00B04964" w:rsidRDefault="00B04964" w:rsidP="00B04964">
      <w:pPr>
        <w:pStyle w:val="Body"/>
      </w:pPr>
      <w:r w:rsidRPr="005671F3">
        <w:rPr>
          <w:noProof/>
          <w:lang w:eastAsia="en-GB"/>
        </w:rPr>
        <w:drawing>
          <wp:inline distT="0" distB="0" distL="0" distR="0" wp14:anchorId="3CCEE69E" wp14:editId="68721130">
            <wp:extent cx="2635023" cy="6065134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39982" cy="6076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37E1A5BA" w14:textId="387816D4" w:rsidR="00254F04" w:rsidRPr="00B04964" w:rsidRDefault="00254F04" w:rsidP="00B04964"/>
    <w:bookmarkEnd w:id="0"/>
    <w:sectPr w:rsidR="00254F04" w:rsidRPr="00B04964" w:rsidSect="000017C9">
      <w:footerReference w:type="default" r:id="rId10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2"/>
  </w:num>
  <w:num w:numId="5">
    <w:abstractNumId w:val="30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2"/>
  </w:num>
  <w:num w:numId="12">
    <w:abstractNumId w:val="15"/>
  </w:num>
  <w:num w:numId="13">
    <w:abstractNumId w:val="18"/>
  </w:num>
  <w:num w:numId="14">
    <w:abstractNumId w:val="28"/>
  </w:num>
  <w:num w:numId="15">
    <w:abstractNumId w:val="1"/>
  </w:num>
  <w:num w:numId="16">
    <w:abstractNumId w:val="25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7"/>
  </w:num>
  <w:num w:numId="22">
    <w:abstractNumId w:val="19"/>
  </w:num>
  <w:num w:numId="23">
    <w:abstractNumId w:val="26"/>
  </w:num>
  <w:num w:numId="24">
    <w:abstractNumId w:val="24"/>
  </w:num>
  <w:num w:numId="25">
    <w:abstractNumId w:val="33"/>
  </w:num>
  <w:num w:numId="26">
    <w:abstractNumId w:val="34"/>
  </w:num>
  <w:num w:numId="27">
    <w:abstractNumId w:val="16"/>
  </w:num>
  <w:num w:numId="28">
    <w:abstractNumId w:val="10"/>
  </w:num>
  <w:num w:numId="29">
    <w:abstractNumId w:val="13"/>
  </w:num>
  <w:num w:numId="30">
    <w:abstractNumId w:val="31"/>
  </w:num>
  <w:num w:numId="31">
    <w:abstractNumId w:val="7"/>
  </w:num>
  <w:num w:numId="32">
    <w:abstractNumId w:val="29"/>
  </w:num>
  <w:num w:numId="33">
    <w:abstractNumId w:val="12"/>
  </w:num>
  <w:num w:numId="34">
    <w:abstractNumId w:val="21"/>
  </w:num>
  <w:num w:numId="35">
    <w:abstractNumId w:val="3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32"/>
  </w:num>
  <w:num w:numId="44">
    <w:abstractNumId w:val="32"/>
  </w:num>
  <w:num w:numId="45">
    <w:abstractNumId w:val="32"/>
  </w:num>
  <w:num w:numId="46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17C9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32C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4022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4964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6C9D"/>
    <w:rsid w:val="00E173C1"/>
    <w:rsid w:val="00E20164"/>
    <w:rsid w:val="00E203C4"/>
    <w:rsid w:val="00E20748"/>
    <w:rsid w:val="00E21924"/>
    <w:rsid w:val="00E22441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DEC0A-4113-40FD-9FA4-528157956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461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2019-02-22T10:37:00Z</dcterms:created>
  <dcterms:modified xsi:type="dcterms:W3CDTF">2019-02-22T10:37:00Z</dcterms:modified>
</cp:coreProperties>
</file>