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BE0ED" w14:textId="36B57382" w:rsidR="0096504B" w:rsidRDefault="0096504B" w:rsidP="0096504B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DF60572" wp14:editId="2D0C3017">
            <wp:simplePos x="0" y="0"/>
            <wp:positionH relativeFrom="column">
              <wp:posOffset>5778500</wp:posOffset>
            </wp:positionH>
            <wp:positionV relativeFrom="paragraph">
              <wp:posOffset>141605</wp:posOffset>
            </wp:positionV>
            <wp:extent cx="359410" cy="359410"/>
            <wp:effectExtent l="0" t="0" r="2540" b="254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Toc531355233"/>
      <w:bookmarkStart w:id="3" w:name="WorksheetK"/>
      <w:bookmarkEnd w:id="1"/>
      <w:r>
        <w:rPr>
          <w:b/>
          <w:color w:val="auto"/>
        </w:rPr>
        <w:t>Worksheet K: Redundant information</w:t>
      </w:r>
      <w:bookmarkEnd w:id="2"/>
    </w:p>
    <w:bookmarkEnd w:id="3"/>
    <w:p w14:paraId="1E3096FA" w14:textId="77777777" w:rsidR="0096504B" w:rsidRDefault="0096504B" w:rsidP="0096504B">
      <w:pPr>
        <w:pStyle w:val="Body"/>
        <w:rPr>
          <w:rFonts w:ascii="Bliss Pro Light" w:hAnsi="Bliss Pro Light"/>
          <w:sz w:val="24"/>
          <w:szCs w:val="24"/>
        </w:rPr>
      </w:pPr>
    </w:p>
    <w:p w14:paraId="491CB51C" w14:textId="77777777" w:rsidR="0096504B" w:rsidRDefault="0096504B" w:rsidP="0096504B">
      <w:pPr>
        <w:pStyle w:val="Body"/>
        <w:rPr>
          <w:sz w:val="22"/>
          <w:szCs w:val="24"/>
        </w:rPr>
      </w:pPr>
      <w:r>
        <w:rPr>
          <w:sz w:val="22"/>
          <w:szCs w:val="24"/>
        </w:rPr>
        <w:t xml:space="preserve">While you answer this question, decide whether you actually need all the information. </w:t>
      </w:r>
    </w:p>
    <w:p w14:paraId="6D5CC72A" w14:textId="77777777" w:rsidR="0096504B" w:rsidRDefault="0096504B" w:rsidP="0096504B">
      <w:pPr>
        <w:pStyle w:val="Body"/>
        <w:rPr>
          <w:sz w:val="22"/>
          <w:szCs w:val="24"/>
        </w:rPr>
      </w:pPr>
      <w:r>
        <w:rPr>
          <w:sz w:val="22"/>
          <w:szCs w:val="24"/>
        </w:rPr>
        <w:t>If not what could be missed out?</w:t>
      </w:r>
    </w:p>
    <w:p w14:paraId="1B5187DA" w14:textId="77777777" w:rsidR="0096504B" w:rsidRDefault="0096504B" w:rsidP="0096504B">
      <w:pPr>
        <w:pStyle w:val="Body"/>
        <w:rPr>
          <w:sz w:val="22"/>
          <w:szCs w:val="24"/>
        </w:rPr>
      </w:pPr>
    </w:p>
    <w:p w14:paraId="21D577C2" w14:textId="77777777" w:rsidR="0096504B" w:rsidRDefault="0096504B" w:rsidP="0096504B">
      <w:pPr>
        <w:pStyle w:val="Body"/>
        <w:rPr>
          <w:sz w:val="22"/>
          <w:szCs w:val="24"/>
        </w:rPr>
      </w:pPr>
    </w:p>
    <w:p w14:paraId="156024D9" w14:textId="77777777" w:rsidR="0096504B" w:rsidRDefault="0096504B" w:rsidP="0096504B">
      <w:pPr>
        <w:pStyle w:val="Body"/>
        <w:rPr>
          <w:sz w:val="22"/>
          <w:szCs w:val="24"/>
        </w:rPr>
      </w:pPr>
      <w:r>
        <w:rPr>
          <w:sz w:val="22"/>
          <w:szCs w:val="24"/>
        </w:rPr>
        <w:t>Question:</w:t>
      </w:r>
    </w:p>
    <w:p w14:paraId="2472445E" w14:textId="77777777" w:rsidR="0096504B" w:rsidRDefault="0096504B" w:rsidP="0096504B">
      <w:pPr>
        <w:pStyle w:val="Body"/>
        <w:rPr>
          <w:sz w:val="22"/>
          <w:szCs w:val="24"/>
        </w:rPr>
      </w:pPr>
    </w:p>
    <w:p w14:paraId="4EB59214" w14:textId="77777777" w:rsidR="0096504B" w:rsidRDefault="0096504B" w:rsidP="0096504B">
      <w:pPr>
        <w:pStyle w:val="Body"/>
        <w:rPr>
          <w:sz w:val="22"/>
          <w:szCs w:val="24"/>
        </w:rPr>
      </w:pPr>
      <w:r>
        <w:rPr>
          <w:sz w:val="22"/>
          <w:szCs w:val="24"/>
        </w:rPr>
        <w:t>The points A(6,6), B(6,-2), C(-1,-1) and D(-2,2) are four points on a circle.</w:t>
      </w:r>
    </w:p>
    <w:p w14:paraId="26B1F17E" w14:textId="77777777" w:rsidR="0096504B" w:rsidRDefault="0096504B" w:rsidP="0096504B">
      <w:pPr>
        <w:pStyle w:val="Body"/>
        <w:rPr>
          <w:sz w:val="22"/>
          <w:szCs w:val="24"/>
        </w:rPr>
      </w:pPr>
      <w:r>
        <w:rPr>
          <w:sz w:val="22"/>
          <w:szCs w:val="24"/>
        </w:rPr>
        <w:t>Find the equation of the circle.</w:t>
      </w:r>
    </w:p>
    <w:p w14:paraId="138A3BA7" w14:textId="77777777" w:rsidR="0096504B" w:rsidRDefault="0096504B" w:rsidP="0096504B">
      <w:pPr>
        <w:pStyle w:val="Body"/>
        <w:rPr>
          <w:rFonts w:ascii="Bliss Pro Light" w:hAnsi="Bliss Pro Light"/>
          <w:sz w:val="24"/>
          <w:szCs w:val="24"/>
        </w:rPr>
      </w:pPr>
    </w:p>
    <w:bookmarkEnd w:id="0"/>
    <w:p w14:paraId="37E1A5BA" w14:textId="0F41B9AD" w:rsidR="00254F04" w:rsidRPr="0096504B" w:rsidRDefault="00254F04" w:rsidP="0096504B"/>
    <w:sectPr w:rsidR="00254F04" w:rsidRPr="0096504B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76B8D" w14:textId="77777777" w:rsidR="009C07EF" w:rsidRDefault="009C07EF">
      <w:r>
        <w:separator/>
      </w:r>
    </w:p>
  </w:endnote>
  <w:endnote w:type="continuationSeparator" w:id="0">
    <w:p w14:paraId="06534641" w14:textId="77777777" w:rsidR="009C07EF" w:rsidRDefault="009C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liss Pro Light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1DC08" w14:textId="77777777" w:rsidR="009C07EF" w:rsidRDefault="009C07EF">
      <w:r>
        <w:separator/>
      </w:r>
    </w:p>
  </w:footnote>
  <w:footnote w:type="continuationSeparator" w:id="0">
    <w:p w14:paraId="407432E7" w14:textId="77777777" w:rsidR="009C07EF" w:rsidRDefault="009C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04B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07EF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313C-451C-449C-8BE1-9FDDEC58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2019-02-21T11:19:00Z</dcterms:created>
  <dcterms:modified xsi:type="dcterms:W3CDTF">2019-02-21T11:19:00Z</dcterms:modified>
</cp:coreProperties>
</file>