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6B14B" w14:textId="77777777" w:rsidR="004A263D" w:rsidRPr="00D11A70" w:rsidRDefault="004A263D" w:rsidP="004A263D">
      <w:pPr>
        <w:rPr>
          <w:rFonts w:ascii="Open Sans Light" w:hAnsi="Open Sans Light" w:cs="Open Sans Light"/>
          <w:b/>
          <w:color w:val="E05206"/>
          <w:sz w:val="52"/>
          <w:szCs w:val="52"/>
        </w:rPr>
      </w:pPr>
      <w:bookmarkStart w:id="0" w:name="_Hlk9678127"/>
      <w:bookmarkEnd w:id="0"/>
      <w:r>
        <w:rPr>
          <w:noProof/>
          <w:lang w:eastAsia="en-GB"/>
        </w:rPr>
        <w:drawing>
          <wp:anchor distT="0" distB="0" distL="114300" distR="114300" simplePos="0" relativeHeight="251654144" behindDoc="0" locked="0" layoutInCell="1" allowOverlap="1" wp14:anchorId="7D2C4503" wp14:editId="16628866">
            <wp:simplePos x="0" y="0"/>
            <wp:positionH relativeFrom="column">
              <wp:posOffset>-204935</wp:posOffset>
            </wp:positionH>
            <wp:positionV relativeFrom="paragraph">
              <wp:posOffset>-198496</wp:posOffset>
            </wp:positionV>
            <wp:extent cx="2795397" cy="449579"/>
            <wp:effectExtent l="0" t="0" r="5080" b="825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5B5C56BF" w14:textId="77777777" w:rsidR="004A263D" w:rsidRPr="00D11A70" w:rsidRDefault="004A263D" w:rsidP="004A263D">
      <w:pPr>
        <w:pStyle w:val="SupportType"/>
        <w:ind w:left="0"/>
        <w:rPr>
          <w:rFonts w:ascii="Open Sans Light" w:hAnsi="Open Sans Light" w:cs="Open Sans Light"/>
          <w:sz w:val="52"/>
          <w:szCs w:val="52"/>
          <w:highlight w:val="yellow"/>
        </w:rPr>
      </w:pPr>
    </w:p>
    <w:p w14:paraId="0078C8B0" w14:textId="77777777" w:rsidR="004A263D" w:rsidRPr="00D11A70" w:rsidRDefault="004A263D" w:rsidP="004A263D">
      <w:pPr>
        <w:pStyle w:val="SupportType"/>
        <w:ind w:left="0"/>
        <w:rPr>
          <w:rFonts w:ascii="Open Sans Light" w:hAnsi="Open Sans Light" w:cs="Open Sans Light"/>
          <w:sz w:val="52"/>
          <w:szCs w:val="52"/>
          <w:highlight w:val="yellow"/>
        </w:rPr>
      </w:pPr>
    </w:p>
    <w:p w14:paraId="34B7BF9C" w14:textId="4584A986" w:rsidR="004A263D" w:rsidRPr="00BC1A42" w:rsidRDefault="001C73C7" w:rsidP="004A263D">
      <w:pPr>
        <w:pStyle w:val="SupportType"/>
        <w:ind w:left="0"/>
        <w:rPr>
          <w:rFonts w:ascii="Bliss Pro Light" w:hAnsi="Bliss Pro Light"/>
          <w:sz w:val="52"/>
          <w:szCs w:val="52"/>
        </w:rPr>
      </w:pPr>
      <w:r>
        <w:rPr>
          <w:rFonts w:ascii="Bliss Pro Light" w:hAnsi="Bliss Pro Light"/>
          <w:sz w:val="52"/>
          <w:szCs w:val="52"/>
        </w:rPr>
        <w:t>Teachin</w:t>
      </w:r>
      <w:r w:rsidR="00925F58">
        <w:rPr>
          <w:rFonts w:ascii="Bliss Pro Light" w:hAnsi="Bliss Pro Light"/>
          <w:sz w:val="52"/>
          <w:szCs w:val="52"/>
        </w:rPr>
        <w:t>g</w:t>
      </w:r>
      <w:r>
        <w:rPr>
          <w:rFonts w:ascii="Bliss Pro Light" w:hAnsi="Bliss Pro Light"/>
          <w:sz w:val="52"/>
          <w:szCs w:val="52"/>
        </w:rPr>
        <w:t xml:space="preserve"> </w:t>
      </w:r>
      <w:r w:rsidR="004A263D" w:rsidRPr="00BC1A42">
        <w:rPr>
          <w:rFonts w:ascii="Bliss Pro Light" w:hAnsi="Bliss Pro Light"/>
          <w:sz w:val="52"/>
          <w:szCs w:val="52"/>
        </w:rPr>
        <w:t>Pack</w:t>
      </w:r>
    </w:p>
    <w:p w14:paraId="083E9BF1" w14:textId="2101D1D3" w:rsidR="004A263D" w:rsidRPr="00BC1A42" w:rsidRDefault="00BF7EF3" w:rsidP="00BF7EF3">
      <w:pPr>
        <w:spacing w:after="0"/>
        <w:rPr>
          <w:rFonts w:ascii="Bliss Pro Light" w:hAnsi="Bliss Pro Light"/>
          <w:sz w:val="52"/>
          <w:szCs w:val="52"/>
        </w:rPr>
      </w:pPr>
      <w:r w:rsidRPr="00BF7EF3">
        <w:rPr>
          <w:rFonts w:ascii="Bliss Pro Light" w:hAnsi="Bliss Pro Light"/>
          <w:sz w:val="52"/>
          <w:szCs w:val="52"/>
        </w:rPr>
        <w:t>Mensuration</w:t>
      </w:r>
      <w:r w:rsidR="001C73C7">
        <w:rPr>
          <w:rFonts w:ascii="Bliss Pro Light" w:hAnsi="Bliss Pro Light"/>
          <w:sz w:val="52"/>
          <w:szCs w:val="52"/>
        </w:rPr>
        <w:t xml:space="preserve"> – The circle</w:t>
      </w:r>
    </w:p>
    <w:p w14:paraId="64F12A7A" w14:textId="4EA0F580" w:rsidR="004A263D" w:rsidRPr="00BC1A42" w:rsidRDefault="004A263D" w:rsidP="00B438B0">
      <w:pPr>
        <w:pStyle w:val="Qualificationtype"/>
        <w:spacing w:before="240"/>
        <w:ind w:left="0"/>
        <w:rPr>
          <w:rFonts w:ascii="Bliss Pro Medium" w:hAnsi="Bliss Pro Medium"/>
          <w:sz w:val="52"/>
        </w:rPr>
      </w:pPr>
      <w:r w:rsidRPr="00BC1A42">
        <w:rPr>
          <w:rFonts w:ascii="Bliss Pro Medium" w:hAnsi="Bliss Pro Medium"/>
          <w:sz w:val="52"/>
        </w:rPr>
        <w:t>Cambridge IGCSE</w:t>
      </w:r>
      <w:r w:rsidR="001C73C7">
        <w:rPr>
          <w:rStyle w:val="superscript"/>
          <w:rFonts w:ascii="Bliss Pro Medium" w:hAnsi="Bliss Pro Medium" w:cs="Open Sans Light"/>
          <w:color w:val="E05206"/>
          <w:sz w:val="52"/>
        </w:rPr>
        <w:t>TM</w:t>
      </w:r>
      <w:r w:rsidRPr="00BC1A42">
        <w:rPr>
          <w:rFonts w:ascii="Bliss Pro Medium" w:hAnsi="Bliss Pro Medium"/>
          <w:sz w:val="52"/>
        </w:rPr>
        <w:t xml:space="preserve"> </w:t>
      </w:r>
    </w:p>
    <w:p w14:paraId="3B639115" w14:textId="662E0989" w:rsidR="004A263D" w:rsidRDefault="00BF7EF3" w:rsidP="00BC1A42">
      <w:pPr>
        <w:pStyle w:val="Subjecttitle"/>
        <w:ind w:left="0"/>
        <w:rPr>
          <w:sz w:val="52"/>
        </w:rPr>
      </w:pPr>
      <w:r>
        <w:rPr>
          <w:sz w:val="52"/>
        </w:rPr>
        <w:t>Mathematics</w:t>
      </w:r>
      <w:r w:rsidR="004342B9">
        <w:rPr>
          <w:sz w:val="52"/>
        </w:rPr>
        <w:t xml:space="preserve"> 0580</w:t>
      </w:r>
    </w:p>
    <w:p w14:paraId="0F30C123" w14:textId="77777777" w:rsidR="00632311" w:rsidRPr="00632311" w:rsidRDefault="00632311" w:rsidP="00BC1A42">
      <w:pPr>
        <w:pStyle w:val="Subjecttitle"/>
        <w:ind w:left="0"/>
        <w:rPr>
          <w:sz w:val="22"/>
          <w:szCs w:val="22"/>
        </w:rPr>
      </w:pPr>
    </w:p>
    <w:p w14:paraId="40BA5BD1" w14:textId="77777777" w:rsidR="00632311" w:rsidRPr="005C2B94" w:rsidRDefault="00632311" w:rsidP="00632311">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sz w:val="20"/>
          <w:szCs w:val="20"/>
        </w:rPr>
      </w:pPr>
      <w:r w:rsidRPr="005C2B94">
        <w:rPr>
          <w:rFonts w:ascii="Bliss Pro Light" w:hAnsi="Bliss Pro Light" w:cs="Arial"/>
          <w:sz w:val="20"/>
          <w:szCs w:val="20"/>
        </w:rPr>
        <w:t xml:space="preserve">This </w:t>
      </w:r>
      <w:r>
        <w:rPr>
          <w:rFonts w:ascii="Bliss Pro Light" w:hAnsi="Bliss Pro Light" w:cs="Arial"/>
          <w:i/>
          <w:sz w:val="20"/>
          <w:szCs w:val="20"/>
        </w:rPr>
        <w:t>Teaching Pack</w:t>
      </w:r>
      <w:r w:rsidRPr="005C2B94">
        <w:rPr>
          <w:rFonts w:ascii="Bliss Pro Light" w:hAnsi="Bliss Pro Light" w:cs="Arial"/>
          <w:sz w:val="20"/>
          <w:szCs w:val="20"/>
        </w:rPr>
        <w:t xml:space="preserve"> can also be used with the following syllabuses:</w:t>
      </w:r>
    </w:p>
    <w:p w14:paraId="48613D9D" w14:textId="77777777" w:rsidR="00632311" w:rsidRPr="008D0E44" w:rsidRDefault="00632311" w:rsidP="00632311">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8D0E44">
        <w:rPr>
          <w:rFonts w:ascii="Bliss Pro Light" w:hAnsi="Bliss Pro Light" w:cs="Arial"/>
          <w:color w:val="000000" w:themeColor="text1"/>
          <w:sz w:val="20"/>
          <w:szCs w:val="20"/>
        </w:rPr>
        <w:t xml:space="preserve">• Cambridge IGCSE™ (9–1) Mathematics </w:t>
      </w:r>
      <w:r w:rsidRPr="008D0E44">
        <w:rPr>
          <w:rFonts w:ascii="Bliss Pro Light" w:hAnsi="Bliss Pro Light" w:cs="Arial"/>
          <w:b/>
          <w:color w:val="000000" w:themeColor="text1"/>
          <w:sz w:val="20"/>
          <w:szCs w:val="20"/>
        </w:rPr>
        <w:t>0980</w:t>
      </w:r>
    </w:p>
    <w:p w14:paraId="55857DF6" w14:textId="77777777" w:rsidR="00632311" w:rsidRPr="008D0E44" w:rsidRDefault="00632311" w:rsidP="00632311">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color w:val="000000" w:themeColor="text1"/>
          <w:sz w:val="20"/>
          <w:szCs w:val="20"/>
        </w:rPr>
      </w:pPr>
      <w:r w:rsidRPr="008D0E44">
        <w:rPr>
          <w:rFonts w:ascii="Bliss Pro Light" w:hAnsi="Bliss Pro Light" w:cs="Arial"/>
          <w:color w:val="000000" w:themeColor="text1"/>
          <w:sz w:val="20"/>
          <w:szCs w:val="20"/>
        </w:rPr>
        <w:t xml:space="preserve">• Cambridge IGCSE™ International Mathematics </w:t>
      </w:r>
      <w:r w:rsidRPr="008D0E44">
        <w:rPr>
          <w:rFonts w:ascii="Bliss Pro Light" w:hAnsi="Bliss Pro Light" w:cs="Arial"/>
          <w:b/>
          <w:color w:val="000000" w:themeColor="text1"/>
          <w:sz w:val="20"/>
          <w:szCs w:val="20"/>
        </w:rPr>
        <w:t>0607</w:t>
      </w:r>
    </w:p>
    <w:p w14:paraId="7D3E1C9B" w14:textId="77777777" w:rsidR="00632311" w:rsidRPr="008D0E44" w:rsidRDefault="00632311" w:rsidP="00632311">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8D0E44">
        <w:rPr>
          <w:rFonts w:ascii="Bliss Pro Light" w:hAnsi="Bliss Pro Light" w:cs="Arial"/>
          <w:color w:val="000000" w:themeColor="text1"/>
          <w:sz w:val="20"/>
          <w:szCs w:val="20"/>
        </w:rPr>
        <w:t xml:space="preserve">• Cambridge O Level Mathematics </w:t>
      </w:r>
      <w:r w:rsidRPr="008D0E44">
        <w:rPr>
          <w:rFonts w:ascii="Bliss Pro Light" w:hAnsi="Bliss Pro Light" w:cs="Arial"/>
          <w:b/>
          <w:color w:val="000000" w:themeColor="text1"/>
          <w:sz w:val="20"/>
          <w:szCs w:val="20"/>
        </w:rPr>
        <w:t>4024</w:t>
      </w:r>
    </w:p>
    <w:p w14:paraId="52DC6922" w14:textId="77777777" w:rsidR="00632311" w:rsidRPr="00C0413B" w:rsidRDefault="00632311" w:rsidP="00632311">
      <w:pPr>
        <w:pStyle w:val="Forexaminationfrom"/>
        <w:ind w:left="0"/>
      </w:pPr>
    </w:p>
    <w:p w14:paraId="6CBA1CE2" w14:textId="77777777" w:rsidR="00632311" w:rsidRPr="008071E2" w:rsidRDefault="00632311" w:rsidP="00632311"/>
    <w:p w14:paraId="3AF2FAA5" w14:textId="77777777" w:rsidR="00632311" w:rsidRPr="008071E2" w:rsidRDefault="00632311" w:rsidP="00632311"/>
    <w:p w14:paraId="16865F31" w14:textId="77777777" w:rsidR="00632311" w:rsidRDefault="00632311" w:rsidP="00632311"/>
    <w:p w14:paraId="3BFE86B6" w14:textId="77777777" w:rsidR="00632311" w:rsidRDefault="00632311" w:rsidP="00632311"/>
    <w:p w14:paraId="67EDE6A9" w14:textId="350F5DCA" w:rsidR="00632311" w:rsidRPr="00620895" w:rsidRDefault="00632311" w:rsidP="00632311">
      <w:r w:rsidRPr="0020226C">
        <w:rPr>
          <w:rFonts w:ascii="Merriweather" w:hAnsi="Merriweather"/>
          <w:noProof/>
          <w:sz w:val="52"/>
          <w:szCs w:val="52"/>
          <w:lang w:eastAsia="en-GB"/>
        </w:rPr>
        <w:drawing>
          <wp:anchor distT="0" distB="0" distL="114300" distR="114300" simplePos="0" relativeHeight="251538944" behindDoc="0" locked="0" layoutInCell="1" allowOverlap="1" wp14:anchorId="2CB6D682" wp14:editId="5AB7B834">
            <wp:simplePos x="0" y="0"/>
            <wp:positionH relativeFrom="margin">
              <wp:align>right</wp:align>
            </wp:positionH>
            <wp:positionV relativeFrom="paragraph">
              <wp:posOffset>58036</wp:posOffset>
            </wp:positionV>
            <wp:extent cx="3029600" cy="2562446"/>
            <wp:effectExtent l="0" t="0" r="0"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9600" cy="2562446"/>
                    </a:xfrm>
                    <a:prstGeom prst="rect">
                      <a:avLst/>
                    </a:prstGeom>
                    <a:noFill/>
                    <a:ln>
                      <a:noFill/>
                    </a:ln>
                  </pic:spPr>
                </pic:pic>
              </a:graphicData>
            </a:graphic>
          </wp:anchor>
        </w:drawing>
      </w:r>
    </w:p>
    <w:p w14:paraId="75C19816" w14:textId="77777777" w:rsidR="004A263D" w:rsidRPr="00C0413B" w:rsidRDefault="004A263D" w:rsidP="004A263D">
      <w:pPr>
        <w:spacing w:after="0"/>
        <w:rPr>
          <w:rFonts w:ascii="Bliss Pro Regular" w:hAnsi="Bliss Pro Regular" w:cs="Open Sans Light"/>
        </w:rPr>
      </w:pPr>
    </w:p>
    <w:p w14:paraId="1EF46C72" w14:textId="0949AA1F" w:rsidR="004A263D" w:rsidRPr="00C0413B" w:rsidRDefault="004A263D" w:rsidP="004A263D">
      <w:pPr>
        <w:pStyle w:val="Forexaminationfrom"/>
        <w:ind w:left="0"/>
      </w:pPr>
    </w:p>
    <w:p w14:paraId="21F10CFC" w14:textId="77777777" w:rsidR="004A263D" w:rsidRPr="008071E2" w:rsidRDefault="004A263D" w:rsidP="004A263D"/>
    <w:p w14:paraId="378BE289" w14:textId="77777777" w:rsidR="004A263D" w:rsidRPr="008071E2" w:rsidRDefault="004A263D" w:rsidP="004A263D"/>
    <w:p w14:paraId="0C7E6416" w14:textId="26879B70" w:rsidR="004A263D" w:rsidRPr="008071E2" w:rsidRDefault="004A263D" w:rsidP="004A263D"/>
    <w:p w14:paraId="67D249F3" w14:textId="37B831E4" w:rsidR="004A263D" w:rsidRDefault="004A263D" w:rsidP="004A263D"/>
    <w:p w14:paraId="23D4E3CE" w14:textId="77777777" w:rsidR="004A263D" w:rsidRDefault="004A263D" w:rsidP="004A263D">
      <w:pPr>
        <w:rPr>
          <w:rFonts w:ascii="Merriweather" w:hAnsi="Merriweather"/>
          <w:noProof/>
          <w:sz w:val="52"/>
          <w:szCs w:val="52"/>
          <w:lang w:eastAsia="en-GB"/>
        </w:rPr>
      </w:pPr>
    </w:p>
    <w:p w14:paraId="213B5B5A" w14:textId="77777777" w:rsidR="004A263D" w:rsidRPr="00CE45DB" w:rsidRDefault="004A263D" w:rsidP="004A263D">
      <w:pPr>
        <w:rPr>
          <w:rFonts w:ascii="Times New Roman" w:hAnsi="Times New Roman"/>
        </w:rPr>
      </w:pPr>
      <w:r w:rsidRPr="00CE45DB">
        <w:rPr>
          <w:rFonts w:ascii="Times New Roman" w:hAnsi="Times New Roman"/>
        </w:rPr>
        <w:br w:type="page"/>
      </w:r>
    </w:p>
    <w:p w14:paraId="41ED1E0B" w14:textId="77777777" w:rsidR="004D2381" w:rsidRDefault="004D2381" w:rsidP="004D2381"/>
    <w:p w14:paraId="40A65367" w14:textId="77777777" w:rsidR="004D2381" w:rsidRDefault="004D2381" w:rsidP="004D2381"/>
    <w:p w14:paraId="47DA743A" w14:textId="77777777" w:rsidR="004D2381" w:rsidRDefault="004D2381" w:rsidP="004D2381"/>
    <w:p w14:paraId="22A9BECC" w14:textId="77777777" w:rsidR="004D2381" w:rsidRDefault="004D2381" w:rsidP="004D2381"/>
    <w:p w14:paraId="650956E6" w14:textId="77777777" w:rsidR="004D2381" w:rsidRDefault="004D2381" w:rsidP="004D2381"/>
    <w:p w14:paraId="325797A3" w14:textId="77777777" w:rsidR="004D2381" w:rsidRDefault="004D2381" w:rsidP="004D2381"/>
    <w:p w14:paraId="65611923" w14:textId="77777777" w:rsidR="004D2381" w:rsidRDefault="004D2381" w:rsidP="004D2381"/>
    <w:p w14:paraId="590E3425" w14:textId="77777777" w:rsidR="004D2381" w:rsidRDefault="004D2381" w:rsidP="004D2381"/>
    <w:p w14:paraId="10F366E1" w14:textId="77777777" w:rsidR="004D2381" w:rsidRDefault="004D2381" w:rsidP="004D2381"/>
    <w:p w14:paraId="64BE8DBE" w14:textId="77777777" w:rsidR="004D2381" w:rsidRDefault="004D2381" w:rsidP="004D2381"/>
    <w:p w14:paraId="7D50A137" w14:textId="0283B38A" w:rsidR="004D2381" w:rsidRDefault="004D2381" w:rsidP="004D2381"/>
    <w:p w14:paraId="118B6338" w14:textId="09709FAD" w:rsidR="004A263D" w:rsidRDefault="004A263D" w:rsidP="004D2381"/>
    <w:p w14:paraId="40AA59BC" w14:textId="77777777" w:rsidR="009A2AFD" w:rsidRDefault="009A2AFD" w:rsidP="004D2381"/>
    <w:p w14:paraId="1945AA1A" w14:textId="77777777" w:rsidR="004D2381" w:rsidRDefault="004D2381" w:rsidP="004D2381"/>
    <w:p w14:paraId="49E6FE59" w14:textId="434B7C45" w:rsidR="004A263D" w:rsidRDefault="004A263D" w:rsidP="004A263D">
      <w:pPr>
        <w:pStyle w:val="Body"/>
        <w:rPr>
          <w:sz w:val="22"/>
          <w:szCs w:val="22"/>
        </w:rPr>
      </w:pPr>
    </w:p>
    <w:p w14:paraId="41EB3BDB" w14:textId="4C66495E" w:rsidR="00632311" w:rsidRDefault="00632311" w:rsidP="004A263D">
      <w:pPr>
        <w:pStyle w:val="Body"/>
        <w:rPr>
          <w:sz w:val="22"/>
          <w:szCs w:val="22"/>
        </w:rPr>
      </w:pPr>
    </w:p>
    <w:p w14:paraId="0B1978D0" w14:textId="6B3C78FC" w:rsidR="00632311" w:rsidRDefault="00632311" w:rsidP="004A263D">
      <w:pPr>
        <w:pStyle w:val="Body"/>
        <w:rPr>
          <w:sz w:val="22"/>
          <w:szCs w:val="22"/>
        </w:rPr>
      </w:pPr>
    </w:p>
    <w:p w14:paraId="09FA48F2" w14:textId="61CD26E2" w:rsidR="00632311" w:rsidRDefault="00632311" w:rsidP="004A263D">
      <w:pPr>
        <w:pStyle w:val="Body"/>
        <w:rPr>
          <w:sz w:val="22"/>
          <w:szCs w:val="22"/>
        </w:rPr>
      </w:pPr>
    </w:p>
    <w:p w14:paraId="16598412" w14:textId="032C6376" w:rsidR="00632311" w:rsidRDefault="00632311" w:rsidP="004A263D">
      <w:pPr>
        <w:pStyle w:val="Body"/>
        <w:rPr>
          <w:sz w:val="22"/>
          <w:szCs w:val="22"/>
        </w:rPr>
      </w:pPr>
    </w:p>
    <w:p w14:paraId="58F04CD4" w14:textId="15C04C3E" w:rsidR="00632311" w:rsidRDefault="00632311" w:rsidP="004A263D">
      <w:pPr>
        <w:pStyle w:val="Body"/>
        <w:rPr>
          <w:sz w:val="22"/>
          <w:szCs w:val="22"/>
        </w:rPr>
      </w:pPr>
    </w:p>
    <w:p w14:paraId="0D39AE3C" w14:textId="78DDE0C0" w:rsidR="00632311" w:rsidRDefault="00632311" w:rsidP="004A263D">
      <w:pPr>
        <w:pStyle w:val="Body"/>
        <w:rPr>
          <w:sz w:val="22"/>
          <w:szCs w:val="22"/>
        </w:rPr>
      </w:pPr>
    </w:p>
    <w:p w14:paraId="7304255A" w14:textId="0119D46D" w:rsidR="00632311" w:rsidRDefault="00632311" w:rsidP="004A263D">
      <w:pPr>
        <w:pStyle w:val="Body"/>
        <w:rPr>
          <w:sz w:val="22"/>
          <w:szCs w:val="22"/>
        </w:rPr>
      </w:pPr>
    </w:p>
    <w:p w14:paraId="56F70E45" w14:textId="5EEB6181" w:rsidR="00632311" w:rsidRDefault="00632311" w:rsidP="004A263D">
      <w:pPr>
        <w:pStyle w:val="Body"/>
        <w:rPr>
          <w:sz w:val="22"/>
          <w:szCs w:val="22"/>
        </w:rPr>
      </w:pPr>
    </w:p>
    <w:p w14:paraId="07088183" w14:textId="6C5D246D" w:rsidR="00632311" w:rsidRDefault="00632311" w:rsidP="004A263D">
      <w:pPr>
        <w:pStyle w:val="Body"/>
        <w:rPr>
          <w:sz w:val="22"/>
          <w:szCs w:val="22"/>
        </w:rPr>
      </w:pPr>
    </w:p>
    <w:p w14:paraId="4C4B5F62" w14:textId="02972120" w:rsidR="00632311" w:rsidRDefault="00632311" w:rsidP="004A263D">
      <w:pPr>
        <w:pStyle w:val="Body"/>
        <w:rPr>
          <w:sz w:val="22"/>
          <w:szCs w:val="22"/>
        </w:rPr>
      </w:pPr>
    </w:p>
    <w:p w14:paraId="7ADE7907" w14:textId="43D5E86C" w:rsidR="00632311" w:rsidRDefault="00632311" w:rsidP="004A263D">
      <w:pPr>
        <w:pStyle w:val="Body"/>
        <w:rPr>
          <w:sz w:val="22"/>
          <w:szCs w:val="22"/>
        </w:rPr>
      </w:pPr>
    </w:p>
    <w:p w14:paraId="004250C7" w14:textId="0B219818" w:rsidR="00632311" w:rsidRDefault="00632311" w:rsidP="004A263D">
      <w:pPr>
        <w:pStyle w:val="Body"/>
        <w:rPr>
          <w:sz w:val="22"/>
          <w:szCs w:val="22"/>
        </w:rPr>
      </w:pPr>
    </w:p>
    <w:p w14:paraId="22D4943C" w14:textId="50477689" w:rsidR="00632311" w:rsidRDefault="00632311" w:rsidP="004A263D">
      <w:pPr>
        <w:pStyle w:val="Body"/>
        <w:rPr>
          <w:sz w:val="22"/>
          <w:szCs w:val="22"/>
        </w:rPr>
      </w:pPr>
    </w:p>
    <w:p w14:paraId="609B51ED" w14:textId="41A2E5B0" w:rsidR="00632311" w:rsidRDefault="00632311" w:rsidP="004A263D">
      <w:pPr>
        <w:pStyle w:val="Body"/>
        <w:rPr>
          <w:sz w:val="22"/>
          <w:szCs w:val="22"/>
        </w:rPr>
      </w:pPr>
    </w:p>
    <w:p w14:paraId="21525CB1" w14:textId="6FBABE47" w:rsidR="00632311" w:rsidRDefault="00632311" w:rsidP="004A263D">
      <w:pPr>
        <w:pStyle w:val="Body"/>
        <w:rPr>
          <w:sz w:val="22"/>
          <w:szCs w:val="22"/>
        </w:rPr>
      </w:pPr>
    </w:p>
    <w:p w14:paraId="6A228AAC" w14:textId="4A2EE371" w:rsidR="00632311" w:rsidRDefault="00632311" w:rsidP="004A263D">
      <w:pPr>
        <w:pStyle w:val="Body"/>
        <w:rPr>
          <w:sz w:val="22"/>
          <w:szCs w:val="22"/>
        </w:rPr>
      </w:pPr>
    </w:p>
    <w:p w14:paraId="03D842AB" w14:textId="1A823AB8" w:rsidR="00632311" w:rsidRDefault="00632311" w:rsidP="004A263D">
      <w:pPr>
        <w:pStyle w:val="Body"/>
        <w:rPr>
          <w:sz w:val="22"/>
          <w:szCs w:val="22"/>
        </w:rPr>
      </w:pPr>
    </w:p>
    <w:p w14:paraId="111358D9" w14:textId="2E44328F" w:rsidR="00632311" w:rsidRDefault="00632311" w:rsidP="004A263D">
      <w:pPr>
        <w:pStyle w:val="Body"/>
        <w:rPr>
          <w:sz w:val="22"/>
          <w:szCs w:val="22"/>
        </w:rPr>
      </w:pPr>
    </w:p>
    <w:p w14:paraId="0954547F" w14:textId="033A36A0" w:rsidR="00632311" w:rsidRDefault="00632311" w:rsidP="004A263D">
      <w:pPr>
        <w:pStyle w:val="Body"/>
        <w:rPr>
          <w:sz w:val="22"/>
          <w:szCs w:val="22"/>
        </w:rPr>
      </w:pPr>
    </w:p>
    <w:p w14:paraId="26A4A057" w14:textId="77777777" w:rsidR="00632311" w:rsidRDefault="00632311" w:rsidP="004A263D">
      <w:pPr>
        <w:pStyle w:val="Body"/>
        <w:rPr>
          <w:sz w:val="22"/>
          <w:szCs w:val="22"/>
        </w:rPr>
      </w:pPr>
    </w:p>
    <w:p w14:paraId="5DDB40DA" w14:textId="77777777" w:rsidR="001C73C7" w:rsidRPr="00482694" w:rsidRDefault="001C73C7" w:rsidP="004A263D">
      <w:pPr>
        <w:pStyle w:val="Body"/>
        <w:rPr>
          <w:sz w:val="22"/>
          <w:szCs w:val="22"/>
        </w:rPr>
      </w:pPr>
    </w:p>
    <w:p w14:paraId="0B975A1F" w14:textId="77777777" w:rsidR="00632311" w:rsidRDefault="00632311" w:rsidP="00632311">
      <w:pPr>
        <w:pStyle w:val="Body"/>
      </w:pPr>
      <w:r>
        <w:t>© Cambridge University Press &amp; Assessment 2022</w:t>
      </w:r>
    </w:p>
    <w:p w14:paraId="4868FCF3" w14:textId="77777777" w:rsidR="00632311" w:rsidRDefault="00632311" w:rsidP="00632311">
      <w:pPr>
        <w:pStyle w:val="Body"/>
      </w:pPr>
      <w:r>
        <w:t>Cambridge Assessment International Education is part of Cambridge University Press &amp; Assessment. Cambridge University Press &amp; Assessment is a department of the University of Cambridge.</w:t>
      </w:r>
    </w:p>
    <w:p w14:paraId="7EBCDE20" w14:textId="77777777" w:rsidR="00632311" w:rsidRDefault="00632311" w:rsidP="00632311">
      <w:pPr>
        <w:pStyle w:val="Body"/>
      </w:pPr>
    </w:p>
    <w:p w14:paraId="713D6801" w14:textId="2EA26863" w:rsidR="004A263D" w:rsidRDefault="00632311" w:rsidP="00632311">
      <w:pPr>
        <w:pStyle w:val="Body"/>
        <w:sectPr w:rsidR="004A263D" w:rsidSect="004A263D">
          <w:headerReference w:type="default" r:id="rId10"/>
          <w:footerReference w:type="first" r:id="rId11"/>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4A263D">
        <w:t>.</w:t>
      </w:r>
    </w:p>
    <w:p w14:paraId="51FDE57C" w14:textId="77777777" w:rsidR="004A263D" w:rsidRPr="008071E2" w:rsidRDefault="004A263D" w:rsidP="006E6023">
      <w:pPr>
        <w:pStyle w:val="SectionHead"/>
      </w:pPr>
      <w:bookmarkStart w:id="1" w:name="_Toc447793296"/>
      <w:bookmarkStart w:id="2" w:name="_Toc447794606"/>
      <w:bookmarkStart w:id="3" w:name="_Toc484772109"/>
      <w:bookmarkStart w:id="4" w:name="_Toc499278803"/>
      <w:bookmarkStart w:id="5" w:name="_Toc15047556"/>
      <w:bookmarkStart w:id="6" w:name="_Toc122423695"/>
      <w:r w:rsidRPr="008071E2">
        <w:lastRenderedPageBreak/>
        <w:t>Contents</w:t>
      </w:r>
      <w:bookmarkEnd w:id="1"/>
      <w:bookmarkEnd w:id="2"/>
      <w:bookmarkEnd w:id="3"/>
      <w:bookmarkEnd w:id="4"/>
      <w:bookmarkEnd w:id="5"/>
      <w:bookmarkEnd w:id="6"/>
    </w:p>
    <w:p w14:paraId="065822F7" w14:textId="48B0346C" w:rsidR="006E6023" w:rsidRPr="006E6023" w:rsidRDefault="004A263D" w:rsidP="006E6023">
      <w:pPr>
        <w:pStyle w:val="TOC1"/>
        <w:rPr>
          <w:rFonts w:asciiTheme="minorHAnsi" w:eastAsiaTheme="minorEastAsia" w:hAnsiTheme="minorHAnsi" w:cstheme="minorBidi"/>
          <w:sz w:val="22"/>
          <w:szCs w:val="22"/>
          <w:lang w:eastAsia="en-GB"/>
        </w:rPr>
      </w:pPr>
      <w:r w:rsidRPr="006E6023">
        <w:rPr>
          <w:rStyle w:val="Hyperlink"/>
          <w:rFonts w:cs="Arial"/>
          <w:b w:val="0"/>
          <w:bCs/>
          <w:color w:val="auto"/>
        </w:rPr>
        <w:fldChar w:fldCharType="begin"/>
      </w:r>
      <w:r w:rsidRPr="006E6023">
        <w:rPr>
          <w:rStyle w:val="Hyperlink"/>
          <w:rFonts w:cs="Arial"/>
          <w:b w:val="0"/>
          <w:bCs/>
          <w:color w:val="auto"/>
        </w:rPr>
        <w:instrText xml:space="preserve"> TOC \h \z \t "Section Head,1,A Head,2" </w:instrText>
      </w:r>
      <w:r w:rsidRPr="006E6023">
        <w:rPr>
          <w:rStyle w:val="Hyperlink"/>
          <w:rFonts w:cs="Arial"/>
          <w:b w:val="0"/>
          <w:bCs/>
          <w:color w:val="auto"/>
        </w:rPr>
        <w:fldChar w:fldCharType="separate"/>
      </w:r>
      <w:hyperlink w:anchor="_Toc122423696" w:history="1">
        <w:r w:rsidR="006E6023" w:rsidRPr="006E6023">
          <w:rPr>
            <w:rStyle w:val="Hyperlink"/>
            <w:b w:val="0"/>
            <w:bCs/>
            <w:color w:val="auto"/>
          </w:rPr>
          <w:t>Introduction</w:t>
        </w:r>
        <w:r w:rsidR="006E6023" w:rsidRPr="006E6023">
          <w:rPr>
            <w:webHidden/>
          </w:rPr>
          <w:tab/>
        </w:r>
        <w:r w:rsidR="006E6023" w:rsidRPr="006E6023">
          <w:rPr>
            <w:webHidden/>
          </w:rPr>
          <w:fldChar w:fldCharType="begin"/>
        </w:r>
        <w:r w:rsidR="006E6023" w:rsidRPr="006E6023">
          <w:rPr>
            <w:webHidden/>
          </w:rPr>
          <w:instrText xml:space="preserve"> PAGEREF _Toc122423696 \h </w:instrText>
        </w:r>
        <w:r w:rsidR="006E6023" w:rsidRPr="006E6023">
          <w:rPr>
            <w:webHidden/>
          </w:rPr>
        </w:r>
        <w:r w:rsidR="006E6023" w:rsidRPr="006E6023">
          <w:rPr>
            <w:webHidden/>
          </w:rPr>
          <w:fldChar w:fldCharType="separate"/>
        </w:r>
        <w:r w:rsidR="006E6023" w:rsidRPr="006E6023">
          <w:rPr>
            <w:webHidden/>
          </w:rPr>
          <w:t>6</w:t>
        </w:r>
        <w:r w:rsidR="006E6023" w:rsidRPr="006E6023">
          <w:rPr>
            <w:webHidden/>
          </w:rPr>
          <w:fldChar w:fldCharType="end"/>
        </w:r>
      </w:hyperlink>
    </w:p>
    <w:p w14:paraId="7E421FBD" w14:textId="529787CC" w:rsidR="006E6023" w:rsidRPr="006E6023" w:rsidRDefault="00000000" w:rsidP="006E6023">
      <w:pPr>
        <w:pStyle w:val="TOC1"/>
        <w:rPr>
          <w:rFonts w:asciiTheme="minorHAnsi" w:eastAsiaTheme="minorEastAsia" w:hAnsiTheme="minorHAnsi" w:cstheme="minorBidi"/>
          <w:sz w:val="22"/>
          <w:szCs w:val="22"/>
          <w:lang w:eastAsia="en-GB"/>
        </w:rPr>
      </w:pPr>
      <w:hyperlink w:anchor="_Toc122423697" w:history="1">
        <w:r w:rsidR="006E6023" w:rsidRPr="006E6023">
          <w:rPr>
            <w:rStyle w:val="Hyperlink"/>
            <w:b w:val="0"/>
            <w:bCs/>
            <w:color w:val="auto"/>
          </w:rPr>
          <w:t>Skill: Mensuration – The circle</w:t>
        </w:r>
        <w:r w:rsidR="006E6023" w:rsidRPr="006E6023">
          <w:rPr>
            <w:webHidden/>
          </w:rPr>
          <w:tab/>
        </w:r>
        <w:r w:rsidR="006E6023" w:rsidRPr="006E6023">
          <w:rPr>
            <w:webHidden/>
          </w:rPr>
          <w:fldChar w:fldCharType="begin"/>
        </w:r>
        <w:r w:rsidR="006E6023" w:rsidRPr="006E6023">
          <w:rPr>
            <w:webHidden/>
          </w:rPr>
          <w:instrText xml:space="preserve"> PAGEREF _Toc122423697 \h </w:instrText>
        </w:r>
        <w:r w:rsidR="006E6023" w:rsidRPr="006E6023">
          <w:rPr>
            <w:webHidden/>
          </w:rPr>
        </w:r>
        <w:r w:rsidR="006E6023" w:rsidRPr="006E6023">
          <w:rPr>
            <w:webHidden/>
          </w:rPr>
          <w:fldChar w:fldCharType="separate"/>
        </w:r>
        <w:r w:rsidR="006E6023" w:rsidRPr="006E6023">
          <w:rPr>
            <w:webHidden/>
          </w:rPr>
          <w:t>7</w:t>
        </w:r>
        <w:r w:rsidR="006E6023" w:rsidRPr="006E6023">
          <w:rPr>
            <w:webHidden/>
          </w:rPr>
          <w:fldChar w:fldCharType="end"/>
        </w:r>
      </w:hyperlink>
    </w:p>
    <w:p w14:paraId="2F4F6F47" w14:textId="1D8E3F9A" w:rsidR="006E6023" w:rsidRPr="006E6023" w:rsidRDefault="00000000" w:rsidP="006E6023">
      <w:pPr>
        <w:pStyle w:val="TOC1"/>
        <w:rPr>
          <w:rFonts w:asciiTheme="minorHAnsi" w:eastAsiaTheme="minorEastAsia" w:hAnsiTheme="minorHAnsi" w:cstheme="minorBidi"/>
          <w:sz w:val="22"/>
          <w:szCs w:val="22"/>
          <w:lang w:eastAsia="en-GB"/>
        </w:rPr>
      </w:pPr>
      <w:hyperlink w:anchor="_Toc122423699" w:history="1">
        <w:r w:rsidR="006E6023" w:rsidRPr="006E6023">
          <w:rPr>
            <w:rStyle w:val="Hyperlink"/>
            <w:bCs/>
            <w:color w:val="auto"/>
          </w:rPr>
          <w:t xml:space="preserve">Lesson 1 – </w:t>
        </w:r>
        <w:r w:rsidR="006E6023" w:rsidRPr="006E6023">
          <w:rPr>
            <w:rStyle w:val="Hyperlink"/>
            <w:b w:val="0"/>
            <w:color w:val="auto"/>
          </w:rPr>
          <w:t>Circumference of a circle</w:t>
        </w:r>
        <w:r w:rsidR="006E6023" w:rsidRPr="006E6023">
          <w:rPr>
            <w:webHidden/>
          </w:rPr>
          <w:tab/>
        </w:r>
        <w:r w:rsidR="006E6023" w:rsidRPr="006E6023">
          <w:rPr>
            <w:webHidden/>
          </w:rPr>
          <w:fldChar w:fldCharType="begin"/>
        </w:r>
        <w:r w:rsidR="006E6023" w:rsidRPr="006E6023">
          <w:rPr>
            <w:webHidden/>
          </w:rPr>
          <w:instrText xml:space="preserve"> PAGEREF _Toc122423699 \h </w:instrText>
        </w:r>
        <w:r w:rsidR="006E6023" w:rsidRPr="006E6023">
          <w:rPr>
            <w:webHidden/>
          </w:rPr>
        </w:r>
        <w:r w:rsidR="006E6023" w:rsidRPr="006E6023">
          <w:rPr>
            <w:webHidden/>
          </w:rPr>
          <w:fldChar w:fldCharType="separate"/>
        </w:r>
        <w:r w:rsidR="006E6023" w:rsidRPr="006E6023">
          <w:rPr>
            <w:webHidden/>
          </w:rPr>
          <w:t>8</w:t>
        </w:r>
        <w:r w:rsidR="006E6023" w:rsidRPr="006E6023">
          <w:rPr>
            <w:webHidden/>
          </w:rPr>
          <w:fldChar w:fldCharType="end"/>
        </w:r>
      </w:hyperlink>
    </w:p>
    <w:p w14:paraId="156CC0FA" w14:textId="1C116C9E" w:rsidR="006E6023" w:rsidRPr="006E6023" w:rsidRDefault="00000000" w:rsidP="006E6023">
      <w:pPr>
        <w:pStyle w:val="TOC1"/>
        <w:rPr>
          <w:rFonts w:asciiTheme="minorHAnsi" w:eastAsiaTheme="minorEastAsia" w:hAnsiTheme="minorHAnsi" w:cstheme="minorBidi"/>
          <w:sz w:val="22"/>
          <w:szCs w:val="22"/>
          <w:lang w:eastAsia="en-GB"/>
        </w:rPr>
      </w:pPr>
      <w:hyperlink w:anchor="_Toc122423700" w:history="1">
        <w:r w:rsidR="006E6023" w:rsidRPr="006E6023">
          <w:rPr>
            <w:rStyle w:val="Hyperlink"/>
            <w:color w:val="auto"/>
          </w:rPr>
          <w:t xml:space="preserve">Lesson 2 – </w:t>
        </w:r>
        <w:r w:rsidR="006E6023" w:rsidRPr="006E6023">
          <w:rPr>
            <w:rStyle w:val="Hyperlink"/>
            <w:b w:val="0"/>
            <w:bCs/>
            <w:color w:val="auto"/>
          </w:rPr>
          <w:t>Area of a circle</w:t>
        </w:r>
        <w:r w:rsidR="006E6023" w:rsidRPr="006E6023">
          <w:rPr>
            <w:webHidden/>
          </w:rPr>
          <w:tab/>
        </w:r>
        <w:r w:rsidR="006E6023" w:rsidRPr="006E6023">
          <w:rPr>
            <w:webHidden/>
          </w:rPr>
          <w:fldChar w:fldCharType="begin"/>
        </w:r>
        <w:r w:rsidR="006E6023" w:rsidRPr="006E6023">
          <w:rPr>
            <w:webHidden/>
          </w:rPr>
          <w:instrText xml:space="preserve"> PAGEREF _Toc122423700 \h </w:instrText>
        </w:r>
        <w:r w:rsidR="006E6023" w:rsidRPr="006E6023">
          <w:rPr>
            <w:webHidden/>
          </w:rPr>
        </w:r>
        <w:r w:rsidR="006E6023" w:rsidRPr="006E6023">
          <w:rPr>
            <w:webHidden/>
          </w:rPr>
          <w:fldChar w:fldCharType="separate"/>
        </w:r>
        <w:r w:rsidR="006E6023" w:rsidRPr="006E6023">
          <w:rPr>
            <w:webHidden/>
          </w:rPr>
          <w:t>9</w:t>
        </w:r>
        <w:r w:rsidR="006E6023" w:rsidRPr="006E6023">
          <w:rPr>
            <w:webHidden/>
          </w:rPr>
          <w:fldChar w:fldCharType="end"/>
        </w:r>
      </w:hyperlink>
    </w:p>
    <w:p w14:paraId="0833E38E" w14:textId="20C08BD8" w:rsidR="006E6023" w:rsidRPr="006E6023" w:rsidRDefault="00000000" w:rsidP="006E6023">
      <w:pPr>
        <w:pStyle w:val="TOC1"/>
        <w:rPr>
          <w:rFonts w:asciiTheme="minorHAnsi" w:eastAsiaTheme="minorEastAsia" w:hAnsiTheme="minorHAnsi" w:cstheme="minorBidi"/>
          <w:sz w:val="22"/>
          <w:szCs w:val="22"/>
          <w:lang w:eastAsia="en-GB"/>
        </w:rPr>
      </w:pPr>
      <w:hyperlink w:anchor="_Toc122423701" w:history="1">
        <w:r w:rsidR="006E6023" w:rsidRPr="006E6023">
          <w:rPr>
            <w:rStyle w:val="Hyperlink"/>
            <w:color w:val="auto"/>
          </w:rPr>
          <w:t xml:space="preserve">Lesson 3 – </w:t>
        </w:r>
        <w:r w:rsidR="006E6023" w:rsidRPr="006E6023">
          <w:rPr>
            <w:rStyle w:val="Hyperlink"/>
            <w:b w:val="0"/>
            <w:bCs/>
            <w:color w:val="auto"/>
          </w:rPr>
          <w:t>Arc length and sector areas</w:t>
        </w:r>
        <w:r w:rsidR="006E6023" w:rsidRPr="006E6023">
          <w:rPr>
            <w:webHidden/>
          </w:rPr>
          <w:tab/>
        </w:r>
        <w:r w:rsidR="006E6023" w:rsidRPr="006E6023">
          <w:rPr>
            <w:webHidden/>
          </w:rPr>
          <w:fldChar w:fldCharType="begin"/>
        </w:r>
        <w:r w:rsidR="006E6023" w:rsidRPr="006E6023">
          <w:rPr>
            <w:webHidden/>
          </w:rPr>
          <w:instrText xml:space="preserve"> PAGEREF _Toc122423701 \h </w:instrText>
        </w:r>
        <w:r w:rsidR="006E6023" w:rsidRPr="006E6023">
          <w:rPr>
            <w:webHidden/>
          </w:rPr>
        </w:r>
        <w:r w:rsidR="006E6023" w:rsidRPr="006E6023">
          <w:rPr>
            <w:webHidden/>
          </w:rPr>
          <w:fldChar w:fldCharType="separate"/>
        </w:r>
        <w:r w:rsidR="006E6023" w:rsidRPr="006E6023">
          <w:rPr>
            <w:webHidden/>
          </w:rPr>
          <w:t>10</w:t>
        </w:r>
        <w:r w:rsidR="006E6023" w:rsidRPr="006E6023">
          <w:rPr>
            <w:webHidden/>
          </w:rPr>
          <w:fldChar w:fldCharType="end"/>
        </w:r>
      </w:hyperlink>
    </w:p>
    <w:p w14:paraId="49AD82EC" w14:textId="423FCF3E" w:rsidR="006E6023" w:rsidRPr="006E6023" w:rsidRDefault="00000000" w:rsidP="006E6023">
      <w:pPr>
        <w:pStyle w:val="TOC1"/>
        <w:rPr>
          <w:rFonts w:asciiTheme="minorHAnsi" w:eastAsiaTheme="minorEastAsia" w:hAnsiTheme="minorHAnsi" w:cstheme="minorBidi"/>
          <w:sz w:val="22"/>
          <w:szCs w:val="22"/>
          <w:lang w:eastAsia="en-GB"/>
        </w:rPr>
      </w:pPr>
      <w:hyperlink w:anchor="_Toc122423702" w:history="1">
        <w:r w:rsidR="006E6023" w:rsidRPr="006E6023">
          <w:rPr>
            <w:rStyle w:val="Hyperlink"/>
            <w:b w:val="0"/>
            <w:bCs/>
            <w:color w:val="auto"/>
          </w:rPr>
          <w:t>Teacher’s notes</w:t>
        </w:r>
        <w:r w:rsidR="006E6023" w:rsidRPr="006E6023">
          <w:rPr>
            <w:webHidden/>
          </w:rPr>
          <w:tab/>
        </w:r>
        <w:r w:rsidR="006E6023" w:rsidRPr="006E6023">
          <w:rPr>
            <w:webHidden/>
          </w:rPr>
          <w:fldChar w:fldCharType="begin"/>
        </w:r>
        <w:r w:rsidR="006E6023" w:rsidRPr="006E6023">
          <w:rPr>
            <w:webHidden/>
          </w:rPr>
          <w:instrText xml:space="preserve"> PAGEREF _Toc122423702 \h </w:instrText>
        </w:r>
        <w:r w:rsidR="006E6023" w:rsidRPr="006E6023">
          <w:rPr>
            <w:webHidden/>
          </w:rPr>
        </w:r>
        <w:r w:rsidR="006E6023" w:rsidRPr="006E6023">
          <w:rPr>
            <w:webHidden/>
          </w:rPr>
          <w:fldChar w:fldCharType="separate"/>
        </w:r>
        <w:r w:rsidR="006E6023" w:rsidRPr="006E6023">
          <w:rPr>
            <w:webHidden/>
          </w:rPr>
          <w:t>11</w:t>
        </w:r>
        <w:r w:rsidR="006E6023" w:rsidRPr="006E6023">
          <w:rPr>
            <w:webHidden/>
          </w:rPr>
          <w:fldChar w:fldCharType="end"/>
        </w:r>
      </w:hyperlink>
    </w:p>
    <w:p w14:paraId="20846463" w14:textId="1B989C48" w:rsidR="006E6023" w:rsidRPr="006E6023" w:rsidRDefault="00000000" w:rsidP="006E6023">
      <w:pPr>
        <w:pStyle w:val="TOC1"/>
        <w:rPr>
          <w:rFonts w:asciiTheme="minorHAnsi" w:eastAsiaTheme="minorEastAsia" w:hAnsiTheme="minorHAnsi" w:cstheme="minorBidi"/>
          <w:sz w:val="22"/>
          <w:szCs w:val="22"/>
          <w:lang w:eastAsia="en-GB"/>
        </w:rPr>
      </w:pPr>
      <w:hyperlink w:anchor="_Toc122423703" w:history="1">
        <w:r w:rsidR="006E6023" w:rsidRPr="006E6023">
          <w:rPr>
            <w:rStyle w:val="Hyperlink"/>
            <w:b w:val="0"/>
            <w:bCs/>
            <w:color w:val="auto"/>
          </w:rPr>
          <w:t>Worksheets and answers</w:t>
        </w:r>
        <w:r w:rsidR="006E6023" w:rsidRPr="006E6023">
          <w:rPr>
            <w:webHidden/>
          </w:rPr>
          <w:tab/>
        </w:r>
        <w:r w:rsidR="006E6023" w:rsidRPr="006E6023">
          <w:rPr>
            <w:webHidden/>
          </w:rPr>
          <w:fldChar w:fldCharType="begin"/>
        </w:r>
        <w:r w:rsidR="006E6023" w:rsidRPr="006E6023">
          <w:rPr>
            <w:webHidden/>
          </w:rPr>
          <w:instrText xml:space="preserve"> PAGEREF _Toc122423703 \h </w:instrText>
        </w:r>
        <w:r w:rsidR="006E6023" w:rsidRPr="006E6023">
          <w:rPr>
            <w:webHidden/>
          </w:rPr>
        </w:r>
        <w:r w:rsidR="006E6023" w:rsidRPr="006E6023">
          <w:rPr>
            <w:webHidden/>
          </w:rPr>
          <w:fldChar w:fldCharType="separate"/>
        </w:r>
        <w:r w:rsidR="006E6023" w:rsidRPr="006E6023">
          <w:rPr>
            <w:webHidden/>
          </w:rPr>
          <w:t>12</w:t>
        </w:r>
        <w:r w:rsidR="006E6023" w:rsidRPr="006E6023">
          <w:rPr>
            <w:webHidden/>
          </w:rPr>
          <w:fldChar w:fldCharType="end"/>
        </w:r>
      </w:hyperlink>
    </w:p>
    <w:p w14:paraId="01421494" w14:textId="6DDE31C1" w:rsidR="00430047" w:rsidRDefault="004A263D" w:rsidP="006E6023">
      <w:pPr>
        <w:spacing w:before="120" w:after="120"/>
        <w:rPr>
          <w:b/>
          <w:color w:val="E05206"/>
        </w:rPr>
      </w:pPr>
      <w:r w:rsidRPr="006E6023">
        <w:rPr>
          <w:rStyle w:val="Hyperlink"/>
          <w:rFonts w:ascii="Arial" w:eastAsia="Calibri" w:hAnsi="Arial" w:cs="Arial"/>
          <w:bCs/>
          <w:noProof/>
          <w:color w:val="auto"/>
          <w:sz w:val="20"/>
          <w:szCs w:val="20"/>
        </w:rPr>
        <w:fldChar w:fldCharType="end"/>
      </w:r>
    </w:p>
    <w:p w14:paraId="1D1C2191" w14:textId="77777777" w:rsidR="00845B28" w:rsidRDefault="00845B28" w:rsidP="004D2381">
      <w:pPr>
        <w:pStyle w:val="Body"/>
        <w:rPr>
          <w:b/>
          <w:color w:val="E05206"/>
        </w:rPr>
      </w:pPr>
    </w:p>
    <w:p w14:paraId="130C8FAA" w14:textId="77777777" w:rsidR="0091262B" w:rsidRDefault="0091262B" w:rsidP="004D2381">
      <w:pPr>
        <w:pStyle w:val="Body"/>
        <w:rPr>
          <w:b/>
          <w:color w:val="E05206"/>
        </w:rPr>
      </w:pPr>
    </w:p>
    <w:p w14:paraId="63F034D6" w14:textId="77777777" w:rsidR="0091262B" w:rsidRDefault="0091262B" w:rsidP="004D2381">
      <w:pPr>
        <w:pStyle w:val="Body"/>
        <w:rPr>
          <w:b/>
          <w:color w:val="E05206"/>
        </w:rPr>
      </w:pPr>
    </w:p>
    <w:p w14:paraId="1127EBE8" w14:textId="77777777" w:rsidR="0091262B" w:rsidRDefault="0091262B" w:rsidP="004D2381">
      <w:pPr>
        <w:pStyle w:val="Body"/>
        <w:rPr>
          <w:b/>
          <w:color w:val="E05206"/>
        </w:rPr>
      </w:pPr>
    </w:p>
    <w:p w14:paraId="4391E7EA" w14:textId="77777777" w:rsidR="0091262B" w:rsidRDefault="0091262B" w:rsidP="004D2381">
      <w:pPr>
        <w:pStyle w:val="Body"/>
        <w:rPr>
          <w:b/>
          <w:color w:val="E05206"/>
        </w:rPr>
      </w:pPr>
    </w:p>
    <w:p w14:paraId="4F7AE488" w14:textId="77777777" w:rsidR="0091262B" w:rsidRDefault="0091262B" w:rsidP="004D2381">
      <w:pPr>
        <w:pStyle w:val="Body"/>
        <w:rPr>
          <w:b/>
          <w:color w:val="E05206"/>
        </w:rPr>
      </w:pPr>
    </w:p>
    <w:p w14:paraId="389E1E28" w14:textId="77777777" w:rsidR="0091262B" w:rsidRDefault="0091262B" w:rsidP="004D2381">
      <w:pPr>
        <w:pStyle w:val="Body"/>
        <w:rPr>
          <w:b/>
          <w:color w:val="E05206"/>
        </w:rPr>
      </w:pPr>
    </w:p>
    <w:p w14:paraId="24F7BBD3" w14:textId="77777777" w:rsidR="0091262B" w:rsidRDefault="0091262B" w:rsidP="004D2381">
      <w:pPr>
        <w:pStyle w:val="Body"/>
        <w:rPr>
          <w:b/>
          <w:color w:val="E05206"/>
        </w:rPr>
      </w:pPr>
    </w:p>
    <w:p w14:paraId="5732C692" w14:textId="77777777" w:rsidR="0038392E" w:rsidRDefault="0038392E" w:rsidP="004D2381">
      <w:pPr>
        <w:pStyle w:val="Body"/>
        <w:rPr>
          <w:b/>
          <w:color w:val="E05206"/>
        </w:rPr>
      </w:pPr>
    </w:p>
    <w:p w14:paraId="51F8BE9B" w14:textId="77777777" w:rsidR="0038392E" w:rsidRDefault="0038392E" w:rsidP="004D2381">
      <w:pPr>
        <w:pStyle w:val="Body"/>
        <w:rPr>
          <w:b/>
          <w:color w:val="E05206"/>
        </w:rPr>
      </w:pPr>
    </w:p>
    <w:p w14:paraId="4EB52BE8" w14:textId="77777777" w:rsidR="0038392E" w:rsidRDefault="0038392E" w:rsidP="004D2381">
      <w:pPr>
        <w:pStyle w:val="Body"/>
        <w:rPr>
          <w:b/>
          <w:color w:val="E05206"/>
        </w:rPr>
      </w:pPr>
    </w:p>
    <w:p w14:paraId="176236D4" w14:textId="77777777" w:rsidR="0038392E" w:rsidRDefault="0038392E" w:rsidP="004D2381">
      <w:pPr>
        <w:pStyle w:val="Body"/>
        <w:rPr>
          <w:b/>
          <w:color w:val="E05206"/>
        </w:rPr>
      </w:pPr>
    </w:p>
    <w:p w14:paraId="2DDE2ACC" w14:textId="77777777" w:rsidR="0038392E" w:rsidRDefault="0038392E" w:rsidP="004D2381">
      <w:pPr>
        <w:pStyle w:val="Body"/>
        <w:rPr>
          <w:b/>
          <w:color w:val="E05206"/>
        </w:rPr>
      </w:pPr>
    </w:p>
    <w:p w14:paraId="4EED5894" w14:textId="77777777" w:rsidR="0091262B" w:rsidRDefault="0091262B" w:rsidP="004D2381">
      <w:pPr>
        <w:pStyle w:val="Body"/>
        <w:rPr>
          <w:b/>
          <w:color w:val="E05206"/>
        </w:rPr>
      </w:pPr>
    </w:p>
    <w:tbl>
      <w:tblPr>
        <w:tblStyle w:val="TableGrid"/>
        <w:tblW w:w="4946" w:type="pct"/>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938"/>
        <w:gridCol w:w="8810"/>
      </w:tblGrid>
      <w:tr w:rsidR="001C44E7" w:rsidRPr="004064BD" w14:paraId="7087307E" w14:textId="77777777" w:rsidTr="001C44E7">
        <w:tc>
          <w:tcPr>
            <w:tcW w:w="5000" w:type="pct"/>
            <w:gridSpan w:val="2"/>
            <w:tcBorders>
              <w:bottom w:val="single" w:sz="4" w:space="0" w:color="auto"/>
            </w:tcBorders>
            <w:vAlign w:val="center"/>
          </w:tcPr>
          <w:p w14:paraId="77937F4A" w14:textId="77777777" w:rsidR="001C44E7" w:rsidRPr="004064BD" w:rsidRDefault="001C44E7" w:rsidP="001C44E7">
            <w:pPr>
              <w:spacing w:before="120" w:after="120"/>
              <w:rPr>
                <w:rFonts w:ascii="Arial" w:hAnsi="Arial" w:cs="Arial"/>
                <w:noProof/>
              </w:rPr>
            </w:pPr>
            <w:r w:rsidRPr="004064BD">
              <w:rPr>
                <w:rFonts w:ascii="Arial" w:hAnsi="Arial" w:cs="Arial"/>
                <w:b/>
              </w:rPr>
              <w:t>Icons used in this pack:</w:t>
            </w:r>
          </w:p>
        </w:tc>
      </w:tr>
      <w:tr w:rsidR="001C44E7" w:rsidRPr="004064BD" w14:paraId="5E75BDD6" w14:textId="77777777" w:rsidTr="001C44E7">
        <w:tc>
          <w:tcPr>
            <w:tcW w:w="481" w:type="pct"/>
            <w:tcBorders>
              <w:top w:val="single" w:sz="4" w:space="0" w:color="auto"/>
              <w:left w:val="single" w:sz="4" w:space="0" w:color="auto"/>
              <w:bottom w:val="single" w:sz="4" w:space="0" w:color="auto"/>
              <w:right w:val="single" w:sz="4" w:space="0" w:color="auto"/>
            </w:tcBorders>
          </w:tcPr>
          <w:p w14:paraId="0D5C404C" w14:textId="4CACDBD4" w:rsidR="001C44E7" w:rsidRPr="004064BD" w:rsidRDefault="00B875C6" w:rsidP="001C44E7">
            <w:pPr>
              <w:spacing w:before="120" w:after="120"/>
              <w:jc w:val="center"/>
              <w:rPr>
                <w:rFonts w:ascii="Arial" w:hAnsi="Arial" w:cs="Arial"/>
                <w:b/>
              </w:rPr>
            </w:pPr>
            <w:r>
              <w:rPr>
                <w:rFonts w:ascii="Arial" w:hAnsi="Arial" w:cs="Arial"/>
                <w:b/>
                <w:noProof/>
                <w:color w:val="E05206"/>
                <w:lang w:eastAsia="en-GB"/>
              </w:rPr>
              <w:drawing>
                <wp:inline distT="0" distB="0" distL="0" distR="0" wp14:anchorId="318E48B6" wp14:editId="3DE35CB2">
                  <wp:extent cx="428625" cy="428625"/>
                  <wp:effectExtent l="0" t="0" r="9525" b="9525"/>
                  <wp:docPr id="195" name="Picture 195"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271B5417" w14:textId="77777777" w:rsidR="001C44E7" w:rsidRPr="004064BD" w:rsidRDefault="001C44E7" w:rsidP="001C44E7">
            <w:pPr>
              <w:spacing w:before="120" w:after="120"/>
              <w:rPr>
                <w:rFonts w:ascii="Arial" w:hAnsi="Arial" w:cs="Arial"/>
                <w:noProof/>
              </w:rPr>
            </w:pPr>
            <w:r w:rsidRPr="004064BD">
              <w:rPr>
                <w:rFonts w:ascii="Arial" w:hAnsi="Arial" w:cs="Arial"/>
                <w:b/>
              </w:rPr>
              <w:t>Lesson plan</w:t>
            </w:r>
          </w:p>
        </w:tc>
      </w:tr>
      <w:tr w:rsidR="001C44E7" w:rsidRPr="004064BD" w14:paraId="024E9AE7"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66009F85" w14:textId="16FA9617" w:rsidR="001C44E7" w:rsidRPr="004064BD" w:rsidRDefault="00B875C6" w:rsidP="001C44E7">
            <w:pPr>
              <w:spacing w:before="120" w:after="120"/>
              <w:jc w:val="center"/>
              <w:rPr>
                <w:rFonts w:ascii="Arial" w:hAnsi="Arial" w:cs="Arial"/>
                <w:b/>
              </w:rPr>
            </w:pPr>
            <w:r>
              <w:rPr>
                <w:rFonts w:ascii="Arial" w:hAnsi="Arial" w:cs="Arial"/>
                <w:b/>
                <w:noProof/>
                <w:lang w:eastAsia="en-GB"/>
              </w:rPr>
              <w:drawing>
                <wp:inline distT="0" distB="0" distL="0" distR="0" wp14:anchorId="12B792DB" wp14:editId="5667E7F0">
                  <wp:extent cx="428625" cy="428625"/>
                  <wp:effectExtent l="0" t="0" r="9525" b="9525"/>
                  <wp:docPr id="197" name="Picture 197"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40F496EB" w14:textId="77777777" w:rsidR="001C44E7" w:rsidRPr="004064BD" w:rsidRDefault="001C44E7" w:rsidP="001C44E7">
            <w:pPr>
              <w:rPr>
                <w:rFonts w:ascii="Arial" w:hAnsi="Arial" w:cs="Arial"/>
                <w:noProof/>
              </w:rPr>
            </w:pPr>
            <w:r w:rsidRPr="004064BD">
              <w:rPr>
                <w:rFonts w:ascii="Arial" w:hAnsi="Arial" w:cs="Arial"/>
                <w:b/>
              </w:rPr>
              <w:t>Teacher’s notes</w:t>
            </w:r>
          </w:p>
        </w:tc>
      </w:tr>
      <w:tr w:rsidR="001C44E7" w:rsidRPr="004064BD" w14:paraId="559B2E4A"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1C99481E" w14:textId="353EA7BC" w:rsidR="001C44E7" w:rsidRPr="004064BD" w:rsidRDefault="00B875C6" w:rsidP="001C44E7">
            <w:pPr>
              <w:spacing w:before="120" w:after="120"/>
              <w:jc w:val="center"/>
              <w:rPr>
                <w:rFonts w:ascii="Arial" w:hAnsi="Arial" w:cs="Arial"/>
                <w:b/>
                <w:noProof/>
              </w:rPr>
            </w:pPr>
            <w:r>
              <w:rPr>
                <w:rFonts w:ascii="Arial" w:hAnsi="Arial" w:cs="Arial"/>
                <w:b/>
                <w:noProof/>
                <w:lang w:eastAsia="en-GB"/>
              </w:rPr>
              <w:drawing>
                <wp:inline distT="0" distB="0" distL="0" distR="0" wp14:anchorId="7DB97D85" wp14:editId="6B39C2C5">
                  <wp:extent cx="428625" cy="428625"/>
                  <wp:effectExtent l="0" t="0" r="9525" b="9525"/>
                  <wp:docPr id="196" name="Picture 19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3F706338" w14:textId="77777777" w:rsidR="001C44E7" w:rsidRPr="004064BD" w:rsidRDefault="001C44E7" w:rsidP="001C44E7">
            <w:pPr>
              <w:rPr>
                <w:rFonts w:ascii="Arial" w:hAnsi="Arial" w:cs="Arial"/>
                <w:b/>
              </w:rPr>
            </w:pPr>
            <w:r w:rsidRPr="004064BD">
              <w:rPr>
                <w:rFonts w:ascii="Arial" w:hAnsi="Arial" w:cs="Arial"/>
                <w:b/>
              </w:rPr>
              <w:t>Lesson resource</w:t>
            </w:r>
            <w:r>
              <w:rPr>
                <w:rFonts w:ascii="Arial" w:hAnsi="Arial" w:cs="Arial"/>
                <w:b/>
              </w:rPr>
              <w:t>s</w:t>
            </w:r>
          </w:p>
        </w:tc>
      </w:tr>
    </w:tbl>
    <w:p w14:paraId="3005DB1A" w14:textId="77777777" w:rsidR="004D2381" w:rsidRPr="00E23D6B" w:rsidRDefault="004D2381" w:rsidP="004D2381">
      <w:pPr>
        <w:pStyle w:val="Body"/>
        <w:rPr>
          <w:b/>
          <w:color w:val="E05206"/>
        </w:rPr>
        <w:sectPr w:rsidR="004D2381" w:rsidRPr="00E23D6B" w:rsidSect="00BE326B">
          <w:headerReference w:type="default" r:id="rId15"/>
          <w:footerReference w:type="default" r:id="rId16"/>
          <w:pgSz w:w="11906" w:h="16838"/>
          <w:pgMar w:top="1134" w:right="1134" w:bottom="1134" w:left="1134" w:header="709" w:footer="312" w:gutter="0"/>
          <w:cols w:space="708"/>
          <w:docGrid w:linePitch="360"/>
        </w:sectPr>
      </w:pPr>
      <w:r w:rsidRPr="00E23D6B">
        <w:rPr>
          <w:b/>
          <w:color w:val="E05206"/>
        </w:rPr>
        <w:fldChar w:fldCharType="begin"/>
      </w:r>
      <w:r w:rsidRPr="00E23D6B">
        <w:rPr>
          <w:b/>
          <w:color w:val="E05206"/>
        </w:rPr>
        <w:instrText xml:space="preserve"> TOC \h \z \t "Section Head,1,A Head,2" </w:instrText>
      </w:r>
      <w:r w:rsidRPr="00E23D6B">
        <w:rPr>
          <w:b/>
          <w:color w:val="E05206"/>
        </w:rPr>
        <w:fldChar w:fldCharType="end"/>
      </w:r>
    </w:p>
    <w:p w14:paraId="5CEC78E9" w14:textId="2A1CDC25" w:rsidR="00805A06" w:rsidRDefault="00C62033" w:rsidP="006E6023">
      <w:pPr>
        <w:pStyle w:val="SectionHead"/>
      </w:pPr>
      <w:bookmarkStart w:id="7" w:name="_Toc122423696"/>
      <w:bookmarkStart w:id="8" w:name="_Toc477435967"/>
      <w:r>
        <w:lastRenderedPageBreak/>
        <w:t>Introduction</w:t>
      </w:r>
      <w:bookmarkEnd w:id="7"/>
    </w:p>
    <w:p w14:paraId="76E77043" w14:textId="46A75184" w:rsidR="00805A06" w:rsidRPr="0098295E" w:rsidRDefault="00805A06" w:rsidP="00805A06">
      <w:pPr>
        <w:rPr>
          <w:rFonts w:ascii="Arial" w:hAnsi="Arial" w:cs="Arial"/>
          <w:sz w:val="20"/>
          <w:szCs w:val="20"/>
        </w:rPr>
      </w:pPr>
      <w:r w:rsidRPr="0098295E">
        <w:rPr>
          <w:rFonts w:ascii="Arial" w:hAnsi="Arial" w:cs="Arial"/>
          <w:sz w:val="20"/>
          <w:szCs w:val="20"/>
        </w:rPr>
        <w:t xml:space="preserve">This </w:t>
      </w:r>
      <w:r w:rsidR="00E1012D" w:rsidRPr="0098295E">
        <w:rPr>
          <w:rFonts w:ascii="Arial" w:hAnsi="Arial" w:cs="Arial"/>
          <w:i/>
          <w:sz w:val="20"/>
          <w:szCs w:val="20"/>
        </w:rPr>
        <w:t>Teaching Materials</w:t>
      </w:r>
      <w:r w:rsidR="00E1012D" w:rsidRPr="0098295E">
        <w:rPr>
          <w:rFonts w:ascii="Arial" w:hAnsi="Arial" w:cs="Arial"/>
          <w:sz w:val="20"/>
          <w:szCs w:val="20"/>
        </w:rPr>
        <w:t xml:space="preserve"> </w:t>
      </w:r>
      <w:r w:rsidRPr="0098295E">
        <w:rPr>
          <w:rFonts w:ascii="Arial" w:hAnsi="Arial" w:cs="Arial"/>
          <w:i/>
          <w:sz w:val="20"/>
          <w:szCs w:val="20"/>
        </w:rPr>
        <w:t>Pack</w:t>
      </w:r>
      <w:r w:rsidRPr="0098295E">
        <w:rPr>
          <w:rFonts w:ascii="Arial" w:hAnsi="Arial" w:cs="Arial"/>
          <w:sz w:val="20"/>
          <w:szCs w:val="20"/>
        </w:rPr>
        <w:t xml:space="preserve"> focuses on supporting learners to develop </w:t>
      </w:r>
      <w:r w:rsidR="00EA292D" w:rsidRPr="0098295E">
        <w:rPr>
          <w:rFonts w:ascii="Arial" w:hAnsi="Arial" w:cs="Arial"/>
          <w:sz w:val="20"/>
          <w:szCs w:val="20"/>
        </w:rPr>
        <w:t xml:space="preserve">confidence and fluency with the </w:t>
      </w:r>
      <w:r w:rsidR="00F84437" w:rsidRPr="0098295E">
        <w:rPr>
          <w:rFonts w:ascii="Arial" w:hAnsi="Arial" w:cs="Arial"/>
          <w:sz w:val="20"/>
          <w:szCs w:val="20"/>
        </w:rPr>
        <w:t>formulas</w:t>
      </w:r>
      <w:r w:rsidR="00EA292D" w:rsidRPr="0098295E">
        <w:rPr>
          <w:rFonts w:ascii="Arial" w:hAnsi="Arial" w:cs="Arial"/>
          <w:sz w:val="20"/>
          <w:szCs w:val="20"/>
        </w:rPr>
        <w:t xml:space="preserve"> associate </w:t>
      </w:r>
      <w:r w:rsidR="00F84437" w:rsidRPr="0098295E">
        <w:rPr>
          <w:rFonts w:ascii="Arial" w:hAnsi="Arial" w:cs="Arial"/>
          <w:sz w:val="20"/>
          <w:szCs w:val="20"/>
        </w:rPr>
        <w:t>with</w:t>
      </w:r>
      <w:r w:rsidR="00EA292D" w:rsidRPr="0098295E">
        <w:rPr>
          <w:rFonts w:ascii="Arial" w:hAnsi="Arial" w:cs="Arial"/>
          <w:sz w:val="20"/>
          <w:szCs w:val="20"/>
        </w:rPr>
        <w:t xml:space="preserve"> the circumference and area of a circle. </w:t>
      </w:r>
      <w:r w:rsidR="00F84437" w:rsidRPr="0098295E">
        <w:rPr>
          <w:rFonts w:ascii="Arial" w:hAnsi="Arial" w:cs="Arial"/>
          <w:sz w:val="20"/>
          <w:szCs w:val="20"/>
        </w:rPr>
        <w:t xml:space="preserve">Also derive and use the formulas for the arc length and area of a sector. </w:t>
      </w:r>
    </w:p>
    <w:p w14:paraId="0B5DA1DA" w14:textId="0A9EAE46" w:rsidR="00805A06" w:rsidRPr="0098295E" w:rsidRDefault="00805A06" w:rsidP="00805A06">
      <w:pPr>
        <w:spacing w:after="0" w:line="240" w:lineRule="auto"/>
        <w:rPr>
          <w:rFonts w:ascii="Arial" w:hAnsi="Arial" w:cs="Arial"/>
          <w:sz w:val="20"/>
          <w:szCs w:val="20"/>
        </w:rPr>
      </w:pPr>
      <w:bookmarkStart w:id="9" w:name="_Hlk10874192"/>
      <w:r w:rsidRPr="0098295E">
        <w:rPr>
          <w:rFonts w:ascii="Arial" w:hAnsi="Arial" w:cs="Arial"/>
          <w:sz w:val="20"/>
          <w:szCs w:val="20"/>
        </w:rPr>
        <w:t>The lesson</w:t>
      </w:r>
      <w:r w:rsidR="00823915" w:rsidRPr="0098295E">
        <w:rPr>
          <w:rFonts w:ascii="Arial" w:hAnsi="Arial" w:cs="Arial"/>
          <w:sz w:val="20"/>
          <w:szCs w:val="20"/>
        </w:rPr>
        <w:t>s</w:t>
      </w:r>
      <w:r w:rsidRPr="0098295E">
        <w:rPr>
          <w:rFonts w:ascii="Arial" w:hAnsi="Arial" w:cs="Arial"/>
          <w:sz w:val="20"/>
          <w:szCs w:val="20"/>
        </w:rPr>
        <w:t xml:space="preserve"> presented here </w:t>
      </w:r>
      <w:r w:rsidR="00823915" w:rsidRPr="0098295E">
        <w:rPr>
          <w:rFonts w:ascii="Arial" w:hAnsi="Arial" w:cs="Arial"/>
          <w:sz w:val="20"/>
          <w:szCs w:val="20"/>
        </w:rPr>
        <w:t>are</w:t>
      </w:r>
      <w:r w:rsidRPr="0098295E">
        <w:rPr>
          <w:rFonts w:ascii="Arial" w:hAnsi="Arial" w:cs="Arial"/>
          <w:sz w:val="20"/>
          <w:szCs w:val="20"/>
        </w:rPr>
        <w:t xml:space="preserve"> designed for learners that </w:t>
      </w:r>
      <w:r w:rsidR="00F84437" w:rsidRPr="0098295E">
        <w:rPr>
          <w:rFonts w:ascii="Arial" w:hAnsi="Arial" w:cs="Arial"/>
          <w:sz w:val="20"/>
          <w:szCs w:val="20"/>
        </w:rPr>
        <w:t xml:space="preserve">are </w:t>
      </w:r>
      <w:r w:rsidRPr="0098295E">
        <w:rPr>
          <w:rFonts w:ascii="Arial" w:hAnsi="Arial" w:cs="Arial"/>
          <w:sz w:val="20"/>
          <w:szCs w:val="20"/>
        </w:rPr>
        <w:t>already</w:t>
      </w:r>
      <w:r w:rsidRPr="0098295E">
        <w:rPr>
          <w:rFonts w:ascii="Arial" w:hAnsi="Arial" w:cs="Arial"/>
          <w:color w:val="FF0000"/>
          <w:sz w:val="20"/>
          <w:szCs w:val="20"/>
        </w:rPr>
        <w:t xml:space="preserve"> </w:t>
      </w:r>
      <w:r w:rsidR="00823915" w:rsidRPr="0098295E">
        <w:rPr>
          <w:rFonts w:ascii="Arial" w:hAnsi="Arial" w:cs="Arial"/>
          <w:sz w:val="20"/>
          <w:szCs w:val="20"/>
        </w:rPr>
        <w:t>familiar with the concept of a circle and the parts of a circle</w:t>
      </w:r>
      <w:r w:rsidR="00F84437" w:rsidRPr="0098295E">
        <w:rPr>
          <w:rFonts w:ascii="Arial" w:hAnsi="Arial" w:cs="Arial"/>
          <w:sz w:val="20"/>
          <w:szCs w:val="20"/>
        </w:rPr>
        <w:t xml:space="preserve"> </w:t>
      </w:r>
      <w:r w:rsidR="00823915" w:rsidRPr="0098295E">
        <w:rPr>
          <w:rFonts w:ascii="Arial" w:hAnsi="Arial" w:cs="Arial"/>
          <w:sz w:val="20"/>
          <w:szCs w:val="20"/>
        </w:rPr>
        <w:t>so they can apply this understanding to the</w:t>
      </w:r>
      <w:r w:rsidR="00F84437" w:rsidRPr="0098295E">
        <w:rPr>
          <w:rFonts w:ascii="Arial" w:hAnsi="Arial" w:cs="Arial"/>
          <w:sz w:val="20"/>
          <w:szCs w:val="20"/>
        </w:rPr>
        <w:t xml:space="preserve"> circumference, arc length and sectors of circles.</w:t>
      </w:r>
    </w:p>
    <w:bookmarkEnd w:id="9"/>
    <w:p w14:paraId="47470BC4" w14:textId="77777777" w:rsidR="00F84437" w:rsidRPr="0098295E" w:rsidRDefault="00F84437" w:rsidP="00805A06">
      <w:pPr>
        <w:spacing w:after="0" w:line="240" w:lineRule="auto"/>
        <w:rPr>
          <w:rFonts w:ascii="Arial" w:hAnsi="Arial" w:cs="Arial"/>
          <w:sz w:val="20"/>
          <w:szCs w:val="20"/>
        </w:rPr>
      </w:pPr>
    </w:p>
    <w:p w14:paraId="1F8C22CB" w14:textId="54D573E8" w:rsidR="00805A06" w:rsidRPr="0098295E" w:rsidRDefault="00805A06" w:rsidP="00805A06">
      <w:pPr>
        <w:spacing w:after="0" w:line="240" w:lineRule="auto"/>
        <w:rPr>
          <w:rFonts w:ascii="Arial" w:hAnsi="Arial" w:cs="Arial"/>
          <w:sz w:val="20"/>
          <w:szCs w:val="20"/>
        </w:rPr>
      </w:pPr>
      <w:r w:rsidRPr="0098295E">
        <w:rPr>
          <w:rFonts w:ascii="Arial" w:hAnsi="Arial" w:cs="Arial"/>
          <w:sz w:val="20"/>
          <w:szCs w:val="20"/>
        </w:rPr>
        <w:t xml:space="preserve">It is expected that learners should already </w:t>
      </w:r>
      <w:r w:rsidR="00823915" w:rsidRPr="0098295E">
        <w:rPr>
          <w:rFonts w:ascii="Arial" w:hAnsi="Arial" w:cs="Arial"/>
          <w:sz w:val="20"/>
          <w:szCs w:val="20"/>
        </w:rPr>
        <w:t>understand</w:t>
      </w:r>
      <w:r w:rsidR="00F84437" w:rsidRPr="0098295E">
        <w:rPr>
          <w:rFonts w:ascii="Arial" w:hAnsi="Arial" w:cs="Arial"/>
          <w:sz w:val="20"/>
          <w:szCs w:val="20"/>
        </w:rPr>
        <w:t xml:space="preserve"> the concept of perimeter as a distance around a shape and area as the amount of space inside the boundary of a flat (2-dimensional) object such as a circle. They should also understand the concept of units in terms of measurements of distance and area (unit squared)</w:t>
      </w:r>
      <w:r w:rsidR="001C73C7" w:rsidRPr="0098295E">
        <w:rPr>
          <w:rFonts w:ascii="Arial" w:hAnsi="Arial" w:cs="Arial"/>
          <w:sz w:val="20"/>
          <w:szCs w:val="20"/>
        </w:rPr>
        <w:t>.</w:t>
      </w:r>
    </w:p>
    <w:p w14:paraId="332B5E58" w14:textId="77777777" w:rsidR="00F84437" w:rsidRPr="0098295E" w:rsidRDefault="00F84437" w:rsidP="00805A06">
      <w:pPr>
        <w:pStyle w:val="Body"/>
        <w:rPr>
          <w:rStyle w:val="BodyChar"/>
        </w:rPr>
      </w:pPr>
    </w:p>
    <w:p w14:paraId="345E0814" w14:textId="1BCC7921" w:rsidR="00805A06" w:rsidRPr="0098295E" w:rsidRDefault="00805A06" w:rsidP="00805A06">
      <w:pPr>
        <w:pStyle w:val="Body"/>
        <w:rPr>
          <w:rStyle w:val="BodyChar"/>
          <w:color w:val="FF0000"/>
        </w:rPr>
      </w:pPr>
      <w:r w:rsidRPr="0098295E">
        <w:rPr>
          <w:rStyle w:val="BodyChar"/>
        </w:rPr>
        <w:t>It would be useful if</w:t>
      </w:r>
      <w:r w:rsidR="00F84437" w:rsidRPr="0098295E">
        <w:rPr>
          <w:rStyle w:val="BodyChar"/>
          <w:color w:val="FF0000"/>
        </w:rPr>
        <w:t xml:space="preserve"> </w:t>
      </w:r>
      <w:r w:rsidR="00F84437" w:rsidRPr="0098295E">
        <w:rPr>
          <w:rStyle w:val="BodyChar"/>
        </w:rPr>
        <w:t>students could also multiply a whole number by a fraction both using a calculator and using written methods. It would also be useful if they could simplify fractions</w:t>
      </w:r>
      <w:r w:rsidR="001C73C7" w:rsidRPr="0098295E">
        <w:rPr>
          <w:rStyle w:val="BodyChar"/>
        </w:rPr>
        <w:t>.</w:t>
      </w:r>
      <w:r w:rsidR="00F84437" w:rsidRPr="0098295E">
        <w:rPr>
          <w:rStyle w:val="BodyChar"/>
          <w:color w:val="FF0000"/>
        </w:rPr>
        <w:t xml:space="preserve"> </w:t>
      </w:r>
    </w:p>
    <w:p w14:paraId="36420AB8" w14:textId="77777777" w:rsidR="0091262B" w:rsidRPr="0098295E" w:rsidRDefault="0091262B" w:rsidP="00805A06">
      <w:pPr>
        <w:pStyle w:val="Body"/>
        <w:rPr>
          <w:rStyle w:val="BodyChar"/>
          <w:color w:val="FF0000"/>
        </w:rPr>
      </w:pPr>
    </w:p>
    <w:p w14:paraId="6339D936" w14:textId="77777777" w:rsidR="0091262B" w:rsidRPr="0098295E" w:rsidRDefault="0091262B" w:rsidP="00805A06">
      <w:pPr>
        <w:pStyle w:val="Body"/>
        <w:rPr>
          <w:rStyle w:val="BodyChar"/>
          <w:color w:val="FF0000"/>
        </w:rPr>
      </w:pPr>
    </w:p>
    <w:p w14:paraId="423C4E07" w14:textId="77777777" w:rsidR="0091262B" w:rsidRPr="0098295E" w:rsidRDefault="0091262B" w:rsidP="0091262B">
      <w:pPr>
        <w:shd w:val="clear" w:color="auto" w:fill="F9BC9A"/>
        <w:spacing w:after="0"/>
        <w:ind w:left="425" w:right="992"/>
        <w:rPr>
          <w:rFonts w:ascii="Arial" w:hAnsi="Arial" w:cs="Arial"/>
          <w:b/>
          <w:bCs/>
          <w:sz w:val="20"/>
          <w:szCs w:val="20"/>
        </w:rPr>
      </w:pPr>
      <w:r w:rsidRPr="0098295E">
        <w:rPr>
          <w:rFonts w:ascii="Arial" w:hAnsi="Arial" w:cs="Arial"/>
          <w:b/>
          <w:bCs/>
          <w:sz w:val="20"/>
          <w:szCs w:val="20"/>
        </w:rPr>
        <w:t>Important note</w:t>
      </w:r>
    </w:p>
    <w:p w14:paraId="1E8A3EEF" w14:textId="77777777" w:rsidR="0091262B" w:rsidRPr="0098295E" w:rsidRDefault="0091262B" w:rsidP="0091262B">
      <w:pPr>
        <w:shd w:val="clear" w:color="auto" w:fill="F9BC9A"/>
        <w:spacing w:after="0"/>
        <w:ind w:left="426" w:right="992"/>
        <w:rPr>
          <w:rFonts w:ascii="Arial" w:hAnsi="Arial" w:cs="Arial"/>
          <w:sz w:val="20"/>
          <w:szCs w:val="20"/>
        </w:rPr>
      </w:pPr>
      <w:r w:rsidRPr="0098295E">
        <w:rPr>
          <w:rFonts w:ascii="Arial" w:hAnsi="Arial" w:cs="Arial"/>
          <w:sz w:val="20"/>
          <w:szCs w:val="20"/>
        </w:rPr>
        <w:t xml:space="preserve">Our </w:t>
      </w:r>
      <w:r w:rsidRPr="0098295E">
        <w:rPr>
          <w:rFonts w:ascii="Arial" w:hAnsi="Arial" w:cs="Arial"/>
          <w:i/>
          <w:sz w:val="20"/>
          <w:szCs w:val="20"/>
        </w:rPr>
        <w:t>Teaching Packs</w:t>
      </w:r>
      <w:r w:rsidRPr="0098295E">
        <w:rPr>
          <w:rFonts w:ascii="Arial" w:hAnsi="Arial" w:cs="Arial"/>
          <w:sz w:val="20"/>
          <w:szCs w:val="20"/>
        </w:rPr>
        <w:t xml:space="preserve"> have been written by </w:t>
      </w:r>
      <w:r w:rsidRPr="0098295E">
        <w:rPr>
          <w:rFonts w:ascii="Arial" w:hAnsi="Arial" w:cs="Arial"/>
          <w:b/>
          <w:bCs/>
          <w:sz w:val="20"/>
          <w:szCs w:val="20"/>
        </w:rPr>
        <w:t>classroom teachers</w:t>
      </w:r>
      <w:r w:rsidRPr="0098295E">
        <w:rPr>
          <w:rFonts w:ascii="Arial" w:hAnsi="Arial" w:cs="Arial"/>
          <w:sz w:val="20"/>
          <w:szCs w:val="20"/>
        </w:rPr>
        <w:t xml:space="preserve"> to help you deliver topics and skills that can be challenging. Use these materials to supplement your teaching and engage your learners. You can also use them to help you create lesson plans for other skills.</w:t>
      </w:r>
    </w:p>
    <w:p w14:paraId="389D08E1" w14:textId="77777777" w:rsidR="0091262B" w:rsidRPr="0098295E" w:rsidRDefault="0091262B" w:rsidP="0091262B">
      <w:pPr>
        <w:shd w:val="clear" w:color="auto" w:fill="F9BC9A"/>
        <w:spacing w:after="0"/>
        <w:ind w:left="426" w:right="992"/>
        <w:rPr>
          <w:rFonts w:ascii="Arial" w:hAnsi="Arial" w:cs="Arial"/>
          <w:sz w:val="20"/>
          <w:szCs w:val="20"/>
        </w:rPr>
      </w:pPr>
    </w:p>
    <w:p w14:paraId="7B6A6019" w14:textId="77777777" w:rsidR="0091262B" w:rsidRPr="0098295E" w:rsidRDefault="0091262B" w:rsidP="0091262B">
      <w:pPr>
        <w:shd w:val="clear" w:color="auto" w:fill="F9BC9A"/>
        <w:spacing w:after="0"/>
        <w:ind w:left="426" w:right="992"/>
        <w:rPr>
          <w:rFonts w:ascii="Arial" w:hAnsi="Arial" w:cs="Arial"/>
          <w:b/>
          <w:i/>
          <w:sz w:val="20"/>
          <w:szCs w:val="20"/>
        </w:rPr>
      </w:pPr>
      <w:r w:rsidRPr="0098295E">
        <w:rPr>
          <w:rFonts w:ascii="Arial" w:hAnsi="Arial" w:cs="Arial"/>
          <w:b/>
          <w:bCs/>
          <w:i/>
          <w:iCs/>
          <w:sz w:val="20"/>
          <w:szCs w:val="20"/>
        </w:rPr>
        <w:t>This content is designed to give you and your learners the chance to explore mathematical skills. It is not intended as specific practice for exam papers.</w:t>
      </w:r>
    </w:p>
    <w:p w14:paraId="70B8D0D7" w14:textId="16FE9F58" w:rsidR="00B15F4E" w:rsidRPr="0098295E" w:rsidRDefault="00B15F4E" w:rsidP="00805A06">
      <w:pPr>
        <w:pStyle w:val="Body"/>
      </w:pPr>
    </w:p>
    <w:p w14:paraId="4133AF83" w14:textId="7CBCDB6A" w:rsidR="00B15F4E" w:rsidRPr="0098295E" w:rsidRDefault="00B15F4E" w:rsidP="00B15F4E">
      <w:pPr>
        <w:rPr>
          <w:sz w:val="20"/>
          <w:szCs w:val="20"/>
        </w:rPr>
      </w:pPr>
    </w:p>
    <w:p w14:paraId="6D0631EF" w14:textId="76266F7F" w:rsidR="00B15F4E" w:rsidRPr="0098295E" w:rsidRDefault="00B15F4E" w:rsidP="00B15F4E">
      <w:pPr>
        <w:rPr>
          <w:rFonts w:ascii="Arial" w:hAnsi="Arial" w:cs="Arial"/>
          <w:sz w:val="20"/>
          <w:szCs w:val="20"/>
        </w:rPr>
      </w:pPr>
      <w:r w:rsidRPr="0098295E">
        <w:rPr>
          <w:rFonts w:ascii="Arial" w:hAnsi="Arial" w:cs="Arial"/>
          <w:sz w:val="20"/>
          <w:szCs w:val="20"/>
        </w:rPr>
        <w:t>This is one of a range of Teaching Packs. Each pack is based on one mathematical topic with a focus on specific mathematical techniques. The packs can be used in any order to suit your teaching sequence.</w:t>
      </w:r>
    </w:p>
    <w:p w14:paraId="6D33C556" w14:textId="0BBC6F60" w:rsidR="00B15F4E" w:rsidRPr="0098295E" w:rsidRDefault="00B15F4E" w:rsidP="00B15F4E">
      <w:pPr>
        <w:rPr>
          <w:rFonts w:ascii="Arial" w:hAnsi="Arial" w:cs="Arial"/>
          <w:sz w:val="20"/>
          <w:szCs w:val="20"/>
        </w:rPr>
      </w:pPr>
      <w:r w:rsidRPr="0098295E">
        <w:rPr>
          <w:rFonts w:ascii="Arial" w:hAnsi="Arial" w:cs="Arial"/>
          <w:sz w:val="20"/>
          <w:szCs w:val="20"/>
        </w:rPr>
        <w:t>In this pack you will find the lesson plans and worksheets you will need to successfully complete the teaching of this topic.</w:t>
      </w:r>
    </w:p>
    <w:p w14:paraId="743A6438" w14:textId="720989D3" w:rsidR="00B15F4E" w:rsidRDefault="00B15F4E" w:rsidP="00B15F4E"/>
    <w:p w14:paraId="72F968CC" w14:textId="77777777" w:rsidR="0091262B" w:rsidRDefault="0091262B" w:rsidP="00B15F4E"/>
    <w:p w14:paraId="57095BF0" w14:textId="77777777" w:rsidR="00B15F4E" w:rsidRDefault="00B15F4E" w:rsidP="00B15F4E"/>
    <w:p w14:paraId="1E2FF020" w14:textId="77777777" w:rsidR="00B15F4E" w:rsidRDefault="00B15F4E" w:rsidP="00B15F4E"/>
    <w:p w14:paraId="192F4838" w14:textId="77777777" w:rsidR="00B15F4E" w:rsidRDefault="00B15F4E" w:rsidP="00B15F4E"/>
    <w:p w14:paraId="6FFB4A48" w14:textId="77777777" w:rsidR="00B15F4E" w:rsidRDefault="00B15F4E" w:rsidP="00B15F4E"/>
    <w:p w14:paraId="7FB3FD5B" w14:textId="77777777" w:rsidR="00B15F4E" w:rsidRDefault="00B15F4E" w:rsidP="00B15F4E"/>
    <w:p w14:paraId="7CF5B7FE" w14:textId="77777777" w:rsidR="003D5869" w:rsidRDefault="003D5869" w:rsidP="00B15F4E"/>
    <w:p w14:paraId="79A09656" w14:textId="77777777" w:rsidR="003D5869" w:rsidRDefault="003D5869" w:rsidP="00B15F4E"/>
    <w:p w14:paraId="0DD966CB" w14:textId="77777777" w:rsidR="00B15F4E" w:rsidRDefault="00B15F4E" w:rsidP="00B15F4E"/>
    <w:p w14:paraId="7168F69D" w14:textId="6B8B054B" w:rsidR="00B15F4E" w:rsidRDefault="00632311" w:rsidP="006E6023">
      <w:pPr>
        <w:pStyle w:val="SectionHead"/>
      </w:pPr>
      <w:bookmarkStart w:id="10" w:name="_Toc15047558"/>
      <w:bookmarkStart w:id="11" w:name="_Toc122423697"/>
      <w:r>
        <w:lastRenderedPageBreak/>
        <w:t xml:space="preserve">Skill: </w:t>
      </w:r>
      <w:r w:rsidR="00B15F4E">
        <w:t>Mensuration – The circle</w:t>
      </w:r>
      <w:bookmarkEnd w:id="10"/>
      <w:bookmarkEnd w:id="11"/>
    </w:p>
    <w:p w14:paraId="62C9EADB" w14:textId="77777777" w:rsidR="00B15F4E" w:rsidRPr="0038392E" w:rsidRDefault="00B15F4E" w:rsidP="00B15F4E">
      <w:pPr>
        <w:rPr>
          <w:rFonts w:ascii="Arial" w:hAnsi="Arial" w:cs="Arial"/>
          <w:szCs w:val="20"/>
        </w:rPr>
      </w:pPr>
      <w:r w:rsidRPr="0098295E">
        <w:rPr>
          <w:rFonts w:ascii="Arial" w:hAnsi="Arial" w:cs="Arial"/>
          <w:sz w:val="20"/>
          <w:szCs w:val="20"/>
        </w:rPr>
        <w:t>T</w:t>
      </w:r>
      <w:r w:rsidRPr="0038392E">
        <w:rPr>
          <w:rFonts w:ascii="Arial" w:hAnsi="Arial" w:cs="Arial"/>
          <w:szCs w:val="20"/>
        </w:rPr>
        <w:t xml:space="preserve">his </w:t>
      </w:r>
      <w:r w:rsidRPr="0038392E">
        <w:rPr>
          <w:rFonts w:ascii="Arial" w:hAnsi="Arial" w:cs="Arial"/>
          <w:i/>
          <w:szCs w:val="20"/>
        </w:rPr>
        <w:t>Teaching Pack</w:t>
      </w:r>
      <w:r w:rsidRPr="0038392E">
        <w:rPr>
          <w:rFonts w:ascii="Arial" w:hAnsi="Arial" w:cs="Arial"/>
          <w:szCs w:val="20"/>
        </w:rPr>
        <w:t xml:space="preserve"> links to the following syllabus content (see syllabus for detail):</w:t>
      </w:r>
    </w:p>
    <w:p w14:paraId="5626B094" w14:textId="77777777" w:rsidR="00B15F4E" w:rsidRPr="0038392E" w:rsidRDefault="00B15F4E" w:rsidP="00B15F4E">
      <w:pPr>
        <w:pStyle w:val="Bulletedlist"/>
        <w:shd w:val="clear" w:color="auto" w:fill="F9BC9A"/>
        <w:rPr>
          <w:sz w:val="22"/>
        </w:rPr>
      </w:pPr>
      <w:r w:rsidRPr="0038392E">
        <w:rPr>
          <w:sz w:val="22"/>
        </w:rPr>
        <w:t>C5.2</w:t>
      </w:r>
      <w:r w:rsidRPr="0038392E">
        <w:rPr>
          <w:sz w:val="22"/>
        </w:rPr>
        <w:tab/>
        <w:t>Carry out calculations involving the circumference and area of a circle</w:t>
      </w:r>
    </w:p>
    <w:p w14:paraId="7743BD21" w14:textId="2B755BA9" w:rsidR="00B15F4E" w:rsidRPr="0038392E" w:rsidRDefault="00B15F4E" w:rsidP="00B15F4E">
      <w:pPr>
        <w:pStyle w:val="Bulletedlist"/>
        <w:numPr>
          <w:ilvl w:val="0"/>
          <w:numId w:val="0"/>
        </w:numPr>
        <w:shd w:val="clear" w:color="auto" w:fill="F9BC9A"/>
        <w:ind w:left="1560" w:hanging="1203"/>
        <w:rPr>
          <w:sz w:val="22"/>
        </w:rPr>
      </w:pPr>
      <w:r w:rsidRPr="0038392E">
        <w:rPr>
          <w:sz w:val="22"/>
        </w:rPr>
        <w:t xml:space="preserve">                  Solve simple problems involving the arc length and sector area as fractions of the circumference and area of a circle.  </w:t>
      </w:r>
    </w:p>
    <w:p w14:paraId="7CBB9891" w14:textId="7B10C409" w:rsidR="00B15F4E" w:rsidRPr="0038392E" w:rsidRDefault="00A07BD2" w:rsidP="00B15F4E">
      <w:pPr>
        <w:pStyle w:val="Bulletedlist"/>
        <w:shd w:val="clear" w:color="auto" w:fill="F9BC9A"/>
        <w:rPr>
          <w:sz w:val="22"/>
        </w:rPr>
      </w:pPr>
      <w:r w:rsidRPr="0038392E">
        <w:rPr>
          <w:sz w:val="22"/>
        </w:rPr>
        <w:t>E5</w:t>
      </w:r>
      <w:r w:rsidR="00B15F4E" w:rsidRPr="0038392E">
        <w:rPr>
          <w:sz w:val="22"/>
        </w:rPr>
        <w:t>.</w:t>
      </w:r>
      <w:r w:rsidRPr="0038392E">
        <w:rPr>
          <w:sz w:val="22"/>
        </w:rPr>
        <w:t>2</w:t>
      </w:r>
      <w:r w:rsidR="00B15F4E" w:rsidRPr="0038392E">
        <w:rPr>
          <w:sz w:val="22"/>
        </w:rPr>
        <w:tab/>
        <w:t>Carry out calculations involving the circumference and area of a circle.</w:t>
      </w:r>
    </w:p>
    <w:p w14:paraId="72540E03" w14:textId="77777777" w:rsidR="00B15F4E" w:rsidRPr="0038392E" w:rsidRDefault="00B15F4E" w:rsidP="00B15F4E">
      <w:pPr>
        <w:pStyle w:val="Bulletedlist"/>
        <w:numPr>
          <w:ilvl w:val="0"/>
          <w:numId w:val="0"/>
        </w:numPr>
        <w:shd w:val="clear" w:color="auto" w:fill="F9BC9A"/>
        <w:ind w:left="1418" w:hanging="1061"/>
        <w:rPr>
          <w:sz w:val="22"/>
        </w:rPr>
      </w:pPr>
      <w:r w:rsidRPr="0038392E">
        <w:rPr>
          <w:sz w:val="22"/>
        </w:rPr>
        <w:t xml:space="preserve">                  Solve problem involving the arc length and sector area as fractions of the circumference and area of a circle.</w:t>
      </w:r>
    </w:p>
    <w:p w14:paraId="43D8DD00" w14:textId="769F7D26" w:rsidR="00B15F4E" w:rsidRDefault="00B15F4E" w:rsidP="00B15F4E">
      <w:pPr>
        <w:spacing w:after="0"/>
        <w:rPr>
          <w:rFonts w:ascii="Arial" w:hAnsi="Arial" w:cs="Arial"/>
          <w:szCs w:val="20"/>
        </w:rPr>
      </w:pPr>
    </w:p>
    <w:tbl>
      <w:tblPr>
        <w:tblStyle w:val="TableGrid"/>
        <w:tblW w:w="0" w:type="auto"/>
        <w:tblLook w:val="04A0" w:firstRow="1" w:lastRow="0" w:firstColumn="1" w:lastColumn="0" w:noHBand="0" w:noVBand="1"/>
      </w:tblPr>
      <w:tblGrid>
        <w:gridCol w:w="9628"/>
      </w:tblGrid>
      <w:tr w:rsidR="00632311" w14:paraId="4E4D71A7" w14:textId="77777777" w:rsidTr="00F71CEA">
        <w:tc>
          <w:tcPr>
            <w:tcW w:w="9628" w:type="dxa"/>
          </w:tcPr>
          <w:p w14:paraId="42A8518D" w14:textId="77777777" w:rsidR="00632311" w:rsidRDefault="00632311" w:rsidP="00F71CEA">
            <w:pPr>
              <w:rPr>
                <w:rFonts w:ascii="Arial" w:hAnsi="Arial" w:cs="Arial"/>
              </w:rPr>
            </w:pPr>
            <w:r>
              <w:rPr>
                <w:rFonts w:ascii="Arial" w:hAnsi="Arial" w:cs="Arial"/>
              </w:rPr>
              <w:t>For assessments from 2025</w:t>
            </w:r>
          </w:p>
        </w:tc>
      </w:tr>
      <w:tr w:rsidR="00632311" w14:paraId="0254DDDF" w14:textId="77777777" w:rsidTr="00F71CEA">
        <w:tc>
          <w:tcPr>
            <w:tcW w:w="9628" w:type="dxa"/>
            <w:shd w:val="clear" w:color="auto" w:fill="FABF8F"/>
          </w:tcPr>
          <w:p w14:paraId="50D83E1C" w14:textId="0D8C9B06" w:rsidR="00632311" w:rsidRPr="00632311" w:rsidRDefault="00632311" w:rsidP="00632311">
            <w:pPr>
              <w:pStyle w:val="Bulletedlist"/>
              <w:spacing w:line="276" w:lineRule="auto"/>
              <w:ind w:left="584" w:hanging="357"/>
              <w:rPr>
                <w:sz w:val="22"/>
                <w:szCs w:val="22"/>
              </w:rPr>
            </w:pPr>
            <w:r w:rsidRPr="00632311">
              <w:rPr>
                <w:sz w:val="22"/>
                <w:szCs w:val="22"/>
              </w:rPr>
              <w:t>C5.3</w:t>
            </w:r>
            <w:r w:rsidRPr="00632311">
              <w:rPr>
                <w:sz w:val="22"/>
                <w:szCs w:val="22"/>
              </w:rPr>
              <w:tab/>
              <w:t>Carry out calculations involving the circumference and area of a circle.</w:t>
            </w:r>
            <w:r>
              <w:rPr>
                <w:sz w:val="22"/>
                <w:szCs w:val="22"/>
              </w:rPr>
              <w:br/>
            </w:r>
            <w:r w:rsidRPr="00632311">
              <w:rPr>
                <w:sz w:val="22"/>
                <w:szCs w:val="22"/>
              </w:rPr>
              <w:tab/>
            </w:r>
            <w:r w:rsidRPr="00632311">
              <w:rPr>
                <w:sz w:val="22"/>
                <w:szCs w:val="22"/>
              </w:rPr>
              <w:tab/>
              <w:t xml:space="preserve">Carry out calculations involving arc length and sector area as fractions of the </w:t>
            </w:r>
            <w:r w:rsidRPr="00632311">
              <w:rPr>
                <w:sz w:val="22"/>
                <w:szCs w:val="22"/>
              </w:rPr>
              <w:tab/>
            </w:r>
            <w:r w:rsidRPr="00632311">
              <w:rPr>
                <w:sz w:val="22"/>
                <w:szCs w:val="22"/>
              </w:rPr>
              <w:tab/>
            </w:r>
            <w:r w:rsidRPr="00632311">
              <w:rPr>
                <w:sz w:val="22"/>
                <w:szCs w:val="22"/>
              </w:rPr>
              <w:tab/>
              <w:t>circumference and area of a circle, where the sector angle is a factor of 360°.</w:t>
            </w:r>
          </w:p>
          <w:p w14:paraId="0D940372" w14:textId="01636346" w:rsidR="00632311" w:rsidRPr="00632311" w:rsidRDefault="00632311" w:rsidP="00632311">
            <w:pPr>
              <w:pStyle w:val="Bulletedlist"/>
              <w:spacing w:line="276" w:lineRule="auto"/>
              <w:ind w:left="584" w:hanging="357"/>
              <w:rPr>
                <w:sz w:val="22"/>
                <w:szCs w:val="22"/>
              </w:rPr>
            </w:pPr>
            <w:r w:rsidRPr="00632311">
              <w:rPr>
                <w:sz w:val="22"/>
                <w:szCs w:val="22"/>
              </w:rPr>
              <w:t xml:space="preserve">E5.3 </w:t>
            </w:r>
            <w:r w:rsidRPr="00632311">
              <w:rPr>
                <w:sz w:val="22"/>
                <w:szCs w:val="22"/>
              </w:rPr>
              <w:tab/>
            </w:r>
            <w:r w:rsidR="00A864AD" w:rsidRPr="00A864AD">
              <w:rPr>
                <w:sz w:val="22"/>
                <w:szCs w:val="22"/>
              </w:rPr>
              <w:t>Carry out calculations involving the circumference and area of a circle</w:t>
            </w:r>
            <w:r w:rsidR="00A864AD">
              <w:rPr>
                <w:sz w:val="22"/>
                <w:szCs w:val="22"/>
              </w:rPr>
              <w:t>.</w:t>
            </w:r>
            <w:r w:rsidR="00A864AD">
              <w:rPr>
                <w:sz w:val="22"/>
                <w:szCs w:val="22"/>
              </w:rPr>
              <w:br/>
            </w:r>
            <w:r w:rsidR="00A864AD" w:rsidRPr="00632311">
              <w:rPr>
                <w:sz w:val="22"/>
                <w:szCs w:val="22"/>
              </w:rPr>
              <w:tab/>
            </w:r>
            <w:r w:rsidR="00A864AD" w:rsidRPr="00632311">
              <w:rPr>
                <w:sz w:val="22"/>
                <w:szCs w:val="22"/>
              </w:rPr>
              <w:tab/>
            </w:r>
            <w:r w:rsidRPr="00632311">
              <w:rPr>
                <w:sz w:val="22"/>
                <w:szCs w:val="22"/>
              </w:rPr>
              <w:t xml:space="preserve">Carry out calculations involving arc length and sector area as fractions of the </w:t>
            </w:r>
            <w:r w:rsidRPr="00632311">
              <w:rPr>
                <w:sz w:val="22"/>
                <w:szCs w:val="22"/>
              </w:rPr>
              <w:tab/>
            </w:r>
            <w:r w:rsidRPr="00632311">
              <w:rPr>
                <w:sz w:val="22"/>
                <w:szCs w:val="22"/>
              </w:rPr>
              <w:tab/>
            </w:r>
            <w:r w:rsidRPr="00632311">
              <w:rPr>
                <w:sz w:val="22"/>
                <w:szCs w:val="22"/>
              </w:rPr>
              <w:tab/>
              <w:t>circumference and area of a circle</w:t>
            </w:r>
            <w:r w:rsidR="00A864AD">
              <w:rPr>
                <w:sz w:val="22"/>
                <w:szCs w:val="22"/>
              </w:rPr>
              <w:t>.</w:t>
            </w:r>
          </w:p>
        </w:tc>
      </w:tr>
    </w:tbl>
    <w:p w14:paraId="60DABD98" w14:textId="77777777" w:rsidR="00632311" w:rsidRPr="0038392E" w:rsidRDefault="00632311" w:rsidP="00B15F4E">
      <w:pPr>
        <w:spacing w:after="0"/>
        <w:rPr>
          <w:rFonts w:ascii="Arial" w:hAnsi="Arial" w:cs="Arial"/>
          <w:szCs w:val="20"/>
        </w:rPr>
      </w:pPr>
    </w:p>
    <w:p w14:paraId="0DD7B0AE" w14:textId="1EF87BB0" w:rsidR="00B15F4E" w:rsidRPr="0038392E" w:rsidRDefault="00A864AD" w:rsidP="00F036E8">
      <w:pPr>
        <w:ind w:right="283"/>
        <w:rPr>
          <w:szCs w:val="20"/>
        </w:rPr>
      </w:pPr>
      <w:r w:rsidRPr="0038392E">
        <w:rPr>
          <w:b/>
          <w:noProof/>
          <w:szCs w:val="20"/>
          <w:lang w:eastAsia="en-GB"/>
        </w:rPr>
        <w:drawing>
          <wp:anchor distT="0" distB="0" distL="114300" distR="114300" simplePos="0" relativeHeight="251536896" behindDoc="0" locked="0" layoutInCell="1" allowOverlap="1" wp14:anchorId="412522BC" wp14:editId="73AD517C">
            <wp:simplePos x="0" y="0"/>
            <wp:positionH relativeFrom="margin">
              <wp:posOffset>5758180</wp:posOffset>
            </wp:positionH>
            <wp:positionV relativeFrom="paragraph">
              <wp:posOffset>850265</wp:posOffset>
            </wp:positionV>
            <wp:extent cx="359410" cy="35941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B15F4E" w:rsidRPr="0038392E">
        <w:rPr>
          <w:rFonts w:ascii="Arial" w:hAnsi="Arial" w:cs="Arial"/>
          <w:szCs w:val="20"/>
        </w:rPr>
        <w:t xml:space="preserve">The pack covers mathematical skills, adapted from </w:t>
      </w:r>
      <w:r w:rsidR="00B15F4E" w:rsidRPr="0038392E">
        <w:rPr>
          <w:rFonts w:ascii="Arial" w:hAnsi="Arial" w:cs="Arial"/>
          <w:b/>
          <w:szCs w:val="20"/>
        </w:rPr>
        <w:t>AO1: Demonstrate knowledge and understanding of mathematical techniques</w:t>
      </w:r>
      <w:r>
        <w:rPr>
          <w:rFonts w:ascii="Arial" w:hAnsi="Arial" w:cs="Arial"/>
          <w:b/>
          <w:szCs w:val="20"/>
        </w:rPr>
        <w:t xml:space="preserve"> / </w:t>
      </w:r>
      <w:r w:rsidRPr="00A864AD">
        <w:rPr>
          <w:rFonts w:ascii="Arial" w:hAnsi="Arial" w:cs="Arial"/>
          <w:b/>
          <w:szCs w:val="20"/>
        </w:rPr>
        <w:t>Knowledge and understanding of mathematical techniques</w:t>
      </w:r>
      <w:r w:rsidR="00B15F4E" w:rsidRPr="0038392E">
        <w:rPr>
          <w:rFonts w:ascii="Arial" w:hAnsi="Arial" w:cs="Arial"/>
          <w:b/>
          <w:szCs w:val="20"/>
        </w:rPr>
        <w:t xml:space="preserve"> </w:t>
      </w:r>
      <w:r w:rsidR="00F036E8" w:rsidRPr="0038392E">
        <w:rPr>
          <w:rFonts w:ascii="Arial" w:hAnsi="Arial" w:cs="Arial"/>
          <w:szCs w:val="20"/>
        </w:rPr>
        <w:t>and</w:t>
      </w:r>
      <w:r w:rsidR="00F036E8" w:rsidRPr="0038392E">
        <w:rPr>
          <w:rFonts w:ascii="Arial" w:hAnsi="Arial" w:cs="Arial"/>
          <w:b/>
          <w:szCs w:val="20"/>
        </w:rPr>
        <w:t xml:space="preserve"> AO2: Reason, interpret and communicate mathematically when solving problems</w:t>
      </w:r>
      <w:r>
        <w:rPr>
          <w:rFonts w:ascii="Arial" w:hAnsi="Arial" w:cs="Arial"/>
          <w:b/>
          <w:szCs w:val="20"/>
        </w:rPr>
        <w:t xml:space="preserve"> / </w:t>
      </w:r>
      <w:r w:rsidRPr="00A864AD">
        <w:rPr>
          <w:rFonts w:ascii="Arial" w:hAnsi="Arial" w:cs="Arial"/>
          <w:b/>
          <w:szCs w:val="20"/>
        </w:rPr>
        <w:t>Analyse, interpret and communicate mathematically</w:t>
      </w:r>
      <w:r w:rsidR="00F036E8" w:rsidRPr="0038392E">
        <w:rPr>
          <w:rFonts w:ascii="Arial" w:hAnsi="Arial" w:cs="Arial"/>
          <w:szCs w:val="20"/>
        </w:rPr>
        <w:t>.</w:t>
      </w:r>
    </w:p>
    <w:p w14:paraId="6EEAE4FB" w14:textId="4A905ACE" w:rsidR="00B15F4E" w:rsidRPr="0038392E" w:rsidRDefault="00B15F4E" w:rsidP="00B15F4E">
      <w:pPr>
        <w:pStyle w:val="AHead"/>
        <w:rPr>
          <w:b/>
          <w:sz w:val="22"/>
          <w:szCs w:val="20"/>
        </w:rPr>
      </w:pPr>
      <w:bookmarkStart w:id="12" w:name="_Toc15047561"/>
      <w:bookmarkStart w:id="13" w:name="_Toc122423698"/>
      <w:r w:rsidRPr="0038392E">
        <w:rPr>
          <w:b/>
          <w:sz w:val="22"/>
          <w:szCs w:val="20"/>
        </w:rPr>
        <w:t>Before you begin</w:t>
      </w:r>
      <w:bookmarkEnd w:id="12"/>
      <w:bookmarkEnd w:id="13"/>
    </w:p>
    <w:p w14:paraId="445F50F1" w14:textId="77777777" w:rsidR="00B15F4E" w:rsidRPr="0038392E" w:rsidRDefault="00B15F4E" w:rsidP="00B15F4E">
      <w:pPr>
        <w:pStyle w:val="Bulletedlist"/>
        <w:numPr>
          <w:ilvl w:val="0"/>
          <w:numId w:val="0"/>
        </w:numPr>
        <w:rPr>
          <w:sz w:val="22"/>
        </w:rPr>
      </w:pPr>
      <w:r w:rsidRPr="0038392E">
        <w:rPr>
          <w:sz w:val="22"/>
        </w:rPr>
        <w:t xml:space="preserve">This </w:t>
      </w:r>
      <w:r w:rsidRPr="0038392E">
        <w:rPr>
          <w:i/>
          <w:sz w:val="22"/>
        </w:rPr>
        <w:t>Teaching Pack</w:t>
      </w:r>
      <w:r w:rsidRPr="0038392E">
        <w:rPr>
          <w:sz w:val="22"/>
        </w:rPr>
        <w:t xml:space="preserve"> includes a </w:t>
      </w:r>
      <w:r w:rsidRPr="0038392E">
        <w:rPr>
          <w:b/>
          <w:sz w:val="22"/>
        </w:rPr>
        <w:t>Teacher Introduction</w:t>
      </w:r>
      <w:r w:rsidRPr="0038392E">
        <w:rPr>
          <w:sz w:val="22"/>
        </w:rPr>
        <w:t xml:space="preserve"> video to which you should refer before </w:t>
      </w:r>
      <w:r w:rsidRPr="0038392E">
        <w:rPr>
          <w:sz w:val="22"/>
        </w:rPr>
        <w:br/>
        <w:t xml:space="preserve">using the resources in this pack. The video is available to watch in Resource Plus within the topic section relevant to this </w:t>
      </w:r>
      <w:r w:rsidRPr="0038392E">
        <w:rPr>
          <w:b/>
          <w:sz w:val="22"/>
        </w:rPr>
        <w:t>Teaching Pack</w:t>
      </w:r>
      <w:r w:rsidRPr="0038392E">
        <w:rPr>
          <w:sz w:val="22"/>
        </w:rPr>
        <w:t>.</w:t>
      </w:r>
    </w:p>
    <w:p w14:paraId="17B10CA3" w14:textId="77777777" w:rsidR="00B15F4E" w:rsidRPr="0038392E" w:rsidRDefault="00B15F4E" w:rsidP="00B15F4E">
      <w:pPr>
        <w:pStyle w:val="Bulletedlist"/>
        <w:numPr>
          <w:ilvl w:val="0"/>
          <w:numId w:val="0"/>
        </w:numPr>
        <w:rPr>
          <w:sz w:val="22"/>
        </w:rPr>
      </w:pPr>
    </w:p>
    <w:p w14:paraId="7E3E8FF2" w14:textId="77777777" w:rsidR="00B15F4E" w:rsidRPr="0038392E" w:rsidRDefault="00B15F4E" w:rsidP="00B15F4E">
      <w:pPr>
        <w:pStyle w:val="Bulletedlist"/>
        <w:numPr>
          <w:ilvl w:val="0"/>
          <w:numId w:val="0"/>
        </w:numPr>
        <w:rPr>
          <w:sz w:val="22"/>
        </w:rPr>
      </w:pPr>
      <w:r w:rsidRPr="0038392E">
        <w:rPr>
          <w:sz w:val="22"/>
        </w:rPr>
        <w:t xml:space="preserve">The video introduces the resources available for teaching this topic, and explains how they can be used to successfully deliver the topic to your learners. In particular, the video highlights typical learner misconceptions and common errors this </w:t>
      </w:r>
      <w:r w:rsidRPr="0038392E">
        <w:rPr>
          <w:i/>
          <w:sz w:val="22"/>
        </w:rPr>
        <w:t>Teaching Pack</w:t>
      </w:r>
      <w:r w:rsidRPr="0038392E">
        <w:rPr>
          <w:sz w:val="22"/>
        </w:rPr>
        <w:t xml:space="preserve"> will help you to overcome.</w:t>
      </w:r>
    </w:p>
    <w:p w14:paraId="4B71F2AC" w14:textId="77777777" w:rsidR="00B15F4E" w:rsidRDefault="00B15F4E" w:rsidP="00B15F4E"/>
    <w:p w14:paraId="547D381B" w14:textId="77777777" w:rsidR="00B15F4E" w:rsidRDefault="00B15F4E" w:rsidP="00B15F4E"/>
    <w:p w14:paraId="12B16F14" w14:textId="77777777" w:rsidR="0098295E" w:rsidRDefault="0098295E" w:rsidP="00B15F4E"/>
    <w:p w14:paraId="05913DC0" w14:textId="77777777" w:rsidR="0098295E" w:rsidRDefault="0098295E" w:rsidP="00B15F4E"/>
    <w:p w14:paraId="6DBC64CD" w14:textId="77777777" w:rsidR="0098295E" w:rsidRDefault="0098295E" w:rsidP="00B15F4E"/>
    <w:p w14:paraId="6F740D6C" w14:textId="77777777" w:rsidR="0098295E" w:rsidRDefault="0098295E" w:rsidP="00B15F4E"/>
    <w:p w14:paraId="20B4663E" w14:textId="77777777" w:rsidR="003D5869" w:rsidRDefault="003D5869" w:rsidP="00B15F4E"/>
    <w:p w14:paraId="5685C112" w14:textId="77777777" w:rsidR="0038392E" w:rsidRDefault="0038392E" w:rsidP="00B15F4E"/>
    <w:p w14:paraId="644CB2BE" w14:textId="77777777" w:rsidR="0038392E" w:rsidRDefault="0038392E" w:rsidP="00B15F4E"/>
    <w:p w14:paraId="6D720FBE" w14:textId="77777777" w:rsidR="0038392E" w:rsidRDefault="0038392E" w:rsidP="00B15F4E"/>
    <w:p w14:paraId="5024A9B2" w14:textId="77777777" w:rsidR="003D5869" w:rsidRDefault="003D5869" w:rsidP="00B15F4E"/>
    <w:p w14:paraId="3BB6BE3D" w14:textId="55B59AD7" w:rsidR="00805A06" w:rsidRPr="00021AD2" w:rsidRDefault="00B875C6" w:rsidP="006E6023">
      <w:pPr>
        <w:pStyle w:val="SectionHead"/>
      </w:pPr>
      <w:bookmarkStart w:id="14" w:name="_Toc122423699"/>
      <w:r>
        <w:rPr>
          <w:b/>
          <w:color w:val="E05206"/>
          <w:lang w:eastAsia="en-GB"/>
        </w:rPr>
        <w:lastRenderedPageBreak/>
        <w:drawing>
          <wp:anchor distT="0" distB="0" distL="114300" distR="114300" simplePos="0" relativeHeight="251530752" behindDoc="0" locked="0" layoutInCell="1" allowOverlap="1" wp14:anchorId="47B9C42A" wp14:editId="45C00C86">
            <wp:simplePos x="0" y="0"/>
            <wp:positionH relativeFrom="column">
              <wp:posOffset>5718810</wp:posOffset>
            </wp:positionH>
            <wp:positionV relativeFrom="paragraph">
              <wp:posOffset>38735</wp:posOffset>
            </wp:positionV>
            <wp:extent cx="395605" cy="395605"/>
            <wp:effectExtent l="0" t="0" r="4445" b="4445"/>
            <wp:wrapNone/>
            <wp:docPr id="199" name="Picture 199"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r w:rsidR="000B0020">
        <w:t>Lesson</w:t>
      </w:r>
      <w:r w:rsidR="0038392E">
        <w:t xml:space="preserve"> </w:t>
      </w:r>
      <w:r w:rsidR="000B0020">
        <w:t>1</w:t>
      </w:r>
      <w:r w:rsidR="0038392E">
        <w:t xml:space="preserve"> – </w:t>
      </w:r>
      <w:r w:rsidR="000B0020">
        <w:t>Circumference of a circle</w:t>
      </w:r>
      <w:bookmarkEnd w:id="14"/>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1C44E7" w:rsidRPr="004064BD" w14:paraId="38B414EC" w14:textId="77777777" w:rsidTr="00BA525B">
        <w:tc>
          <w:tcPr>
            <w:tcW w:w="1658" w:type="dxa"/>
            <w:tcBorders>
              <w:top w:val="nil"/>
              <w:left w:val="nil"/>
              <w:bottom w:val="nil"/>
              <w:right w:val="nil"/>
            </w:tcBorders>
            <w:shd w:val="clear" w:color="auto" w:fill="F9BC9A"/>
          </w:tcPr>
          <w:p w14:paraId="55EB8DC7" w14:textId="77777777" w:rsidR="001C44E7" w:rsidRPr="004064BD" w:rsidRDefault="001C44E7" w:rsidP="00EE4E66">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2D58DB11" w14:textId="1B4EB037" w:rsidR="001C44E7" w:rsidRPr="000831AB" w:rsidRDefault="006B1652" w:rsidP="000831AB">
            <w:pPr>
              <w:pStyle w:val="Bulletedlist"/>
              <w:rPr>
                <w:sz w:val="22"/>
                <w:szCs w:val="22"/>
              </w:rPr>
            </w:pPr>
            <w:r w:rsidRPr="000831AB">
              <w:rPr>
                <w:sz w:val="22"/>
                <w:szCs w:val="22"/>
              </w:rPr>
              <w:t>Lesson 1</w:t>
            </w:r>
            <w:r w:rsidR="0077155C" w:rsidRPr="000831AB">
              <w:rPr>
                <w:sz w:val="22"/>
                <w:szCs w:val="22"/>
              </w:rPr>
              <w:t xml:space="preserve"> </w:t>
            </w:r>
            <w:r w:rsidR="007B43D7" w:rsidRPr="000831AB">
              <w:rPr>
                <w:sz w:val="22"/>
                <w:szCs w:val="22"/>
              </w:rPr>
              <w:t>presentation</w:t>
            </w:r>
          </w:p>
          <w:p w14:paraId="67DA1525" w14:textId="77777777" w:rsidR="001D2A8B" w:rsidRPr="000831AB" w:rsidRDefault="001D2A8B" w:rsidP="000831AB">
            <w:pPr>
              <w:pStyle w:val="Bulletedlist"/>
              <w:rPr>
                <w:sz w:val="22"/>
                <w:szCs w:val="22"/>
              </w:rPr>
            </w:pPr>
            <w:r w:rsidRPr="000831AB">
              <w:rPr>
                <w:sz w:val="22"/>
                <w:szCs w:val="22"/>
              </w:rPr>
              <w:t>Activity 1</w:t>
            </w:r>
          </w:p>
          <w:p w14:paraId="75FE529C" w14:textId="346A16FE" w:rsidR="0077155C" w:rsidRPr="004064BD" w:rsidRDefault="0077155C" w:rsidP="000831AB">
            <w:pPr>
              <w:pStyle w:val="Bulletedlist"/>
            </w:pPr>
            <w:r w:rsidRPr="000831AB">
              <w:rPr>
                <w:sz w:val="22"/>
                <w:szCs w:val="22"/>
              </w:rPr>
              <w:t>Worksheet 1</w:t>
            </w:r>
          </w:p>
        </w:tc>
      </w:tr>
      <w:tr w:rsidR="001C44E7" w:rsidRPr="004064BD" w14:paraId="2C9E1CA1" w14:textId="77777777" w:rsidTr="00BA525B">
        <w:tc>
          <w:tcPr>
            <w:tcW w:w="1658" w:type="dxa"/>
            <w:tcBorders>
              <w:top w:val="nil"/>
              <w:left w:val="nil"/>
              <w:bottom w:val="nil"/>
              <w:right w:val="nil"/>
            </w:tcBorders>
            <w:shd w:val="clear" w:color="auto" w:fill="F9BC9A"/>
          </w:tcPr>
          <w:p w14:paraId="1E94F076" w14:textId="77777777" w:rsidR="001C44E7" w:rsidRPr="004064BD" w:rsidRDefault="001C44E7" w:rsidP="00EE4E66">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52D992CB" w14:textId="20792B80" w:rsidR="001C44E7" w:rsidRPr="000831AB" w:rsidRDefault="001C44E7" w:rsidP="00EE4E66">
            <w:pPr>
              <w:spacing w:before="120"/>
              <w:rPr>
                <w:rFonts w:ascii="Arial" w:hAnsi="Arial" w:cs="Arial"/>
              </w:rPr>
            </w:pPr>
            <w:r w:rsidRPr="000831AB">
              <w:rPr>
                <w:rFonts w:ascii="Arial" w:hAnsi="Arial" w:cs="Arial"/>
              </w:rPr>
              <w:t>By the end of the lesson</w:t>
            </w:r>
            <w:r w:rsidR="0038392E" w:rsidRPr="000831AB">
              <w:rPr>
                <w:rFonts w:ascii="Arial" w:hAnsi="Arial" w:cs="Arial"/>
              </w:rPr>
              <w:t xml:space="preserve"> learners should be able to</w:t>
            </w:r>
            <w:r w:rsidRPr="000831AB">
              <w:rPr>
                <w:rFonts w:ascii="Arial" w:hAnsi="Arial" w:cs="Arial"/>
              </w:rPr>
              <w:t xml:space="preserve">: </w:t>
            </w:r>
          </w:p>
          <w:p w14:paraId="4113B89C" w14:textId="020EE9FB" w:rsidR="00C7395C" w:rsidRPr="004064BD" w:rsidRDefault="0038392E" w:rsidP="00C7395C">
            <w:pPr>
              <w:pStyle w:val="Bulletedlist"/>
              <w:spacing w:after="120"/>
            </w:pPr>
            <w:r w:rsidRPr="000831AB">
              <w:rPr>
                <w:sz w:val="22"/>
                <w:szCs w:val="22"/>
              </w:rPr>
              <w:t xml:space="preserve">carry </w:t>
            </w:r>
            <w:r w:rsidR="00C7395C" w:rsidRPr="000831AB">
              <w:rPr>
                <w:sz w:val="22"/>
                <w:szCs w:val="22"/>
              </w:rPr>
              <w:t>out calculations involving the circumference of a circle.</w:t>
            </w:r>
            <w:r w:rsidR="00C7395C" w:rsidRPr="00C7395C">
              <w:t xml:space="preserve"> </w:t>
            </w:r>
            <w:r w:rsidR="00C7395C" w:rsidRPr="004064BD">
              <w:t xml:space="preserve"> </w:t>
            </w:r>
          </w:p>
        </w:tc>
      </w:tr>
    </w:tbl>
    <w:p w14:paraId="303B09DC" w14:textId="63F608AC" w:rsidR="00151DD5" w:rsidRDefault="00151DD5"/>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8"/>
        <w:gridCol w:w="629"/>
        <w:gridCol w:w="8085"/>
      </w:tblGrid>
      <w:tr w:rsidR="001C44E7" w:rsidRPr="004064BD" w14:paraId="296DE3DC" w14:textId="77777777" w:rsidTr="00BA525B">
        <w:trPr>
          <w:tblHeader/>
        </w:trPr>
        <w:tc>
          <w:tcPr>
            <w:tcW w:w="1658" w:type="dxa"/>
            <w:gridSpan w:val="2"/>
            <w:tcBorders>
              <w:top w:val="nil"/>
              <w:left w:val="single" w:sz="4" w:space="0" w:color="EA5B0C"/>
              <w:bottom w:val="single" w:sz="4" w:space="0" w:color="EA5B0C"/>
              <w:right w:val="single" w:sz="4" w:space="0" w:color="EA5B0C"/>
            </w:tcBorders>
            <w:shd w:val="clear" w:color="auto" w:fill="EA5B0C"/>
            <w:vAlign w:val="center"/>
          </w:tcPr>
          <w:p w14:paraId="1334306C" w14:textId="1E1BEC0A" w:rsidR="001C44E7" w:rsidRPr="004064BD" w:rsidRDefault="001C44E7" w:rsidP="00805A06">
            <w:pPr>
              <w:spacing w:before="40" w:after="40"/>
              <w:jc w:val="center"/>
              <w:rPr>
                <w:rFonts w:ascii="Arial" w:hAnsi="Arial" w:cs="Arial"/>
                <w:b/>
                <w:color w:val="FFFFFF" w:themeColor="background1"/>
              </w:rPr>
            </w:pPr>
            <w:r w:rsidRPr="004064BD">
              <w:rPr>
                <w:rFonts w:ascii="Arial" w:hAnsi="Arial" w:cs="Arial"/>
                <w:b/>
                <w:color w:val="FFFFFF" w:themeColor="background1"/>
              </w:rPr>
              <w:t>Timings</w:t>
            </w:r>
          </w:p>
        </w:tc>
        <w:tc>
          <w:tcPr>
            <w:tcW w:w="8124" w:type="dxa"/>
            <w:tcBorders>
              <w:top w:val="nil"/>
              <w:left w:val="single" w:sz="4" w:space="0" w:color="EA5B0C"/>
              <w:bottom w:val="single" w:sz="4" w:space="0" w:color="EA5B0C"/>
              <w:right w:val="single" w:sz="4" w:space="0" w:color="EA5B0C"/>
            </w:tcBorders>
            <w:shd w:val="clear" w:color="auto" w:fill="EA5B0C"/>
            <w:vAlign w:val="center"/>
          </w:tcPr>
          <w:p w14:paraId="54325183" w14:textId="77777777" w:rsidR="001C44E7" w:rsidRPr="004064BD" w:rsidRDefault="001C44E7" w:rsidP="00805A06">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1C44E7" w:rsidRPr="004064BD" w14:paraId="0A51C8F2" w14:textId="77777777" w:rsidTr="00BA525B">
        <w:tc>
          <w:tcPr>
            <w:tcW w:w="1026" w:type="dxa"/>
            <w:tcBorders>
              <w:top w:val="single" w:sz="4" w:space="0" w:color="EA5B0C"/>
              <w:left w:val="single" w:sz="4" w:space="0" w:color="EA5B0C"/>
              <w:bottom w:val="single" w:sz="4" w:space="0" w:color="EA5B0C"/>
              <w:right w:val="single" w:sz="4" w:space="0" w:color="EA5B0C"/>
            </w:tcBorders>
          </w:tcPr>
          <w:p w14:paraId="77CB3D85" w14:textId="2B9E3F20" w:rsidR="001C44E7" w:rsidRPr="004064BD" w:rsidRDefault="00850357" w:rsidP="001C44E7">
            <w:pPr>
              <w:spacing w:before="120" w:after="120"/>
              <w:rPr>
                <w:rFonts w:ascii="Arial" w:hAnsi="Arial" w:cs="Arial"/>
              </w:rPr>
            </w:pPr>
            <w:r>
              <w:rPr>
                <w:rFonts w:ascii="Arial" w:hAnsi="Arial" w:cs="Arial"/>
                <w:noProof/>
                <w:lang w:eastAsia="en-GB"/>
              </w:rPr>
              <w:drawing>
                <wp:inline distT="0" distB="0" distL="0" distR="0" wp14:anchorId="70E86FA9" wp14:editId="56F49387">
                  <wp:extent cx="502904" cy="5039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6_59_27-Clock master - Microsoft PowerPoi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04" cy="503997"/>
                          </a:xfrm>
                          <a:prstGeom prst="rect">
                            <a:avLst/>
                          </a:prstGeom>
                        </pic:spPr>
                      </pic:pic>
                    </a:graphicData>
                  </a:graphic>
                </wp:inline>
              </w:drawing>
            </w:r>
          </w:p>
          <w:p w14:paraId="4B0405E9" w14:textId="12DEB4EF" w:rsidR="001C44E7" w:rsidRPr="004064BD" w:rsidRDefault="001C44E7" w:rsidP="0051456C">
            <w:pPr>
              <w:spacing w:before="120" w:after="120"/>
              <w:jc w:val="center"/>
              <w:rPr>
                <w:rFonts w:ascii="Arial" w:hAnsi="Arial" w:cs="Arial"/>
              </w:rPr>
            </w:pPr>
          </w:p>
          <w:p w14:paraId="74639960" w14:textId="6B00D3DC" w:rsidR="001C44E7" w:rsidRPr="004064BD" w:rsidRDefault="001C44E7" w:rsidP="001C44E7">
            <w:pPr>
              <w:spacing w:before="120" w:after="120"/>
              <w:rPr>
                <w:rFonts w:ascii="Arial" w:hAnsi="Arial" w:cs="Arial"/>
              </w:rPr>
            </w:pPr>
          </w:p>
          <w:p w14:paraId="2C0000FF" w14:textId="77777777" w:rsidR="001C44E7" w:rsidRPr="004064BD" w:rsidRDefault="001C44E7" w:rsidP="001C44E7">
            <w:pPr>
              <w:spacing w:before="120" w:after="120"/>
              <w:rPr>
                <w:rFonts w:ascii="Arial" w:hAnsi="Arial" w:cs="Arial"/>
              </w:rPr>
            </w:pPr>
          </w:p>
          <w:p w14:paraId="1732F98D" w14:textId="77777777" w:rsidR="001C44E7" w:rsidRDefault="001C44E7" w:rsidP="001C44E7">
            <w:pPr>
              <w:spacing w:before="120" w:after="120"/>
              <w:rPr>
                <w:rFonts w:ascii="Arial" w:hAnsi="Arial" w:cs="Arial"/>
              </w:rPr>
            </w:pPr>
          </w:p>
          <w:p w14:paraId="38B7E474" w14:textId="77777777" w:rsidR="00151DD5" w:rsidRPr="004064BD" w:rsidRDefault="00151DD5" w:rsidP="001C44E7">
            <w:pPr>
              <w:spacing w:before="120" w:after="120"/>
              <w:rPr>
                <w:rFonts w:ascii="Arial" w:hAnsi="Arial" w:cs="Arial"/>
              </w:rPr>
            </w:pPr>
          </w:p>
          <w:p w14:paraId="7A6BD493" w14:textId="03260793" w:rsidR="001C44E7" w:rsidRPr="004064BD" w:rsidRDefault="001C44E7" w:rsidP="0051456C">
            <w:pPr>
              <w:spacing w:before="120" w:after="120"/>
              <w:jc w:val="center"/>
              <w:rPr>
                <w:rFonts w:ascii="Arial" w:hAnsi="Arial" w:cs="Arial"/>
              </w:rPr>
            </w:pPr>
          </w:p>
        </w:tc>
        <w:tc>
          <w:tcPr>
            <w:tcW w:w="8756" w:type="dxa"/>
            <w:gridSpan w:val="2"/>
            <w:tcBorders>
              <w:top w:val="single" w:sz="4" w:space="0" w:color="EA5B0C"/>
              <w:left w:val="single" w:sz="4" w:space="0" w:color="EA5B0C"/>
              <w:bottom w:val="single" w:sz="4" w:space="0" w:color="EA5B0C"/>
              <w:right w:val="single" w:sz="4" w:space="0" w:color="EA5B0C"/>
            </w:tcBorders>
          </w:tcPr>
          <w:p w14:paraId="15C714E6" w14:textId="5A2C5616" w:rsidR="001C44E7" w:rsidRPr="0038392E" w:rsidRDefault="001C44E7" w:rsidP="001C44E7">
            <w:pPr>
              <w:spacing w:before="120" w:after="120"/>
              <w:rPr>
                <w:rFonts w:ascii="Arial" w:hAnsi="Arial" w:cs="Arial"/>
                <w:b/>
              </w:rPr>
            </w:pPr>
            <w:r w:rsidRPr="0038392E">
              <w:rPr>
                <w:rFonts w:ascii="Arial" w:hAnsi="Arial" w:cs="Arial"/>
                <w:b/>
              </w:rPr>
              <w:t>Starter</w:t>
            </w:r>
            <w:r w:rsidR="00805A06" w:rsidRPr="0038392E">
              <w:rPr>
                <w:rFonts w:ascii="Arial" w:hAnsi="Arial" w:cs="Arial"/>
                <w:b/>
              </w:rPr>
              <w:t xml:space="preserve"> </w:t>
            </w:r>
            <w:r w:rsidRPr="0038392E">
              <w:rPr>
                <w:rFonts w:ascii="Arial" w:hAnsi="Arial" w:cs="Arial"/>
                <w:b/>
              </w:rPr>
              <w:t>/</w:t>
            </w:r>
            <w:r w:rsidR="00805A06" w:rsidRPr="0038392E">
              <w:rPr>
                <w:rFonts w:ascii="Arial" w:hAnsi="Arial" w:cs="Arial"/>
                <w:b/>
              </w:rPr>
              <w:t xml:space="preserve"> </w:t>
            </w:r>
            <w:r w:rsidRPr="0038392E">
              <w:rPr>
                <w:rFonts w:ascii="Arial" w:hAnsi="Arial" w:cs="Arial"/>
                <w:b/>
              </w:rPr>
              <w:t>Introduction</w:t>
            </w:r>
          </w:p>
          <w:p w14:paraId="3683BDD7" w14:textId="1A6F232E" w:rsidR="00850357" w:rsidRPr="0038392E" w:rsidRDefault="00823915" w:rsidP="00850357">
            <w:pPr>
              <w:spacing w:before="120" w:after="120"/>
              <w:rPr>
                <w:rFonts w:ascii="Arial" w:hAnsi="Arial" w:cs="Arial"/>
              </w:rPr>
            </w:pPr>
            <w:r w:rsidRPr="0038392E">
              <w:rPr>
                <w:rFonts w:ascii="Arial" w:hAnsi="Arial" w:cs="Arial"/>
                <w:b/>
                <w:bCs/>
              </w:rPr>
              <w:t>Slide 2</w:t>
            </w:r>
            <w:r w:rsidR="00974088" w:rsidRPr="0038392E">
              <w:rPr>
                <w:rFonts w:ascii="Arial" w:hAnsi="Arial" w:cs="Arial"/>
                <w:b/>
                <w:bCs/>
              </w:rPr>
              <w:t xml:space="preserve"> – 3 </w:t>
            </w:r>
            <w:r w:rsidR="00850357" w:rsidRPr="0038392E">
              <w:rPr>
                <w:rFonts w:ascii="Arial" w:hAnsi="Arial" w:cs="Arial"/>
              </w:rPr>
              <w:t xml:space="preserve">Use this activity to check </w:t>
            </w:r>
            <w:r w:rsidR="00974088" w:rsidRPr="0038392E">
              <w:rPr>
                <w:rFonts w:ascii="Arial" w:hAnsi="Arial" w:cs="Arial"/>
              </w:rPr>
              <w:t>learners</w:t>
            </w:r>
            <w:r w:rsidR="00850357" w:rsidRPr="0038392E">
              <w:rPr>
                <w:rFonts w:ascii="Arial" w:hAnsi="Arial" w:cs="Arial"/>
              </w:rPr>
              <w:t>’ knowledge of the different parts of the circle. This activity can also be done in groups as a reading images activity by printing the slide without the boxes</w:t>
            </w:r>
            <w:r w:rsidR="00974088" w:rsidRPr="0038392E">
              <w:rPr>
                <w:rFonts w:ascii="Arial" w:hAnsi="Arial" w:cs="Arial"/>
              </w:rPr>
              <w:t>/answers and asking learners</w:t>
            </w:r>
            <w:r w:rsidR="00850357" w:rsidRPr="0038392E">
              <w:rPr>
                <w:rFonts w:ascii="Arial" w:hAnsi="Arial" w:cs="Arial"/>
              </w:rPr>
              <w:t xml:space="preserve"> to reproduce </w:t>
            </w:r>
            <w:r w:rsidR="000807E8" w:rsidRPr="0038392E">
              <w:rPr>
                <w:rFonts w:ascii="Arial" w:hAnsi="Arial" w:cs="Arial"/>
              </w:rPr>
              <w:t>the diagram. U</w:t>
            </w:r>
            <w:r w:rsidR="00AD087B" w:rsidRPr="0038392E">
              <w:rPr>
                <w:rFonts w:ascii="Arial" w:hAnsi="Arial" w:cs="Arial"/>
              </w:rPr>
              <w:t>sing this approach</w:t>
            </w:r>
            <w:r w:rsidR="00974088" w:rsidRPr="0038392E">
              <w:rPr>
                <w:rFonts w:ascii="Arial" w:hAnsi="Arial" w:cs="Arial"/>
              </w:rPr>
              <w:t>, learners</w:t>
            </w:r>
            <w:r w:rsidR="00850357" w:rsidRPr="0038392E">
              <w:rPr>
                <w:rFonts w:ascii="Arial" w:hAnsi="Arial" w:cs="Arial"/>
              </w:rPr>
              <w:t xml:space="preserve"> work</w:t>
            </w:r>
            <w:r w:rsidR="00AD087B" w:rsidRPr="0038392E">
              <w:rPr>
                <w:rFonts w:ascii="Arial" w:hAnsi="Arial" w:cs="Arial"/>
              </w:rPr>
              <w:t xml:space="preserve"> </w:t>
            </w:r>
            <w:r w:rsidR="00850357" w:rsidRPr="0038392E">
              <w:rPr>
                <w:rFonts w:ascii="Arial" w:hAnsi="Arial" w:cs="Arial"/>
              </w:rPr>
              <w:t xml:space="preserve">in small groups and one person at a time comes up and looks at the image for </w:t>
            </w:r>
            <w:r w:rsidR="00AD087B" w:rsidRPr="0038392E">
              <w:rPr>
                <w:rFonts w:ascii="Arial" w:hAnsi="Arial" w:cs="Arial"/>
              </w:rPr>
              <w:t>a short period (approximately 30</w:t>
            </w:r>
            <w:r w:rsidR="00974088" w:rsidRPr="0038392E">
              <w:rPr>
                <w:rFonts w:ascii="Arial" w:hAnsi="Arial" w:cs="Arial"/>
              </w:rPr>
              <w:t xml:space="preserve"> </w:t>
            </w:r>
            <w:r w:rsidR="00AD087B" w:rsidRPr="0038392E">
              <w:rPr>
                <w:rFonts w:ascii="Arial" w:hAnsi="Arial" w:cs="Arial"/>
              </w:rPr>
              <w:t>seconds)</w:t>
            </w:r>
            <w:r w:rsidR="00850357" w:rsidRPr="0038392E">
              <w:rPr>
                <w:rFonts w:ascii="Arial" w:hAnsi="Arial" w:cs="Arial"/>
              </w:rPr>
              <w:t xml:space="preserve">. They then go back to the group and try to explain </w:t>
            </w:r>
            <w:r w:rsidR="000807E8" w:rsidRPr="0038392E">
              <w:rPr>
                <w:rFonts w:ascii="Arial" w:hAnsi="Arial" w:cs="Arial"/>
              </w:rPr>
              <w:t xml:space="preserve">to the group </w:t>
            </w:r>
            <w:r w:rsidR="00850357" w:rsidRPr="0038392E">
              <w:rPr>
                <w:rFonts w:ascii="Arial" w:hAnsi="Arial" w:cs="Arial"/>
              </w:rPr>
              <w:t>how to reproduce the image. They cannot touch or draw on the image themselves. It might be useful to provide a bl</w:t>
            </w:r>
            <w:r w:rsidR="00974088" w:rsidRPr="0038392E">
              <w:rPr>
                <w:rFonts w:ascii="Arial" w:hAnsi="Arial" w:cs="Arial"/>
              </w:rPr>
              <w:t>ank circle template for learners</w:t>
            </w:r>
            <w:r w:rsidR="00850357" w:rsidRPr="0038392E">
              <w:rPr>
                <w:rFonts w:ascii="Arial" w:hAnsi="Arial" w:cs="Arial"/>
              </w:rPr>
              <w:t xml:space="preserve"> to use if approaching this activity in this way. </w:t>
            </w:r>
          </w:p>
          <w:p w14:paraId="65F1DA54" w14:textId="105AC7D6" w:rsidR="001C44E7" w:rsidRPr="0038392E" w:rsidRDefault="00974088" w:rsidP="000807E8">
            <w:pPr>
              <w:spacing w:before="120" w:after="120"/>
              <w:rPr>
                <w:rFonts w:ascii="Arial" w:hAnsi="Arial" w:cs="Arial"/>
              </w:rPr>
            </w:pPr>
            <w:r w:rsidRPr="0038392E">
              <w:rPr>
                <w:rFonts w:ascii="Arial" w:hAnsi="Arial" w:cs="Arial"/>
              </w:rPr>
              <w:t>Explain to learners</w:t>
            </w:r>
            <w:r w:rsidR="00850357" w:rsidRPr="0038392E">
              <w:rPr>
                <w:rFonts w:ascii="Arial" w:hAnsi="Arial" w:cs="Arial"/>
              </w:rPr>
              <w:t xml:space="preserve"> what is meant by a minor arc or segment. Tell them we will be looking at arcs</w:t>
            </w:r>
            <w:r w:rsidR="000807E8" w:rsidRPr="0038392E">
              <w:rPr>
                <w:rFonts w:ascii="Arial" w:hAnsi="Arial" w:cs="Arial"/>
              </w:rPr>
              <w:t xml:space="preserve"> </w:t>
            </w:r>
            <w:r w:rsidR="00850357" w:rsidRPr="0038392E">
              <w:rPr>
                <w:rFonts w:ascii="Arial" w:hAnsi="Arial" w:cs="Arial"/>
              </w:rPr>
              <w:t>and sectors later in this series of lessons but for the first two lessons we will be focusing on the perimeter and the area</w:t>
            </w:r>
            <w:r w:rsidR="00AD087B" w:rsidRPr="0038392E">
              <w:rPr>
                <w:rFonts w:ascii="Arial" w:hAnsi="Arial" w:cs="Arial"/>
              </w:rPr>
              <w:t xml:space="preserve"> of a circle. </w:t>
            </w:r>
          </w:p>
        </w:tc>
      </w:tr>
      <w:tr w:rsidR="001C44E7" w:rsidRPr="004064BD" w14:paraId="60E0F0B7" w14:textId="77777777" w:rsidTr="00BA525B">
        <w:tc>
          <w:tcPr>
            <w:tcW w:w="1026" w:type="dxa"/>
            <w:tcBorders>
              <w:top w:val="single" w:sz="4" w:space="0" w:color="EA5B0C"/>
              <w:left w:val="single" w:sz="4" w:space="0" w:color="EA5B0C"/>
              <w:bottom w:val="single" w:sz="4" w:space="0" w:color="EA5B0C"/>
              <w:right w:val="single" w:sz="4" w:space="0" w:color="EA5B0C"/>
            </w:tcBorders>
          </w:tcPr>
          <w:p w14:paraId="10989FE5" w14:textId="34AE39BF" w:rsidR="00EC78A9" w:rsidRDefault="002E5800" w:rsidP="001C44E7">
            <w:pPr>
              <w:spacing w:before="120" w:after="120"/>
              <w:rPr>
                <w:rFonts w:ascii="Arial" w:hAnsi="Arial" w:cs="Arial"/>
              </w:rPr>
            </w:pPr>
            <w:r>
              <w:rPr>
                <w:rFonts w:ascii="Arial" w:hAnsi="Arial" w:cs="Arial"/>
                <w:noProof/>
                <w:lang w:eastAsia="en-GB"/>
              </w:rPr>
              <w:drawing>
                <wp:anchor distT="0" distB="0" distL="114300" distR="114300" simplePos="0" relativeHeight="251717120" behindDoc="0" locked="0" layoutInCell="1" allowOverlap="1" wp14:anchorId="690851A5" wp14:editId="768D4C5E">
                  <wp:simplePos x="0" y="0"/>
                  <wp:positionH relativeFrom="column">
                    <wp:posOffset>1905</wp:posOffset>
                  </wp:positionH>
                  <wp:positionV relativeFrom="paragraph">
                    <wp:posOffset>150495</wp:posOffset>
                  </wp:positionV>
                  <wp:extent cx="502285" cy="5035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5_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285" cy="503555"/>
                          </a:xfrm>
                          <a:prstGeom prst="rect">
                            <a:avLst/>
                          </a:prstGeom>
                        </pic:spPr>
                      </pic:pic>
                    </a:graphicData>
                  </a:graphic>
                  <wp14:sizeRelH relativeFrom="page">
                    <wp14:pctWidth>0</wp14:pctWidth>
                  </wp14:sizeRelH>
                  <wp14:sizeRelV relativeFrom="page">
                    <wp14:pctHeight>0</wp14:pctHeight>
                  </wp14:sizeRelV>
                </wp:anchor>
              </w:drawing>
            </w:r>
          </w:p>
          <w:p w14:paraId="75563B03" w14:textId="059EB5B9" w:rsidR="001C44E7" w:rsidRPr="004064BD" w:rsidRDefault="001C44E7" w:rsidP="001C44E7">
            <w:pPr>
              <w:spacing w:before="120" w:after="120"/>
              <w:rPr>
                <w:rFonts w:ascii="Arial" w:hAnsi="Arial" w:cs="Arial"/>
              </w:rPr>
            </w:pPr>
          </w:p>
          <w:p w14:paraId="0822D7CE" w14:textId="77777777" w:rsidR="001C44E7" w:rsidRDefault="001C44E7" w:rsidP="001C44E7">
            <w:pPr>
              <w:spacing w:before="120" w:after="120"/>
              <w:rPr>
                <w:rFonts w:ascii="Arial" w:hAnsi="Arial" w:cs="Arial"/>
              </w:rPr>
            </w:pPr>
          </w:p>
          <w:p w14:paraId="5C3062CE" w14:textId="7576D96C" w:rsidR="00EC78A9" w:rsidRPr="004064BD" w:rsidRDefault="00EC78A9" w:rsidP="001C44E7">
            <w:pPr>
              <w:spacing w:before="120" w:after="120"/>
              <w:rPr>
                <w:rFonts w:ascii="Arial" w:hAnsi="Arial" w:cs="Arial"/>
              </w:rPr>
            </w:pPr>
          </w:p>
          <w:p w14:paraId="3BBDBB19" w14:textId="6B7FF2E7" w:rsidR="001C44E7" w:rsidRPr="004064BD" w:rsidRDefault="002E5800" w:rsidP="001C44E7">
            <w:pPr>
              <w:spacing w:before="120" w:after="120"/>
              <w:rPr>
                <w:rFonts w:ascii="Arial" w:hAnsi="Arial" w:cs="Arial"/>
              </w:rPr>
            </w:pPr>
            <w:r>
              <w:rPr>
                <w:rFonts w:ascii="Arial" w:hAnsi="Arial" w:cs="Arial"/>
                <w:noProof/>
                <w:lang w:eastAsia="en-GB"/>
              </w:rPr>
              <w:drawing>
                <wp:anchor distT="0" distB="0" distL="114300" distR="114300" simplePos="0" relativeHeight="251722240" behindDoc="0" locked="0" layoutInCell="1" allowOverlap="1" wp14:anchorId="1BED6871" wp14:editId="25B7A5FD">
                  <wp:simplePos x="0" y="0"/>
                  <wp:positionH relativeFrom="column">
                    <wp:posOffset>1905</wp:posOffset>
                  </wp:positionH>
                  <wp:positionV relativeFrom="paragraph">
                    <wp:posOffset>98425</wp:posOffset>
                  </wp:positionV>
                  <wp:extent cx="508000" cy="50355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0_47_40-Clock master - Microsoft PowerPoi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000" cy="503555"/>
                          </a:xfrm>
                          <a:prstGeom prst="rect">
                            <a:avLst/>
                          </a:prstGeom>
                        </pic:spPr>
                      </pic:pic>
                    </a:graphicData>
                  </a:graphic>
                  <wp14:sizeRelH relativeFrom="page">
                    <wp14:pctWidth>0</wp14:pctWidth>
                  </wp14:sizeRelH>
                  <wp14:sizeRelV relativeFrom="page">
                    <wp14:pctHeight>0</wp14:pctHeight>
                  </wp14:sizeRelV>
                </wp:anchor>
              </w:drawing>
            </w:r>
          </w:p>
          <w:p w14:paraId="78BF8FEF" w14:textId="4E59B588" w:rsidR="001C44E7" w:rsidRPr="004064BD" w:rsidRDefault="001C44E7" w:rsidP="001C44E7">
            <w:pPr>
              <w:spacing w:before="120" w:after="120"/>
              <w:rPr>
                <w:rFonts w:ascii="Arial" w:hAnsi="Arial" w:cs="Arial"/>
              </w:rPr>
            </w:pPr>
          </w:p>
          <w:p w14:paraId="241B7712" w14:textId="629614AC" w:rsidR="001C44E7" w:rsidRPr="004064BD" w:rsidRDefault="002E5800" w:rsidP="001C44E7">
            <w:pPr>
              <w:spacing w:before="120" w:after="120"/>
              <w:rPr>
                <w:rFonts w:ascii="Arial" w:hAnsi="Arial" w:cs="Arial"/>
              </w:rPr>
            </w:pPr>
            <w:r>
              <w:rPr>
                <w:rFonts w:ascii="Arial" w:hAnsi="Arial" w:cs="Arial"/>
                <w:noProof/>
                <w:lang w:eastAsia="en-GB"/>
              </w:rPr>
              <w:drawing>
                <wp:anchor distT="0" distB="0" distL="114300" distR="114300" simplePos="0" relativeHeight="251727360" behindDoc="0" locked="0" layoutInCell="1" allowOverlap="1" wp14:anchorId="2293E34E" wp14:editId="1167ADDC">
                  <wp:simplePos x="0" y="0"/>
                  <wp:positionH relativeFrom="column">
                    <wp:posOffset>1905</wp:posOffset>
                  </wp:positionH>
                  <wp:positionV relativeFrom="paragraph">
                    <wp:posOffset>643890</wp:posOffset>
                  </wp:positionV>
                  <wp:extent cx="508000" cy="50355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0_47_40-Clock master - Microsoft PowerPoi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000" cy="503555"/>
                          </a:xfrm>
                          <a:prstGeom prst="rect">
                            <a:avLst/>
                          </a:prstGeom>
                        </pic:spPr>
                      </pic:pic>
                    </a:graphicData>
                  </a:graphic>
                  <wp14:sizeRelH relativeFrom="page">
                    <wp14:pctWidth>0</wp14:pctWidth>
                  </wp14:sizeRelH>
                  <wp14:sizeRelV relativeFrom="page">
                    <wp14:pctHeight>0</wp14:pctHeight>
                  </wp14:sizeRelV>
                </wp:anchor>
              </w:drawing>
            </w:r>
          </w:p>
        </w:tc>
        <w:tc>
          <w:tcPr>
            <w:tcW w:w="8756" w:type="dxa"/>
            <w:gridSpan w:val="2"/>
            <w:tcBorders>
              <w:top w:val="single" w:sz="4" w:space="0" w:color="EA5B0C"/>
              <w:left w:val="single" w:sz="4" w:space="0" w:color="EA5B0C"/>
              <w:bottom w:val="single" w:sz="4" w:space="0" w:color="EA5B0C"/>
              <w:right w:val="single" w:sz="4" w:space="0" w:color="EA5B0C"/>
            </w:tcBorders>
          </w:tcPr>
          <w:p w14:paraId="4CB3C3C8" w14:textId="68618141" w:rsidR="001C44E7" w:rsidRPr="0038392E" w:rsidRDefault="001C44E7" w:rsidP="001C44E7">
            <w:pPr>
              <w:spacing w:before="120" w:after="120"/>
              <w:rPr>
                <w:rFonts w:ascii="Arial" w:hAnsi="Arial" w:cs="Arial"/>
                <w:b/>
              </w:rPr>
            </w:pPr>
            <w:r w:rsidRPr="0038392E">
              <w:rPr>
                <w:rFonts w:ascii="Arial" w:hAnsi="Arial" w:cs="Arial"/>
                <w:b/>
              </w:rPr>
              <w:t>Main lesson</w:t>
            </w:r>
          </w:p>
          <w:p w14:paraId="6B312801" w14:textId="1923BF56" w:rsidR="00850357" w:rsidRPr="0038392E" w:rsidRDefault="00974088" w:rsidP="00850357">
            <w:pPr>
              <w:spacing w:before="120" w:after="120"/>
              <w:rPr>
                <w:rFonts w:ascii="Arial" w:hAnsi="Arial" w:cs="Arial"/>
              </w:rPr>
            </w:pPr>
            <w:r w:rsidRPr="0038392E">
              <w:rPr>
                <w:rFonts w:ascii="Arial" w:hAnsi="Arial" w:cs="Arial"/>
                <w:b/>
              </w:rPr>
              <w:t>Slide 4</w:t>
            </w:r>
            <w:r w:rsidR="00850357" w:rsidRPr="0038392E">
              <w:rPr>
                <w:rFonts w:ascii="Arial" w:hAnsi="Arial" w:cs="Arial"/>
              </w:rPr>
              <w:t xml:space="preserve"> </w:t>
            </w:r>
            <w:r w:rsidR="000807E8" w:rsidRPr="0038392E">
              <w:rPr>
                <w:rFonts w:ascii="Arial" w:hAnsi="Arial" w:cs="Arial"/>
              </w:rPr>
              <w:t xml:space="preserve">This fill in the gap activity is designed to </w:t>
            </w:r>
            <w:r w:rsidR="00850357" w:rsidRPr="0038392E">
              <w:rPr>
                <w:rFonts w:ascii="Arial" w:hAnsi="Arial" w:cs="Arial"/>
              </w:rPr>
              <w:t xml:space="preserve">test </w:t>
            </w:r>
            <w:r w:rsidRPr="0038392E">
              <w:rPr>
                <w:rFonts w:ascii="Arial" w:hAnsi="Arial" w:cs="Arial"/>
              </w:rPr>
              <w:t>learners</w:t>
            </w:r>
            <w:r w:rsidR="00850357" w:rsidRPr="0038392E">
              <w:rPr>
                <w:rFonts w:ascii="Arial" w:hAnsi="Arial" w:cs="Arial"/>
              </w:rPr>
              <w:t xml:space="preserve"> understanding of </w:t>
            </w:r>
            <w:r w:rsidRPr="0038392E">
              <w:rPr>
                <w:rFonts w:ascii="Arial" w:hAnsi="Arial" w:cs="Arial"/>
              </w:rPr>
              <w:t>pi number</w:t>
            </w:r>
            <w:r w:rsidR="00850357" w:rsidRPr="0038392E">
              <w:rPr>
                <w:rFonts w:ascii="Arial" w:hAnsi="Arial" w:cs="Arial"/>
              </w:rPr>
              <w:t xml:space="preserve">. Complete this </w:t>
            </w:r>
            <w:r w:rsidR="000807E8" w:rsidRPr="0038392E">
              <w:rPr>
                <w:rFonts w:ascii="Arial" w:hAnsi="Arial" w:cs="Arial"/>
              </w:rPr>
              <w:t>a</w:t>
            </w:r>
            <w:r w:rsidR="00850357" w:rsidRPr="0038392E">
              <w:rPr>
                <w:rFonts w:ascii="Arial" w:hAnsi="Arial" w:cs="Arial"/>
              </w:rPr>
              <w:t>s a whole class activity</w:t>
            </w:r>
            <w:r w:rsidR="000807E8" w:rsidRPr="0038392E">
              <w:rPr>
                <w:rFonts w:ascii="Arial" w:hAnsi="Arial" w:cs="Arial"/>
              </w:rPr>
              <w:t>,</w:t>
            </w:r>
            <w:r w:rsidR="00850357" w:rsidRPr="0038392E">
              <w:rPr>
                <w:rFonts w:ascii="Arial" w:hAnsi="Arial" w:cs="Arial"/>
              </w:rPr>
              <w:t xml:space="preserve"> clicking to show the answers. </w:t>
            </w:r>
          </w:p>
          <w:p w14:paraId="5A0EA945" w14:textId="77777777" w:rsidR="001D2A8B" w:rsidRPr="0038392E" w:rsidRDefault="001D2A8B" w:rsidP="00850357">
            <w:pPr>
              <w:spacing w:before="120" w:after="120"/>
              <w:rPr>
                <w:rFonts w:ascii="Arial" w:hAnsi="Arial" w:cs="Arial"/>
                <w:b/>
              </w:rPr>
            </w:pPr>
          </w:p>
          <w:p w14:paraId="7F80A676" w14:textId="77777777" w:rsidR="001D2A8B" w:rsidRPr="0038392E" w:rsidRDefault="001D2A8B" w:rsidP="00850357">
            <w:pPr>
              <w:spacing w:before="120" w:after="120"/>
              <w:rPr>
                <w:rFonts w:ascii="Arial" w:hAnsi="Arial" w:cs="Arial"/>
                <w:b/>
              </w:rPr>
            </w:pPr>
          </w:p>
          <w:p w14:paraId="1A5CEDC0" w14:textId="5F44EF17" w:rsidR="00850357" w:rsidRPr="0038392E" w:rsidRDefault="001D2A8B" w:rsidP="00850357">
            <w:pPr>
              <w:spacing w:before="120" w:after="120"/>
              <w:rPr>
                <w:rFonts w:ascii="Arial" w:hAnsi="Arial" w:cs="Arial"/>
              </w:rPr>
            </w:pPr>
            <w:r w:rsidRPr="0038392E">
              <w:rPr>
                <w:rFonts w:ascii="Arial" w:hAnsi="Arial" w:cs="Arial"/>
                <w:b/>
              </w:rPr>
              <w:t xml:space="preserve">Slide 5 – </w:t>
            </w:r>
            <w:hyperlink w:anchor="act1" w:history="1">
              <w:r w:rsidR="00850357" w:rsidRPr="006A26C9">
                <w:rPr>
                  <w:rStyle w:val="PacklinkChar"/>
                </w:rPr>
                <w:t>Activity 1</w:t>
              </w:r>
            </w:hyperlink>
            <w:r w:rsidR="00850357" w:rsidRPr="0038392E">
              <w:rPr>
                <w:rFonts w:ascii="Arial" w:hAnsi="Arial" w:cs="Arial"/>
              </w:rPr>
              <w:t xml:space="preserve"> - you can use this activity to investigate the formulae for the circumference of a circle or you can go straight to presenting </w:t>
            </w:r>
            <w:r w:rsidR="000807E8" w:rsidRPr="0038392E">
              <w:rPr>
                <w:rFonts w:ascii="Arial" w:hAnsi="Arial" w:cs="Arial"/>
              </w:rPr>
              <w:t>the formula</w:t>
            </w:r>
            <w:r w:rsidR="00850357" w:rsidRPr="0038392E">
              <w:rPr>
                <w:rFonts w:ascii="Arial" w:hAnsi="Arial" w:cs="Arial"/>
              </w:rPr>
              <w:t xml:space="preserve"> using </w:t>
            </w:r>
            <w:r w:rsidR="00850357" w:rsidRPr="0038392E">
              <w:rPr>
                <w:rFonts w:ascii="Arial" w:hAnsi="Arial" w:cs="Arial"/>
                <w:b/>
              </w:rPr>
              <w:t xml:space="preserve">slides </w:t>
            </w:r>
            <w:r w:rsidRPr="0038392E">
              <w:rPr>
                <w:rFonts w:ascii="Arial" w:hAnsi="Arial" w:cs="Arial"/>
                <w:b/>
              </w:rPr>
              <w:t>6</w:t>
            </w:r>
            <w:r w:rsidR="00850357" w:rsidRPr="0038392E">
              <w:rPr>
                <w:rFonts w:ascii="Arial" w:hAnsi="Arial" w:cs="Arial"/>
              </w:rPr>
              <w:t>.</w:t>
            </w:r>
          </w:p>
          <w:p w14:paraId="6C9273FF" w14:textId="77777777" w:rsidR="003731BB" w:rsidRPr="0038392E" w:rsidRDefault="003731BB" w:rsidP="005403D4">
            <w:pPr>
              <w:spacing w:before="120" w:after="120"/>
              <w:rPr>
                <w:rFonts w:ascii="Arial" w:hAnsi="Arial" w:cs="Arial"/>
              </w:rPr>
            </w:pPr>
          </w:p>
          <w:p w14:paraId="15545F83" w14:textId="6067721F" w:rsidR="007B43D7" w:rsidRPr="006A26C9" w:rsidRDefault="003731BB" w:rsidP="007B43D7">
            <w:pPr>
              <w:spacing w:before="120" w:after="120"/>
              <w:rPr>
                <w:rFonts w:ascii="Arial" w:eastAsiaTheme="minorEastAsia" w:hAnsi="Arial" w:cs="Arial"/>
              </w:rPr>
            </w:pPr>
            <w:r w:rsidRPr="0038392E">
              <w:rPr>
                <w:rFonts w:ascii="Arial" w:hAnsi="Arial" w:cs="Arial"/>
              </w:rPr>
              <w:t>W</w:t>
            </w:r>
            <w:r w:rsidR="00850357" w:rsidRPr="0038392E">
              <w:rPr>
                <w:rFonts w:ascii="Arial" w:hAnsi="Arial" w:cs="Arial"/>
              </w:rPr>
              <w:t xml:space="preserve">ork through the examples </w:t>
            </w:r>
            <w:r w:rsidR="001D2A8B" w:rsidRPr="0038392E">
              <w:rPr>
                <w:rFonts w:ascii="Arial" w:hAnsi="Arial" w:cs="Arial"/>
                <w:b/>
              </w:rPr>
              <w:t>Slides 7</w:t>
            </w:r>
            <w:r w:rsidR="00850357" w:rsidRPr="0038392E">
              <w:rPr>
                <w:rFonts w:ascii="Arial" w:hAnsi="Arial" w:cs="Arial"/>
                <w:b/>
              </w:rPr>
              <w:t xml:space="preserve"> to 9.</w:t>
            </w:r>
            <w:r w:rsidR="001D2A8B" w:rsidRPr="0038392E">
              <w:rPr>
                <w:rFonts w:ascii="Arial" w:hAnsi="Arial" w:cs="Arial"/>
              </w:rPr>
              <w:t xml:space="preserve"> Tell learners</w:t>
            </w:r>
            <w:r w:rsidR="00850357" w:rsidRPr="0038392E">
              <w:rPr>
                <w:rFonts w:ascii="Arial" w:hAnsi="Arial" w:cs="Arial"/>
              </w:rPr>
              <w:t xml:space="preserve"> it is generally</w:t>
            </w:r>
            <w:r w:rsidR="001D2A8B" w:rsidRPr="0038392E">
              <w:rPr>
                <w:rFonts w:ascii="Arial" w:hAnsi="Arial" w:cs="Arial"/>
              </w:rPr>
              <w:t xml:space="preserve"> useful to draw a diagram.</w:t>
            </w:r>
            <w:r w:rsidR="00850357" w:rsidRPr="0038392E">
              <w:rPr>
                <w:rFonts w:ascii="Arial" w:hAnsi="Arial" w:cs="Arial"/>
              </w:rPr>
              <w:t xml:space="preserve"> Pause</w:t>
            </w:r>
            <w:r w:rsidR="001D2A8B" w:rsidRPr="0038392E">
              <w:rPr>
                <w:rFonts w:ascii="Arial" w:hAnsi="Arial" w:cs="Arial"/>
              </w:rPr>
              <w:t xml:space="preserve"> to give learners</w:t>
            </w:r>
            <w:r w:rsidR="00850357" w:rsidRPr="0038392E">
              <w:rPr>
                <w:rFonts w:ascii="Arial" w:hAnsi="Arial" w:cs="Arial"/>
              </w:rPr>
              <w:t xml:space="preserve"> the opportunity to work out the answers independently before moving on to </w:t>
            </w:r>
            <w:r w:rsidR="001D2A8B" w:rsidRPr="0038392E">
              <w:rPr>
                <w:rFonts w:ascii="Arial" w:hAnsi="Arial" w:cs="Arial"/>
              </w:rPr>
              <w:t>answers</w:t>
            </w:r>
            <w:r w:rsidR="00850357" w:rsidRPr="0038392E">
              <w:rPr>
                <w:rFonts w:ascii="Arial" w:hAnsi="Arial" w:cs="Arial"/>
              </w:rPr>
              <w:t xml:space="preserve">. </w:t>
            </w:r>
            <w:r w:rsidR="000807E8" w:rsidRPr="0038392E">
              <w:rPr>
                <w:rFonts w:ascii="Arial" w:hAnsi="Arial" w:cs="Arial"/>
              </w:rPr>
              <w:t xml:space="preserve">The example on </w:t>
            </w:r>
            <w:r w:rsidR="000807E8" w:rsidRPr="0038392E">
              <w:rPr>
                <w:rFonts w:ascii="Arial" w:hAnsi="Arial" w:cs="Arial"/>
                <w:b/>
                <w:bCs/>
              </w:rPr>
              <w:t>slide 8</w:t>
            </w:r>
            <w:r w:rsidR="000807E8" w:rsidRPr="0038392E">
              <w:rPr>
                <w:rFonts w:ascii="Arial" w:hAnsi="Arial" w:cs="Arial"/>
              </w:rPr>
              <w:t xml:space="preserve"> introduces the use of </w:t>
            </w:r>
            <m:oMath>
              <m:f>
                <m:fPr>
                  <m:ctrlPr>
                    <w:rPr>
                      <w:rFonts w:ascii="Cambria Math" w:hAnsi="Cambria Math" w:cs="Arial"/>
                      <w:i/>
                    </w:rPr>
                  </m:ctrlPr>
                </m:fPr>
                <m:num>
                  <m:r>
                    <w:rPr>
                      <w:rFonts w:ascii="Cambria Math" w:hAnsi="Cambria Math" w:cs="Arial"/>
                    </w:rPr>
                    <m:t>22</m:t>
                  </m:r>
                </m:num>
                <m:den>
                  <m:r>
                    <w:rPr>
                      <w:rFonts w:ascii="Cambria Math" w:hAnsi="Cambria Math" w:cs="Arial"/>
                    </w:rPr>
                    <m:t>7</m:t>
                  </m:r>
                </m:den>
              </m:f>
            </m:oMath>
            <w:r w:rsidR="000807E8" w:rsidRPr="0038392E">
              <w:rPr>
                <w:rFonts w:ascii="Arial" w:eastAsiaTheme="minorEastAsia" w:hAnsi="Arial" w:cs="Arial"/>
              </w:rPr>
              <w:t xml:space="preserve"> as an approximation for </w:t>
            </w:r>
            <w:r w:rsidR="00570D8E" w:rsidRPr="0038392E">
              <w:rPr>
                <w:rFonts w:ascii="Arial" w:eastAsiaTheme="minorEastAsia" w:hAnsi="Arial" w:cs="Arial"/>
              </w:rPr>
              <w:t xml:space="preserve">π. </w:t>
            </w:r>
          </w:p>
        </w:tc>
      </w:tr>
      <w:tr w:rsidR="006A26C9" w:rsidRPr="004064BD" w14:paraId="21A32E51" w14:textId="77777777" w:rsidTr="00BA525B">
        <w:tc>
          <w:tcPr>
            <w:tcW w:w="1026" w:type="dxa"/>
            <w:tcBorders>
              <w:top w:val="single" w:sz="4" w:space="0" w:color="EA5B0C"/>
              <w:left w:val="single" w:sz="4" w:space="0" w:color="EA5B0C"/>
              <w:bottom w:val="single" w:sz="4" w:space="0" w:color="EA5B0C"/>
              <w:right w:val="single" w:sz="4" w:space="0" w:color="EA5B0C"/>
            </w:tcBorders>
          </w:tcPr>
          <w:p w14:paraId="172D6DA7" w14:textId="69A0B28F" w:rsidR="006A26C9" w:rsidRDefault="009C0919" w:rsidP="001C44E7">
            <w:pPr>
              <w:spacing w:before="120" w:after="120"/>
              <w:rPr>
                <w:rFonts w:ascii="Arial" w:hAnsi="Arial" w:cs="Arial"/>
                <w:noProof/>
                <w:lang w:eastAsia="en-GB"/>
              </w:rPr>
            </w:pPr>
            <w:r>
              <w:rPr>
                <w:noProof/>
              </w:rPr>
              <w:drawing>
                <wp:inline distT="0" distB="0" distL="0" distR="0" wp14:anchorId="2F48BC70" wp14:editId="3F392BA5">
                  <wp:extent cx="541184" cy="540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184" cy="540000"/>
                          </a:xfrm>
                          <a:prstGeom prst="rect">
                            <a:avLst/>
                          </a:prstGeom>
                          <a:noFill/>
                          <a:ln>
                            <a:noFill/>
                          </a:ln>
                        </pic:spPr>
                      </pic:pic>
                    </a:graphicData>
                  </a:graphic>
                </wp:inline>
              </w:drawing>
            </w:r>
          </w:p>
        </w:tc>
        <w:tc>
          <w:tcPr>
            <w:tcW w:w="8756" w:type="dxa"/>
            <w:gridSpan w:val="2"/>
            <w:tcBorders>
              <w:top w:val="single" w:sz="4" w:space="0" w:color="EA5B0C"/>
              <w:left w:val="single" w:sz="4" w:space="0" w:color="EA5B0C"/>
              <w:bottom w:val="single" w:sz="4" w:space="0" w:color="EA5B0C"/>
              <w:right w:val="single" w:sz="4" w:space="0" w:color="EA5B0C"/>
            </w:tcBorders>
          </w:tcPr>
          <w:p w14:paraId="5D904047" w14:textId="77777777" w:rsidR="006A26C9" w:rsidRPr="0038392E" w:rsidRDefault="006A26C9" w:rsidP="006A26C9">
            <w:pPr>
              <w:spacing w:before="120" w:after="120"/>
              <w:rPr>
                <w:rFonts w:ascii="Arial" w:hAnsi="Arial" w:cs="Arial"/>
                <w:b/>
              </w:rPr>
            </w:pPr>
            <w:r w:rsidRPr="0038392E">
              <w:rPr>
                <w:rFonts w:ascii="Arial" w:hAnsi="Arial" w:cs="Arial"/>
                <w:b/>
              </w:rPr>
              <w:t>Plenary</w:t>
            </w:r>
          </w:p>
          <w:p w14:paraId="76201889" w14:textId="7EABDFF6" w:rsidR="009C0919" w:rsidRPr="009C0919" w:rsidRDefault="009C0919" w:rsidP="006A26C9">
            <w:pPr>
              <w:spacing w:before="120" w:after="120"/>
              <w:rPr>
                <w:rFonts w:ascii="Arial" w:eastAsiaTheme="minorEastAsia" w:hAnsi="Arial" w:cs="Arial"/>
                <w:bCs/>
              </w:rPr>
            </w:pPr>
            <w:r>
              <w:rPr>
                <w:rFonts w:ascii="Arial" w:eastAsiaTheme="minorEastAsia" w:hAnsi="Arial" w:cs="Arial"/>
                <w:bCs/>
              </w:rPr>
              <w:t>Summarise the learning in the lesson and introduce:</w:t>
            </w:r>
          </w:p>
          <w:p w14:paraId="44D45A90" w14:textId="0F4C1DCE" w:rsidR="006A26C9" w:rsidRPr="0038392E" w:rsidRDefault="006A26C9" w:rsidP="006A26C9">
            <w:pPr>
              <w:spacing w:before="120" w:after="120"/>
              <w:rPr>
                <w:rFonts w:ascii="Arial" w:hAnsi="Arial" w:cs="Arial"/>
                <w:b/>
              </w:rPr>
            </w:pPr>
            <w:r w:rsidRPr="0038392E">
              <w:rPr>
                <w:rFonts w:ascii="Arial" w:eastAsiaTheme="minorEastAsia" w:hAnsi="Arial" w:cs="Arial"/>
                <w:b/>
              </w:rPr>
              <w:t>Homework –</w:t>
            </w:r>
            <w:r w:rsidRPr="0038392E">
              <w:rPr>
                <w:rFonts w:ascii="Arial" w:eastAsiaTheme="minorEastAsia" w:hAnsi="Arial" w:cs="Arial"/>
              </w:rPr>
              <w:t xml:space="preserve"> </w:t>
            </w:r>
            <w:hyperlink w:anchor="wk1" w:history="1">
              <w:r w:rsidRPr="006A26C9">
                <w:rPr>
                  <w:rStyle w:val="PacklinkChar"/>
                </w:rPr>
                <w:t>Worksheet 1</w:t>
              </w:r>
            </w:hyperlink>
          </w:p>
        </w:tc>
      </w:tr>
    </w:tbl>
    <w:p w14:paraId="4DB42675" w14:textId="77777777" w:rsidR="001C44E7" w:rsidRDefault="001C44E7" w:rsidP="004A349F">
      <w:pPr>
        <w:pBdr>
          <w:bottom w:val="single" w:sz="4" w:space="1" w:color="E05206"/>
        </w:pBdr>
        <w:rPr>
          <w:rFonts w:ascii="Arial" w:hAnsi="Arial" w:cs="Arial"/>
          <w:b/>
          <w:color w:val="E05206"/>
          <w:sz w:val="36"/>
          <w:szCs w:val="36"/>
        </w:rPr>
        <w:sectPr w:rsidR="001C44E7" w:rsidSect="00423CA2">
          <w:headerReference w:type="even" r:id="rId23"/>
          <w:headerReference w:type="default" r:id="rId24"/>
          <w:footerReference w:type="even" r:id="rId25"/>
          <w:footerReference w:type="default" r:id="rId26"/>
          <w:pgSz w:w="11906" w:h="16838"/>
          <w:pgMar w:top="1134" w:right="1134" w:bottom="1134" w:left="1134" w:header="709" w:footer="283" w:gutter="0"/>
          <w:cols w:space="708"/>
          <w:docGrid w:linePitch="360"/>
        </w:sectPr>
      </w:pPr>
    </w:p>
    <w:p w14:paraId="4A7DFF79" w14:textId="769E5306" w:rsidR="00C7395C" w:rsidRPr="00021AD2" w:rsidRDefault="00C7395C" w:rsidP="006E6023">
      <w:pPr>
        <w:pStyle w:val="SectionHead"/>
      </w:pPr>
      <w:bookmarkStart w:id="15" w:name="_Toc122423700"/>
      <w:bookmarkStart w:id="16" w:name="_Toc477435968"/>
      <w:r>
        <w:rPr>
          <w:b/>
          <w:color w:val="E05206"/>
          <w:lang w:eastAsia="en-GB"/>
        </w:rPr>
        <w:lastRenderedPageBreak/>
        <w:drawing>
          <wp:anchor distT="0" distB="0" distL="114300" distR="114300" simplePos="0" relativeHeight="251653120" behindDoc="0" locked="0" layoutInCell="1" allowOverlap="1" wp14:anchorId="7CA7FC98" wp14:editId="3CFAF54B">
            <wp:simplePos x="0" y="0"/>
            <wp:positionH relativeFrom="column">
              <wp:posOffset>5718810</wp:posOffset>
            </wp:positionH>
            <wp:positionV relativeFrom="paragraph">
              <wp:posOffset>38735</wp:posOffset>
            </wp:positionV>
            <wp:extent cx="395605" cy="395605"/>
            <wp:effectExtent l="0" t="0" r="4445" b="4445"/>
            <wp:wrapNone/>
            <wp:docPr id="17" name="Picture 17"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Lesson </w:t>
      </w:r>
      <w:r w:rsidR="0077155C">
        <w:t>2 –</w:t>
      </w:r>
      <w:r>
        <w:t xml:space="preserve"> Area of a circle</w:t>
      </w:r>
      <w:bookmarkEnd w:id="15"/>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C7395C" w:rsidRPr="004064BD" w14:paraId="2BC88769" w14:textId="77777777" w:rsidTr="00D61C77">
        <w:tc>
          <w:tcPr>
            <w:tcW w:w="1658" w:type="dxa"/>
            <w:tcBorders>
              <w:top w:val="nil"/>
              <w:left w:val="nil"/>
              <w:bottom w:val="nil"/>
              <w:right w:val="nil"/>
            </w:tcBorders>
            <w:shd w:val="clear" w:color="auto" w:fill="F9BC9A"/>
          </w:tcPr>
          <w:p w14:paraId="5EBE9F78" w14:textId="77777777" w:rsidR="00C7395C" w:rsidRPr="004064BD" w:rsidRDefault="00C7395C" w:rsidP="00D61C77">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51F8A89E" w14:textId="25D8B4E6" w:rsidR="00C7395C" w:rsidRPr="000831AB" w:rsidRDefault="0077155C" w:rsidP="0069559C">
            <w:pPr>
              <w:pStyle w:val="Bulletedlist"/>
              <w:rPr>
                <w:sz w:val="22"/>
                <w:szCs w:val="22"/>
              </w:rPr>
            </w:pPr>
            <w:r w:rsidRPr="000831AB">
              <w:rPr>
                <w:sz w:val="22"/>
                <w:szCs w:val="22"/>
              </w:rPr>
              <w:t xml:space="preserve">Lesson 2 </w:t>
            </w:r>
            <w:r w:rsidR="007B43D7" w:rsidRPr="000831AB">
              <w:rPr>
                <w:sz w:val="22"/>
                <w:szCs w:val="22"/>
              </w:rPr>
              <w:t>presentation</w:t>
            </w:r>
          </w:p>
          <w:p w14:paraId="0274C006" w14:textId="7C7C2D7D" w:rsidR="00C7395C" w:rsidRPr="000831AB" w:rsidRDefault="007B43D7" w:rsidP="0069559C">
            <w:pPr>
              <w:pStyle w:val="Bulletedlist"/>
              <w:rPr>
                <w:sz w:val="22"/>
                <w:szCs w:val="22"/>
              </w:rPr>
            </w:pPr>
            <w:r w:rsidRPr="000831AB">
              <w:rPr>
                <w:sz w:val="22"/>
                <w:szCs w:val="22"/>
              </w:rPr>
              <w:t xml:space="preserve">Scissors </w:t>
            </w:r>
          </w:p>
          <w:p w14:paraId="4B699010" w14:textId="38E90C01" w:rsidR="007F5C1C" w:rsidRPr="000831AB" w:rsidRDefault="009D6F72" w:rsidP="009D6F72">
            <w:pPr>
              <w:pStyle w:val="Bulletedlist"/>
              <w:rPr>
                <w:sz w:val="22"/>
                <w:szCs w:val="22"/>
              </w:rPr>
            </w:pPr>
            <w:r w:rsidRPr="000831AB">
              <w:rPr>
                <w:sz w:val="22"/>
                <w:szCs w:val="22"/>
              </w:rPr>
              <w:t>Worksheet 2</w:t>
            </w:r>
            <w:r w:rsidR="007B43D7" w:rsidRPr="000831AB">
              <w:rPr>
                <w:sz w:val="22"/>
                <w:szCs w:val="22"/>
              </w:rPr>
              <w:t xml:space="preserve"> Area of a circle</w:t>
            </w:r>
          </w:p>
        </w:tc>
      </w:tr>
      <w:tr w:rsidR="00C7395C" w:rsidRPr="004064BD" w14:paraId="277C3191" w14:textId="77777777" w:rsidTr="00D61C77">
        <w:tc>
          <w:tcPr>
            <w:tcW w:w="1658" w:type="dxa"/>
            <w:tcBorders>
              <w:top w:val="nil"/>
              <w:left w:val="nil"/>
              <w:bottom w:val="nil"/>
              <w:right w:val="nil"/>
            </w:tcBorders>
            <w:shd w:val="clear" w:color="auto" w:fill="F9BC9A"/>
          </w:tcPr>
          <w:p w14:paraId="28213C73" w14:textId="77777777" w:rsidR="00C7395C" w:rsidRPr="004064BD" w:rsidRDefault="00C7395C" w:rsidP="00D61C77">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1E18D6E7" w14:textId="32E3F196" w:rsidR="00C7395C" w:rsidRPr="000831AB" w:rsidRDefault="00C7395C" w:rsidP="00D61C77">
            <w:pPr>
              <w:spacing w:before="120"/>
              <w:rPr>
                <w:rFonts w:ascii="Arial" w:hAnsi="Arial" w:cs="Arial"/>
              </w:rPr>
            </w:pPr>
            <w:r w:rsidRPr="000831AB">
              <w:rPr>
                <w:rFonts w:ascii="Arial" w:hAnsi="Arial" w:cs="Arial"/>
              </w:rPr>
              <w:t>By the end of the lesson</w:t>
            </w:r>
            <w:r w:rsidR="0038392E" w:rsidRPr="000831AB">
              <w:rPr>
                <w:rFonts w:ascii="Arial" w:hAnsi="Arial" w:cs="Arial"/>
              </w:rPr>
              <w:t xml:space="preserve"> learners should be able to</w:t>
            </w:r>
            <w:r w:rsidRPr="000831AB">
              <w:rPr>
                <w:rFonts w:ascii="Arial" w:hAnsi="Arial" w:cs="Arial"/>
              </w:rPr>
              <w:t xml:space="preserve">: </w:t>
            </w:r>
          </w:p>
          <w:p w14:paraId="39F92E91" w14:textId="3ED6F362" w:rsidR="00C7395C" w:rsidRPr="000831AB" w:rsidRDefault="0038392E" w:rsidP="00D61C77">
            <w:pPr>
              <w:pStyle w:val="Bulletedlist"/>
              <w:spacing w:after="120"/>
              <w:rPr>
                <w:sz w:val="22"/>
                <w:szCs w:val="22"/>
              </w:rPr>
            </w:pPr>
            <w:r w:rsidRPr="000831AB">
              <w:rPr>
                <w:sz w:val="22"/>
                <w:szCs w:val="22"/>
              </w:rPr>
              <w:t>c</w:t>
            </w:r>
            <w:r w:rsidR="00C7395C" w:rsidRPr="000831AB">
              <w:rPr>
                <w:sz w:val="22"/>
                <w:szCs w:val="22"/>
              </w:rPr>
              <w:t xml:space="preserve">arry out calculations involving the area of a circle.  </w:t>
            </w:r>
          </w:p>
        </w:tc>
      </w:tr>
    </w:tbl>
    <w:p w14:paraId="11104DDD" w14:textId="77777777" w:rsidR="0038392E" w:rsidRDefault="0038392E"/>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26"/>
        <w:gridCol w:w="632"/>
        <w:gridCol w:w="8124"/>
      </w:tblGrid>
      <w:tr w:rsidR="009D10A8" w:rsidRPr="004064BD" w14:paraId="5595D8CC" w14:textId="77777777" w:rsidTr="00D61C77">
        <w:trPr>
          <w:tblHeader/>
        </w:trPr>
        <w:tc>
          <w:tcPr>
            <w:tcW w:w="1658" w:type="dxa"/>
            <w:gridSpan w:val="2"/>
            <w:tcBorders>
              <w:top w:val="nil"/>
              <w:left w:val="single" w:sz="4" w:space="0" w:color="EA5B0C"/>
              <w:bottom w:val="single" w:sz="4" w:space="0" w:color="EA5B0C"/>
              <w:right w:val="single" w:sz="4" w:space="0" w:color="EA5B0C"/>
            </w:tcBorders>
            <w:shd w:val="clear" w:color="auto" w:fill="EA5B0C"/>
            <w:vAlign w:val="center"/>
          </w:tcPr>
          <w:p w14:paraId="0EB59285" w14:textId="77777777" w:rsidR="009D10A8" w:rsidRPr="004064BD" w:rsidRDefault="009D10A8" w:rsidP="00D61C77">
            <w:pPr>
              <w:spacing w:before="40" w:after="40"/>
              <w:jc w:val="center"/>
              <w:rPr>
                <w:rFonts w:ascii="Arial" w:hAnsi="Arial" w:cs="Arial"/>
                <w:b/>
                <w:color w:val="FFFFFF" w:themeColor="background1"/>
              </w:rPr>
            </w:pPr>
            <w:r w:rsidRPr="004064BD">
              <w:rPr>
                <w:rFonts w:ascii="Arial" w:hAnsi="Arial" w:cs="Arial"/>
                <w:b/>
                <w:color w:val="FFFFFF" w:themeColor="background1"/>
              </w:rPr>
              <w:t>Timings</w:t>
            </w:r>
          </w:p>
        </w:tc>
        <w:tc>
          <w:tcPr>
            <w:tcW w:w="8124" w:type="dxa"/>
            <w:tcBorders>
              <w:top w:val="nil"/>
              <w:left w:val="single" w:sz="4" w:space="0" w:color="EA5B0C"/>
              <w:bottom w:val="single" w:sz="4" w:space="0" w:color="EA5B0C"/>
              <w:right w:val="single" w:sz="4" w:space="0" w:color="EA5B0C"/>
            </w:tcBorders>
            <w:shd w:val="clear" w:color="auto" w:fill="EA5B0C"/>
            <w:vAlign w:val="center"/>
          </w:tcPr>
          <w:p w14:paraId="66C2ADE3" w14:textId="77777777" w:rsidR="009D10A8" w:rsidRPr="004064BD" w:rsidRDefault="009D10A8" w:rsidP="00D61C77">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9D10A8" w:rsidRPr="004064BD" w14:paraId="3FF7BCE1" w14:textId="77777777" w:rsidTr="004F69C1">
        <w:trPr>
          <w:trHeight w:val="759"/>
        </w:trPr>
        <w:tc>
          <w:tcPr>
            <w:tcW w:w="1026" w:type="dxa"/>
            <w:tcBorders>
              <w:top w:val="single" w:sz="4" w:space="0" w:color="EA5B0C"/>
              <w:left w:val="single" w:sz="4" w:space="0" w:color="EA5B0C"/>
              <w:bottom w:val="single" w:sz="4" w:space="0" w:color="EA5B0C"/>
              <w:right w:val="single" w:sz="4" w:space="0" w:color="EA5B0C"/>
            </w:tcBorders>
          </w:tcPr>
          <w:p w14:paraId="24B50D37" w14:textId="6F03ABC9" w:rsidR="009D10A8" w:rsidRPr="004064BD" w:rsidRDefault="0077155C" w:rsidP="00D61C77">
            <w:pPr>
              <w:spacing w:before="120" w:after="120"/>
              <w:jc w:val="center"/>
              <w:rPr>
                <w:rFonts w:ascii="Arial" w:hAnsi="Arial" w:cs="Arial"/>
              </w:rPr>
            </w:pPr>
            <w:r>
              <w:rPr>
                <w:rFonts w:ascii="Arial" w:hAnsi="Arial" w:cs="Arial"/>
                <w:noProof/>
                <w:lang w:eastAsia="en-GB"/>
              </w:rPr>
              <w:drawing>
                <wp:inline distT="0" distB="0" distL="0" distR="0" wp14:anchorId="7AE24290" wp14:editId="55209AF4">
                  <wp:extent cx="508401" cy="504000"/>
                  <wp:effectExtent l="0" t="0" r="635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0_47_40-Clock master - Microsoft PowerPoi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401" cy="504000"/>
                          </a:xfrm>
                          <a:prstGeom prst="rect">
                            <a:avLst/>
                          </a:prstGeom>
                        </pic:spPr>
                      </pic:pic>
                    </a:graphicData>
                  </a:graphic>
                </wp:inline>
              </w:drawing>
            </w:r>
          </w:p>
        </w:tc>
        <w:tc>
          <w:tcPr>
            <w:tcW w:w="8756" w:type="dxa"/>
            <w:gridSpan w:val="2"/>
            <w:tcBorders>
              <w:top w:val="single" w:sz="4" w:space="0" w:color="EA5B0C"/>
              <w:left w:val="single" w:sz="4" w:space="0" w:color="EA5B0C"/>
              <w:bottom w:val="single" w:sz="4" w:space="0" w:color="EA5B0C"/>
              <w:right w:val="single" w:sz="4" w:space="0" w:color="EA5B0C"/>
            </w:tcBorders>
          </w:tcPr>
          <w:p w14:paraId="5EE55A3B" w14:textId="77777777" w:rsidR="0077155C" w:rsidRPr="0038392E" w:rsidRDefault="0077155C" w:rsidP="00D61C77">
            <w:pPr>
              <w:spacing w:before="120" w:after="120"/>
              <w:rPr>
                <w:rFonts w:ascii="Arial" w:hAnsi="Arial" w:cs="Arial"/>
                <w:b/>
              </w:rPr>
            </w:pPr>
          </w:p>
          <w:p w14:paraId="50C8BC97" w14:textId="1242AF79" w:rsidR="009D10A8" w:rsidRPr="0038392E" w:rsidRDefault="0077155C" w:rsidP="00D61C77">
            <w:pPr>
              <w:spacing w:before="120" w:after="120"/>
              <w:rPr>
                <w:rFonts w:ascii="Arial" w:hAnsi="Arial" w:cs="Arial"/>
              </w:rPr>
            </w:pPr>
            <w:r w:rsidRPr="0038392E">
              <w:rPr>
                <w:rFonts w:ascii="Arial" w:hAnsi="Arial" w:cs="Arial"/>
                <w:b/>
              </w:rPr>
              <w:t xml:space="preserve">Slides 2 - 6 </w:t>
            </w:r>
            <w:r w:rsidR="007F5C1C" w:rsidRPr="0038392E">
              <w:rPr>
                <w:rFonts w:ascii="Arial" w:hAnsi="Arial" w:cs="Arial"/>
                <w:b/>
              </w:rPr>
              <w:t xml:space="preserve"> Area of a circle</w:t>
            </w:r>
            <w:r w:rsidR="007F5C1C" w:rsidRPr="0038392E">
              <w:rPr>
                <w:rFonts w:ascii="Arial" w:hAnsi="Arial" w:cs="Arial"/>
              </w:rPr>
              <w:t xml:space="preserve"> This practical </w:t>
            </w:r>
            <w:r w:rsidR="007B43D7" w:rsidRPr="0038392E">
              <w:rPr>
                <w:rFonts w:ascii="Arial" w:hAnsi="Arial" w:cs="Arial"/>
              </w:rPr>
              <w:t>activity gives learners</w:t>
            </w:r>
            <w:r w:rsidR="007F5C1C" w:rsidRPr="0038392E">
              <w:rPr>
                <w:rFonts w:ascii="Arial" w:hAnsi="Arial" w:cs="Arial"/>
              </w:rPr>
              <w:t xml:space="preserve"> the opportunity to see how the formula for the area of a circle can be approximated.</w:t>
            </w:r>
          </w:p>
        </w:tc>
      </w:tr>
      <w:tr w:rsidR="009D10A8" w:rsidRPr="004064BD" w14:paraId="0A557D8A" w14:textId="77777777" w:rsidTr="00D61C77">
        <w:tc>
          <w:tcPr>
            <w:tcW w:w="1026" w:type="dxa"/>
            <w:tcBorders>
              <w:top w:val="single" w:sz="4" w:space="0" w:color="EA5B0C"/>
              <w:left w:val="single" w:sz="4" w:space="0" w:color="EA5B0C"/>
              <w:bottom w:val="single" w:sz="4" w:space="0" w:color="EA5B0C"/>
              <w:right w:val="single" w:sz="4" w:space="0" w:color="EA5B0C"/>
            </w:tcBorders>
          </w:tcPr>
          <w:p w14:paraId="1E15DD48" w14:textId="4EA9508A" w:rsidR="009D10A8" w:rsidRDefault="009D6F72" w:rsidP="00D61C77">
            <w:pPr>
              <w:spacing w:before="120" w:after="120"/>
              <w:rPr>
                <w:rFonts w:ascii="Arial" w:hAnsi="Arial" w:cs="Arial"/>
              </w:rPr>
            </w:pPr>
            <w:r>
              <w:rPr>
                <w:rFonts w:ascii="Arial" w:hAnsi="Arial" w:cs="Arial"/>
                <w:noProof/>
                <w:lang w:eastAsia="en-GB"/>
              </w:rPr>
              <w:drawing>
                <wp:anchor distT="0" distB="0" distL="114300" distR="114300" simplePos="0" relativeHeight="251657216" behindDoc="0" locked="0" layoutInCell="1" allowOverlap="1" wp14:anchorId="1432C633" wp14:editId="5D175E9C">
                  <wp:simplePos x="0" y="0"/>
                  <wp:positionH relativeFrom="column">
                    <wp:posOffset>2540</wp:posOffset>
                  </wp:positionH>
                  <wp:positionV relativeFrom="paragraph">
                    <wp:posOffset>33020</wp:posOffset>
                  </wp:positionV>
                  <wp:extent cx="502285" cy="50355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6_59_27-Clock master - Microsoft PowerPoi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285" cy="503555"/>
                          </a:xfrm>
                          <a:prstGeom prst="rect">
                            <a:avLst/>
                          </a:prstGeom>
                        </pic:spPr>
                      </pic:pic>
                    </a:graphicData>
                  </a:graphic>
                  <wp14:sizeRelH relativeFrom="page">
                    <wp14:pctWidth>0</wp14:pctWidth>
                  </wp14:sizeRelH>
                  <wp14:sizeRelV relativeFrom="page">
                    <wp14:pctHeight>0</wp14:pctHeight>
                  </wp14:sizeRelV>
                </wp:anchor>
              </w:drawing>
            </w:r>
          </w:p>
          <w:p w14:paraId="47D6C8F4" w14:textId="544BED6F" w:rsidR="009D10A8" w:rsidRPr="004064BD" w:rsidRDefault="009D10A8" w:rsidP="00D61C77">
            <w:pPr>
              <w:spacing w:before="120" w:after="120"/>
              <w:rPr>
                <w:rFonts w:ascii="Arial" w:hAnsi="Arial" w:cs="Arial"/>
              </w:rPr>
            </w:pPr>
          </w:p>
          <w:p w14:paraId="15E82284" w14:textId="554BD35A" w:rsidR="009D10A8" w:rsidRDefault="009D10A8" w:rsidP="00D61C77">
            <w:pPr>
              <w:spacing w:before="120" w:after="120"/>
              <w:rPr>
                <w:rFonts w:ascii="Arial" w:hAnsi="Arial" w:cs="Arial"/>
              </w:rPr>
            </w:pPr>
          </w:p>
          <w:p w14:paraId="3E51630D" w14:textId="58F8155C" w:rsidR="009D10A8" w:rsidRPr="004064BD" w:rsidRDefault="006F61B9" w:rsidP="00D61C77">
            <w:pPr>
              <w:spacing w:before="120" w:after="120"/>
              <w:rPr>
                <w:rFonts w:ascii="Arial" w:hAnsi="Arial" w:cs="Arial"/>
              </w:rPr>
            </w:pPr>
            <w:r>
              <w:rPr>
                <w:rFonts w:ascii="Arial" w:hAnsi="Arial" w:cs="Arial"/>
                <w:noProof/>
                <w:lang w:eastAsia="en-GB"/>
              </w:rPr>
              <w:drawing>
                <wp:anchor distT="0" distB="0" distL="114300" distR="114300" simplePos="0" relativeHeight="251659264" behindDoc="0" locked="0" layoutInCell="1" allowOverlap="1" wp14:anchorId="4DD4C0CF" wp14:editId="51858752">
                  <wp:simplePos x="0" y="0"/>
                  <wp:positionH relativeFrom="column">
                    <wp:posOffset>1905</wp:posOffset>
                  </wp:positionH>
                  <wp:positionV relativeFrom="paragraph">
                    <wp:posOffset>151130</wp:posOffset>
                  </wp:positionV>
                  <wp:extent cx="508000" cy="503555"/>
                  <wp:effectExtent l="0" t="0" r="635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0_47_40-Clock master - Microsoft PowerPoi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000" cy="503555"/>
                          </a:xfrm>
                          <a:prstGeom prst="rect">
                            <a:avLst/>
                          </a:prstGeom>
                        </pic:spPr>
                      </pic:pic>
                    </a:graphicData>
                  </a:graphic>
                  <wp14:sizeRelH relativeFrom="page">
                    <wp14:pctWidth>0</wp14:pctWidth>
                  </wp14:sizeRelH>
                  <wp14:sizeRelV relativeFrom="page">
                    <wp14:pctHeight>0</wp14:pctHeight>
                  </wp14:sizeRelV>
                </wp:anchor>
              </w:drawing>
            </w:r>
          </w:p>
          <w:p w14:paraId="2B5A751A" w14:textId="4DBE6621" w:rsidR="009D10A8" w:rsidRPr="004064BD" w:rsidRDefault="009D10A8" w:rsidP="009D6F72">
            <w:pPr>
              <w:spacing w:before="120" w:after="120"/>
              <w:rPr>
                <w:rFonts w:ascii="Arial" w:hAnsi="Arial" w:cs="Arial"/>
              </w:rPr>
            </w:pPr>
          </w:p>
        </w:tc>
        <w:tc>
          <w:tcPr>
            <w:tcW w:w="8756" w:type="dxa"/>
            <w:gridSpan w:val="2"/>
            <w:tcBorders>
              <w:top w:val="single" w:sz="4" w:space="0" w:color="EA5B0C"/>
              <w:left w:val="single" w:sz="4" w:space="0" w:color="EA5B0C"/>
              <w:bottom w:val="single" w:sz="4" w:space="0" w:color="EA5B0C"/>
              <w:right w:val="single" w:sz="4" w:space="0" w:color="EA5B0C"/>
            </w:tcBorders>
          </w:tcPr>
          <w:p w14:paraId="08F39B36" w14:textId="1BFB1E27" w:rsidR="008E0C9B" w:rsidRPr="0038392E" w:rsidRDefault="007B43D7" w:rsidP="00D61C77">
            <w:pPr>
              <w:spacing w:before="120" w:after="120"/>
              <w:rPr>
                <w:rFonts w:ascii="Arial" w:hAnsi="Arial" w:cs="Arial"/>
              </w:rPr>
            </w:pPr>
            <w:r w:rsidRPr="0038392E">
              <w:rPr>
                <w:rFonts w:ascii="Arial" w:hAnsi="Arial" w:cs="Arial"/>
                <w:b/>
                <w:bCs/>
              </w:rPr>
              <w:t>Slide 7</w:t>
            </w:r>
            <w:r w:rsidR="007F5C1C" w:rsidRPr="0038392E">
              <w:rPr>
                <w:rFonts w:ascii="Arial" w:hAnsi="Arial" w:cs="Arial"/>
              </w:rPr>
              <w:t xml:space="preserve"> demonstrates how the formula can be rearranged depending on the information that you are given in the question. </w:t>
            </w:r>
            <w:r w:rsidR="009D6F72" w:rsidRPr="0038392E">
              <w:rPr>
                <w:rFonts w:ascii="Arial" w:hAnsi="Arial" w:cs="Arial"/>
              </w:rPr>
              <w:t>Give learners</w:t>
            </w:r>
            <w:r w:rsidR="007F5C1C" w:rsidRPr="0038392E">
              <w:rPr>
                <w:rFonts w:ascii="Arial" w:hAnsi="Arial" w:cs="Arial"/>
              </w:rPr>
              <w:t xml:space="preserve"> </w:t>
            </w:r>
            <w:r w:rsidR="008E0C9B" w:rsidRPr="0038392E">
              <w:rPr>
                <w:rFonts w:ascii="Arial" w:hAnsi="Arial" w:cs="Arial"/>
              </w:rPr>
              <w:t xml:space="preserve">the </w:t>
            </w:r>
            <w:r w:rsidR="007F5C1C" w:rsidRPr="0038392E">
              <w:rPr>
                <w:rFonts w:ascii="Arial" w:hAnsi="Arial" w:cs="Arial"/>
              </w:rPr>
              <w:t>opportunity to do the rearrangements before animating the slides by clicking on the boxes.</w:t>
            </w:r>
            <w:r w:rsidR="004F544F" w:rsidRPr="0038392E">
              <w:rPr>
                <w:rFonts w:ascii="Arial" w:hAnsi="Arial" w:cs="Arial"/>
              </w:rPr>
              <w:t xml:space="preserve"> </w:t>
            </w:r>
            <w:r w:rsidR="008E0C9B" w:rsidRPr="0038392E">
              <w:rPr>
                <w:rFonts w:ascii="Arial" w:hAnsi="Arial" w:cs="Arial"/>
              </w:rPr>
              <w:t>The final rearrangement may need some further explanation depending on the group you are working with.</w:t>
            </w:r>
          </w:p>
          <w:p w14:paraId="2BE08E2D" w14:textId="64028290" w:rsidR="009D10A8" w:rsidRPr="0038392E" w:rsidRDefault="009D6F72" w:rsidP="00D61C77">
            <w:pPr>
              <w:spacing w:before="120" w:after="120"/>
              <w:rPr>
                <w:rFonts w:ascii="Arial" w:hAnsi="Arial" w:cs="Arial"/>
              </w:rPr>
            </w:pPr>
            <w:r w:rsidRPr="0038392E">
              <w:rPr>
                <w:rFonts w:ascii="Arial" w:hAnsi="Arial" w:cs="Arial"/>
                <w:b/>
                <w:bCs/>
              </w:rPr>
              <w:t>Slide 8 to 11</w:t>
            </w:r>
            <w:r w:rsidR="004F544F" w:rsidRPr="0038392E">
              <w:rPr>
                <w:rFonts w:ascii="Arial" w:hAnsi="Arial" w:cs="Arial"/>
              </w:rPr>
              <w:t xml:space="preserve"> </w:t>
            </w:r>
            <w:r w:rsidR="008E0C9B" w:rsidRPr="0038392E">
              <w:rPr>
                <w:rFonts w:ascii="Arial" w:hAnsi="Arial" w:cs="Arial"/>
              </w:rPr>
              <w:t>work</w:t>
            </w:r>
            <w:r w:rsidR="004F544F" w:rsidRPr="0038392E">
              <w:rPr>
                <w:rFonts w:ascii="Arial" w:hAnsi="Arial" w:cs="Arial"/>
              </w:rPr>
              <w:t xml:space="preserve"> through a series of examples that demonstrate how </w:t>
            </w:r>
            <w:r w:rsidR="008E0C9B" w:rsidRPr="0038392E">
              <w:rPr>
                <w:rFonts w:ascii="Arial" w:hAnsi="Arial" w:cs="Arial"/>
              </w:rPr>
              <w:t>to</w:t>
            </w:r>
            <w:r w:rsidR="004F544F" w:rsidRPr="0038392E">
              <w:rPr>
                <w:rFonts w:ascii="Arial" w:hAnsi="Arial" w:cs="Arial"/>
              </w:rPr>
              <w:t xml:space="preserve"> use the different rearrangements depending on the information in the question. </w:t>
            </w:r>
          </w:p>
          <w:p w14:paraId="484B42FB" w14:textId="15F9F015" w:rsidR="00702178" w:rsidRPr="0038392E" w:rsidRDefault="00702178" w:rsidP="009D6F72">
            <w:pPr>
              <w:spacing w:before="120" w:after="120"/>
              <w:rPr>
                <w:rFonts w:ascii="Arial" w:hAnsi="Arial" w:cs="Arial"/>
              </w:rPr>
            </w:pPr>
          </w:p>
        </w:tc>
      </w:tr>
      <w:tr w:rsidR="009D10A8" w:rsidRPr="004064BD" w14:paraId="010FFAEE" w14:textId="77777777" w:rsidTr="00D61C77">
        <w:tc>
          <w:tcPr>
            <w:tcW w:w="1026" w:type="dxa"/>
            <w:tcBorders>
              <w:top w:val="single" w:sz="4" w:space="0" w:color="EA5B0C"/>
              <w:left w:val="single" w:sz="4" w:space="0" w:color="EA5B0C"/>
              <w:bottom w:val="single" w:sz="4" w:space="0" w:color="EA5B0C"/>
              <w:right w:val="single" w:sz="4" w:space="0" w:color="EA5B0C"/>
            </w:tcBorders>
          </w:tcPr>
          <w:p w14:paraId="0CBDCF42" w14:textId="77777777" w:rsidR="009D10A8" w:rsidRDefault="009D10A8" w:rsidP="00D61C77">
            <w:pPr>
              <w:spacing w:before="120" w:after="120"/>
              <w:rPr>
                <w:rFonts w:ascii="Arial" w:hAnsi="Arial" w:cs="Arial"/>
              </w:rPr>
            </w:pPr>
          </w:p>
          <w:p w14:paraId="68C4CC53" w14:textId="77777777" w:rsidR="009D10A8" w:rsidRPr="004064BD" w:rsidRDefault="009D10A8" w:rsidP="00D61C77">
            <w:pPr>
              <w:spacing w:before="120" w:after="120"/>
              <w:rPr>
                <w:rFonts w:ascii="Arial" w:hAnsi="Arial" w:cs="Arial"/>
              </w:rPr>
            </w:pPr>
            <w:r>
              <w:rPr>
                <w:rFonts w:ascii="Arial" w:hAnsi="Arial" w:cs="Arial"/>
                <w:noProof/>
                <w:lang w:eastAsia="en-GB"/>
              </w:rPr>
              <w:drawing>
                <wp:inline distT="0" distB="0" distL="0" distR="0" wp14:anchorId="6F07EF7F" wp14:editId="306BBFDB">
                  <wp:extent cx="504000" cy="504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8756" w:type="dxa"/>
            <w:gridSpan w:val="2"/>
            <w:tcBorders>
              <w:top w:val="single" w:sz="4" w:space="0" w:color="EA5B0C"/>
              <w:left w:val="single" w:sz="4" w:space="0" w:color="EA5B0C"/>
              <w:bottom w:val="single" w:sz="4" w:space="0" w:color="EA5B0C"/>
              <w:right w:val="single" w:sz="4" w:space="0" w:color="EA5B0C"/>
            </w:tcBorders>
          </w:tcPr>
          <w:p w14:paraId="60DF7294" w14:textId="5EDCF79A" w:rsidR="009D10A8" w:rsidRPr="0038392E" w:rsidRDefault="009D10A8" w:rsidP="00D61C77">
            <w:pPr>
              <w:spacing w:before="120" w:after="120"/>
              <w:rPr>
                <w:rFonts w:ascii="Arial" w:hAnsi="Arial" w:cs="Arial"/>
                <w:b/>
              </w:rPr>
            </w:pPr>
            <w:r w:rsidRPr="0038392E">
              <w:rPr>
                <w:rFonts w:ascii="Arial" w:hAnsi="Arial" w:cs="Arial"/>
                <w:b/>
              </w:rPr>
              <w:t>Plenary</w:t>
            </w:r>
          </w:p>
          <w:p w14:paraId="44B59E21" w14:textId="0C5EC7FA" w:rsidR="005806F8" w:rsidRPr="0038392E" w:rsidRDefault="005806F8" w:rsidP="005806F8">
            <w:pPr>
              <w:spacing w:before="120" w:after="120"/>
              <w:rPr>
                <w:rFonts w:ascii="Arial" w:hAnsi="Arial" w:cs="Arial"/>
                <w:i/>
                <w:color w:val="000000" w:themeColor="text1"/>
              </w:rPr>
            </w:pPr>
            <w:r w:rsidRPr="0038392E">
              <w:rPr>
                <w:rFonts w:ascii="Arial" w:hAnsi="Arial" w:cs="Arial"/>
                <w:lang w:val="en-US"/>
              </w:rPr>
              <w:t>What is the minimum information you need to be able to find the circumference and area of a circle?</w:t>
            </w:r>
            <w:r w:rsidR="00DC2BA6" w:rsidRPr="0038392E">
              <w:rPr>
                <w:rFonts w:ascii="Arial" w:hAnsi="Arial" w:cs="Arial"/>
                <w:lang w:val="en-US"/>
              </w:rPr>
              <w:t xml:space="preserve"> </w:t>
            </w:r>
            <w:r w:rsidR="00DC2BA6" w:rsidRPr="0038392E">
              <w:rPr>
                <w:rFonts w:ascii="Arial" w:hAnsi="Arial" w:cs="Arial"/>
                <w:i/>
                <w:color w:val="000000" w:themeColor="text1"/>
                <w:lang w:val="en-US"/>
              </w:rPr>
              <w:t>The minimum information you need is e</w:t>
            </w:r>
            <w:r w:rsidR="000F1825" w:rsidRPr="0038392E">
              <w:rPr>
                <w:rFonts w:ascii="Arial" w:hAnsi="Arial" w:cs="Arial"/>
                <w:i/>
                <w:color w:val="000000" w:themeColor="text1"/>
                <w:lang w:val="en-US"/>
              </w:rPr>
              <w:t xml:space="preserve">ither the length of the radius </w:t>
            </w:r>
            <w:r w:rsidR="00DC2BA6" w:rsidRPr="0038392E">
              <w:rPr>
                <w:rFonts w:ascii="Arial" w:hAnsi="Arial" w:cs="Arial"/>
                <w:i/>
                <w:color w:val="000000" w:themeColor="text1"/>
                <w:lang w:val="en-US"/>
              </w:rPr>
              <w:t>or the diameter</w:t>
            </w:r>
            <w:r w:rsidR="000F1825" w:rsidRPr="0038392E">
              <w:rPr>
                <w:rFonts w:ascii="Arial" w:hAnsi="Arial" w:cs="Arial"/>
                <w:i/>
                <w:color w:val="000000" w:themeColor="text1"/>
                <w:lang w:val="en-US"/>
              </w:rPr>
              <w:t>.</w:t>
            </w:r>
          </w:p>
          <w:p w14:paraId="06802E89" w14:textId="61A1BF10" w:rsidR="005806F8" w:rsidRPr="0038392E" w:rsidRDefault="005806F8" w:rsidP="005806F8">
            <w:pPr>
              <w:spacing w:before="120" w:after="120"/>
              <w:rPr>
                <w:rFonts w:ascii="Arial" w:hAnsi="Arial" w:cs="Arial"/>
                <w:i/>
                <w:color w:val="000000" w:themeColor="text1"/>
              </w:rPr>
            </w:pPr>
            <w:r w:rsidRPr="0038392E">
              <w:rPr>
                <w:rFonts w:ascii="Arial" w:hAnsi="Arial" w:cs="Arial"/>
                <w:lang w:val="en-US"/>
              </w:rPr>
              <w:t>How would you go about finding the area of a circle if you know the circumference?</w:t>
            </w:r>
            <w:r w:rsidR="00DC2BA6" w:rsidRPr="0038392E">
              <w:rPr>
                <w:rFonts w:ascii="Arial" w:hAnsi="Arial" w:cs="Arial"/>
                <w:lang w:val="en-US"/>
              </w:rPr>
              <w:t xml:space="preserve"> </w:t>
            </w:r>
            <w:r w:rsidR="00DC2BA6" w:rsidRPr="0038392E">
              <w:rPr>
                <w:rFonts w:ascii="Arial" w:hAnsi="Arial" w:cs="Arial"/>
                <w:i/>
                <w:lang w:val="en-US"/>
              </w:rPr>
              <w:t xml:space="preserve">The formula for area of a circle is </w:t>
            </w:r>
            <w:r w:rsidR="00DC2BA6" w:rsidRPr="0038392E">
              <w:rPr>
                <w:rFonts w:ascii="Cambria Math" w:hAnsi="Cambria Math" w:cs="Arial"/>
                <w:i/>
                <w:lang w:val="en-US"/>
              </w:rPr>
              <w:t>πr</w:t>
            </w:r>
            <w:r w:rsidR="00DC2BA6" w:rsidRPr="0038392E">
              <w:rPr>
                <w:rFonts w:ascii="Arial" w:hAnsi="Arial" w:cs="Arial"/>
                <w:i/>
                <w:vertAlign w:val="superscript"/>
                <w:lang w:val="en-US"/>
              </w:rPr>
              <w:t xml:space="preserve">2. </w:t>
            </w:r>
            <w:r w:rsidR="00DC2BA6" w:rsidRPr="0038392E">
              <w:rPr>
                <w:rFonts w:ascii="Arial" w:hAnsi="Arial" w:cs="Arial"/>
                <w:i/>
                <w:lang w:val="en-US"/>
              </w:rPr>
              <w:t>The formula for the circumference is 2</w:t>
            </w:r>
            <w:r w:rsidR="00DC2BA6" w:rsidRPr="0038392E">
              <w:rPr>
                <w:rFonts w:ascii="Cambria Math" w:hAnsi="Cambria Math" w:cs="Arial"/>
                <w:i/>
                <w:lang w:val="en-US"/>
              </w:rPr>
              <w:t>πr</w:t>
            </w:r>
            <w:r w:rsidR="00DC2BA6" w:rsidRPr="0038392E">
              <w:rPr>
                <w:rFonts w:ascii="Arial" w:hAnsi="Arial" w:cs="Arial"/>
                <w:lang w:val="en-US"/>
              </w:rPr>
              <w:t xml:space="preserve">. </w:t>
            </w:r>
            <w:r w:rsidR="00DC2BA6" w:rsidRPr="0038392E">
              <w:rPr>
                <w:rFonts w:ascii="Arial" w:hAnsi="Arial" w:cs="Arial"/>
                <w:i/>
                <w:color w:val="000000" w:themeColor="text1"/>
                <w:lang w:val="en-US"/>
              </w:rPr>
              <w:t>You can rearrange this second formula to make r the subject</w:t>
            </w:r>
            <w:r w:rsidR="00DC2BA6" w:rsidRPr="0038392E">
              <w:rPr>
                <w:rFonts w:asciiTheme="majorHAnsi" w:hAnsiTheme="majorHAnsi" w:cs="Arial"/>
                <w:i/>
                <w:color w:val="000000" w:themeColor="text1"/>
                <w:lang w:val="en-US"/>
              </w:rPr>
              <w:t xml:space="preserve"> r </w:t>
            </w:r>
            <w:r w:rsidR="00DC2BA6" w:rsidRPr="0038392E">
              <w:rPr>
                <w:rFonts w:ascii="Arial" w:hAnsi="Arial" w:cs="Arial"/>
                <w:i/>
                <w:color w:val="000000" w:themeColor="text1"/>
                <w:lang w:val="en-US"/>
              </w:rPr>
              <w:t xml:space="preserve">= </w:t>
            </w:r>
            <m:oMath>
              <m:f>
                <m:fPr>
                  <m:ctrlPr>
                    <w:rPr>
                      <w:rFonts w:ascii="Cambria Math" w:hAnsi="Cambria Math" w:cs="Arial"/>
                      <w:i/>
                      <w:color w:val="000000" w:themeColor="text1"/>
                      <w:lang w:val="en-US"/>
                    </w:rPr>
                  </m:ctrlPr>
                </m:fPr>
                <m:num>
                  <m:r>
                    <w:rPr>
                      <w:rFonts w:ascii="Cambria Math" w:hAnsi="Cambria Math" w:cs="Arial"/>
                      <w:color w:val="000000" w:themeColor="text1"/>
                      <w:lang w:val="en-US"/>
                    </w:rPr>
                    <m:t>C</m:t>
                  </m:r>
                </m:num>
                <m:den>
                  <m:r>
                    <w:rPr>
                      <w:rFonts w:ascii="Cambria Math" w:hAnsi="Cambria Math" w:cs="Arial"/>
                      <w:color w:val="000000" w:themeColor="text1"/>
                      <w:lang w:val="en-US"/>
                    </w:rPr>
                    <m:t>2π</m:t>
                  </m:r>
                </m:den>
              </m:f>
            </m:oMath>
            <w:r w:rsidR="00DC2BA6" w:rsidRPr="0038392E">
              <w:rPr>
                <w:rFonts w:ascii="Arial" w:eastAsiaTheme="minorEastAsia" w:hAnsi="Arial" w:cs="Arial"/>
                <w:i/>
                <w:color w:val="000000" w:themeColor="text1"/>
                <w:lang w:val="en-US"/>
              </w:rPr>
              <w:t xml:space="preserve">. You can then substitute this into the formula for the area. Area = </w:t>
            </w:r>
            <w:r w:rsidR="00DC2BA6" w:rsidRPr="0038392E">
              <w:rPr>
                <w:i/>
                <w:color w:val="000000" w:themeColor="text1"/>
                <w:position w:val="-24"/>
              </w:rPr>
              <w:object w:dxaOrig="720" w:dyaOrig="660" w14:anchorId="4D8C1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3pt" o:ole="">
                  <v:imagedata r:id="rId28" o:title=""/>
                </v:shape>
                <o:OLEObject Type="Embed" ProgID="Equation.DSMT4" ShapeID="_x0000_i1025" DrawAspect="Content" ObjectID="_1733038604" r:id="rId29"/>
              </w:object>
            </w:r>
            <w:r w:rsidR="00DC2BA6" w:rsidRPr="0038392E">
              <w:rPr>
                <w:rFonts w:ascii="Arial" w:eastAsiaTheme="minorEastAsia" w:hAnsi="Arial" w:cs="Arial"/>
                <w:i/>
                <w:color w:val="000000" w:themeColor="text1"/>
                <w:lang w:val="en-US"/>
              </w:rPr>
              <w:t xml:space="preserve"> = </w:t>
            </w:r>
            <w:r w:rsidR="00DC2BA6" w:rsidRPr="0038392E">
              <w:rPr>
                <w:i/>
                <w:color w:val="000000" w:themeColor="text1"/>
                <w:position w:val="-24"/>
              </w:rPr>
              <w:object w:dxaOrig="1080" w:dyaOrig="660" w14:anchorId="68147328">
                <v:shape id="_x0000_i1026" type="#_x0000_t75" style="width:54pt;height:33pt" o:ole="">
                  <v:imagedata r:id="rId30" o:title=""/>
                </v:shape>
                <o:OLEObject Type="Embed" ProgID="Equation.DSMT4" ShapeID="_x0000_i1026" DrawAspect="Content" ObjectID="_1733038605" r:id="rId31"/>
              </w:object>
            </w:r>
            <w:r w:rsidR="00914348" w:rsidRPr="0038392E">
              <w:rPr>
                <w:i/>
                <w:color w:val="000000" w:themeColor="text1"/>
              </w:rPr>
              <w:t>.</w:t>
            </w:r>
          </w:p>
          <w:p w14:paraId="3AD608DC" w14:textId="09CD70AE" w:rsidR="00DC2BA6" w:rsidRPr="006F61B9" w:rsidRDefault="005806F8" w:rsidP="005806F8">
            <w:pPr>
              <w:spacing w:before="120" w:after="120"/>
              <w:rPr>
                <w:rFonts w:ascii="Arial" w:hAnsi="Arial" w:cs="Arial"/>
                <w:i/>
                <w:color w:val="000000" w:themeColor="text1"/>
                <w:lang w:val="en-US"/>
              </w:rPr>
            </w:pPr>
            <w:r w:rsidRPr="0038392E">
              <w:rPr>
                <w:rFonts w:ascii="Arial" w:hAnsi="Arial" w:cs="Arial"/>
                <w:lang w:val="en-US"/>
              </w:rPr>
              <w:t>Why is it easy to distinguish between the formulae for the circumference and area of a circle?</w:t>
            </w:r>
            <w:r w:rsidR="00DC2BA6" w:rsidRPr="0038392E">
              <w:rPr>
                <w:rFonts w:ascii="Arial" w:hAnsi="Arial" w:cs="Arial"/>
                <w:lang w:val="en-US"/>
              </w:rPr>
              <w:t xml:space="preserve"> </w:t>
            </w:r>
            <w:r w:rsidR="00DC2BA6" w:rsidRPr="006F61B9">
              <w:rPr>
                <w:rFonts w:ascii="Arial" w:hAnsi="Arial" w:cs="Arial"/>
                <w:i/>
                <w:color w:val="000000" w:themeColor="text1"/>
                <w:lang w:val="en-US"/>
              </w:rPr>
              <w:t xml:space="preserve">The formula for the </w:t>
            </w:r>
            <w:r w:rsidR="0069559C" w:rsidRPr="006F61B9">
              <w:rPr>
                <w:rFonts w:ascii="Arial" w:hAnsi="Arial" w:cs="Arial"/>
                <w:i/>
                <w:color w:val="000000" w:themeColor="text1"/>
                <w:lang w:val="en-US"/>
              </w:rPr>
              <w:t>c</w:t>
            </w:r>
            <w:r w:rsidR="00DC2BA6" w:rsidRPr="006F61B9">
              <w:rPr>
                <w:rFonts w:ascii="Arial" w:hAnsi="Arial" w:cs="Arial"/>
                <w:i/>
                <w:color w:val="000000" w:themeColor="text1"/>
                <w:lang w:val="en-US"/>
              </w:rPr>
              <w:t>ircumference is 2</w:t>
            </w:r>
            <w:r w:rsidR="00DC2BA6" w:rsidRPr="006F61B9">
              <w:rPr>
                <w:rFonts w:ascii="Cambria Math" w:hAnsi="Cambria Math" w:cs="Arial"/>
                <w:i/>
                <w:color w:val="000000" w:themeColor="text1"/>
                <w:lang w:val="en-US"/>
              </w:rPr>
              <w:t>πr</w:t>
            </w:r>
            <w:r w:rsidR="00DC2BA6" w:rsidRPr="006F61B9">
              <w:rPr>
                <w:rFonts w:ascii="Arial" w:hAnsi="Arial" w:cs="Arial"/>
                <w:i/>
                <w:color w:val="000000" w:themeColor="text1"/>
                <w:lang w:val="en-US"/>
              </w:rPr>
              <w:t xml:space="preserve"> or </w:t>
            </w:r>
            <w:r w:rsidR="00DC2BA6" w:rsidRPr="006F61B9">
              <w:rPr>
                <w:rFonts w:ascii="Cambria Math" w:hAnsi="Cambria Math" w:cs="Arial"/>
                <w:i/>
                <w:color w:val="000000" w:themeColor="text1"/>
                <w:lang w:val="en-US"/>
              </w:rPr>
              <w:t>πd</w:t>
            </w:r>
            <w:r w:rsidR="00DC2BA6" w:rsidRPr="006F61B9">
              <w:rPr>
                <w:rFonts w:ascii="Arial" w:hAnsi="Arial" w:cs="Arial"/>
                <w:i/>
                <w:color w:val="000000" w:themeColor="text1"/>
                <w:lang w:val="en-US"/>
              </w:rPr>
              <w:t xml:space="preserve">. In either case it only uses </w:t>
            </w:r>
            <w:r w:rsidR="004F69C1" w:rsidRPr="006F61B9">
              <w:rPr>
                <w:rFonts w:ascii="Arial" w:hAnsi="Arial" w:cs="Arial"/>
                <w:i/>
                <w:color w:val="000000" w:themeColor="text1"/>
                <w:lang w:val="en-US"/>
              </w:rPr>
              <w:t>r</w:t>
            </w:r>
            <w:r w:rsidR="00DC2BA6" w:rsidRPr="006F61B9">
              <w:rPr>
                <w:rFonts w:ascii="Arial" w:hAnsi="Arial" w:cs="Arial"/>
                <w:i/>
                <w:color w:val="000000" w:themeColor="text1"/>
                <w:lang w:val="en-US"/>
              </w:rPr>
              <w:t xml:space="preserve"> </w:t>
            </w:r>
            <w:r w:rsidR="004F69C1" w:rsidRPr="006F61B9">
              <w:rPr>
                <w:rFonts w:ascii="Arial" w:hAnsi="Arial" w:cs="Arial"/>
                <w:i/>
                <w:color w:val="000000" w:themeColor="text1"/>
                <w:lang w:val="en-US"/>
              </w:rPr>
              <w:t>once,</w:t>
            </w:r>
            <w:r w:rsidR="00DC2BA6" w:rsidRPr="006F61B9">
              <w:rPr>
                <w:rFonts w:ascii="Arial" w:hAnsi="Arial" w:cs="Arial"/>
                <w:i/>
                <w:color w:val="000000" w:themeColor="text1"/>
                <w:lang w:val="en-US"/>
              </w:rPr>
              <w:t xml:space="preserve"> so it is a measure of length. The formula for area of a circle is </w:t>
            </w:r>
            <w:r w:rsidR="00DC2BA6" w:rsidRPr="006F61B9">
              <w:rPr>
                <w:rFonts w:ascii="Cambria Math" w:hAnsi="Cambria Math" w:cs="Arial"/>
                <w:i/>
                <w:color w:val="000000" w:themeColor="text1"/>
                <w:lang w:val="en-US"/>
              </w:rPr>
              <w:t>πr</w:t>
            </w:r>
            <w:r w:rsidR="00DC2BA6" w:rsidRPr="006F61B9">
              <w:rPr>
                <w:rFonts w:ascii="Arial" w:hAnsi="Arial" w:cs="Arial"/>
                <w:i/>
                <w:color w:val="000000" w:themeColor="text1"/>
                <w:vertAlign w:val="superscript"/>
                <w:lang w:val="en-US"/>
              </w:rPr>
              <w:t xml:space="preserve">2. </w:t>
            </w:r>
            <w:r w:rsidR="00DC2BA6" w:rsidRPr="006F61B9">
              <w:rPr>
                <w:rFonts w:ascii="Arial" w:hAnsi="Arial" w:cs="Arial"/>
                <w:i/>
                <w:color w:val="000000" w:themeColor="text1"/>
                <w:lang w:val="en-US"/>
              </w:rPr>
              <w:t>In this case the length</w:t>
            </w:r>
            <w:r w:rsidR="00CC5CF0" w:rsidRPr="006F61B9">
              <w:rPr>
                <w:rFonts w:ascii="Arial" w:hAnsi="Arial" w:cs="Arial"/>
                <w:i/>
                <w:color w:val="000000" w:themeColor="text1"/>
                <w:lang w:val="en-US"/>
              </w:rPr>
              <w:t xml:space="preserve"> (the radius)</w:t>
            </w:r>
            <w:r w:rsidR="00DC2BA6" w:rsidRPr="006F61B9">
              <w:rPr>
                <w:rFonts w:ascii="Arial" w:hAnsi="Arial" w:cs="Arial"/>
                <w:i/>
                <w:color w:val="000000" w:themeColor="text1"/>
                <w:lang w:val="en-US"/>
              </w:rPr>
              <w:t xml:space="preserve"> is squared </w:t>
            </w:r>
            <w:r w:rsidR="00CC5CF0" w:rsidRPr="006F61B9">
              <w:rPr>
                <w:rFonts w:ascii="Arial" w:hAnsi="Arial" w:cs="Arial"/>
                <w:i/>
                <w:color w:val="000000" w:themeColor="text1"/>
                <w:lang w:val="en-US"/>
              </w:rPr>
              <w:t>so this is a measure of area.</w:t>
            </w:r>
          </w:p>
          <w:p w14:paraId="773B7D37" w14:textId="076856FB" w:rsidR="009D10A8" w:rsidRPr="006F61B9" w:rsidRDefault="005806F8" w:rsidP="00D61C77">
            <w:pPr>
              <w:spacing w:before="120" w:after="120"/>
              <w:rPr>
                <w:rFonts w:ascii="Arial" w:hAnsi="Arial" w:cs="Arial"/>
                <w:b/>
                <w:i/>
              </w:rPr>
            </w:pPr>
            <w:r w:rsidRPr="0038392E">
              <w:rPr>
                <w:rFonts w:ascii="Arial" w:hAnsi="Arial" w:cs="Arial"/>
                <w:lang w:val="en-US"/>
              </w:rPr>
              <w:t xml:space="preserve">All circles are similar.  Use what you know about the ratio of the circumference to the diameter of a circle to help you explain this. </w:t>
            </w:r>
            <w:r w:rsidRPr="006F61B9">
              <w:rPr>
                <w:rFonts w:ascii="Arial" w:hAnsi="Arial" w:cs="Arial"/>
                <w:i/>
                <w:color w:val="000000" w:themeColor="text1"/>
                <w:lang w:val="en-US"/>
              </w:rPr>
              <w:t>The ratio of the circumference to the diameter</w:t>
            </w:r>
            <w:r w:rsidR="00DC2BA6" w:rsidRPr="006F61B9">
              <w:rPr>
                <w:rFonts w:ascii="Arial" w:hAnsi="Arial" w:cs="Arial"/>
                <w:i/>
                <w:color w:val="000000" w:themeColor="text1"/>
                <w:lang w:val="en-US"/>
              </w:rPr>
              <w:t xml:space="preserve"> </w:t>
            </w:r>
            <w:r w:rsidR="004F69C1" w:rsidRPr="006F61B9">
              <w:rPr>
                <w:rFonts w:ascii="Arial" w:hAnsi="Arial" w:cs="Arial"/>
                <w:i/>
                <w:color w:val="000000" w:themeColor="text1"/>
                <w:lang w:val="en-US"/>
              </w:rPr>
              <w:t xml:space="preserve">for all circles </w:t>
            </w:r>
            <w:r w:rsidR="00DC2BA6" w:rsidRPr="006F61B9">
              <w:rPr>
                <w:rFonts w:ascii="Arial" w:hAnsi="Arial" w:cs="Arial"/>
                <w:i/>
                <w:color w:val="000000" w:themeColor="text1"/>
                <w:lang w:val="en-US"/>
              </w:rPr>
              <w:t xml:space="preserve">will always approximate to </w:t>
            </w:r>
            <w:r w:rsidR="00DC2BA6" w:rsidRPr="006F61B9">
              <w:rPr>
                <w:rFonts w:ascii="Cambria Math" w:hAnsi="Cambria Math" w:cs="Arial"/>
                <w:i/>
                <w:color w:val="000000" w:themeColor="text1"/>
                <w:lang w:val="en-US"/>
              </w:rPr>
              <w:t>π</w:t>
            </w:r>
            <w:r w:rsidR="00DC2BA6" w:rsidRPr="006F61B9">
              <w:rPr>
                <w:rFonts w:ascii="Arial" w:hAnsi="Arial" w:cs="Arial"/>
                <w:i/>
                <w:color w:val="000000" w:themeColor="text1"/>
                <w:lang w:val="en-US"/>
              </w:rPr>
              <w:t xml:space="preserve">. </w:t>
            </w:r>
            <w:r w:rsidR="004F69C1" w:rsidRPr="006F61B9">
              <w:rPr>
                <w:rFonts w:ascii="Arial" w:hAnsi="Arial" w:cs="Arial"/>
                <w:i/>
                <w:color w:val="000000" w:themeColor="text1"/>
                <w:lang w:val="en-US"/>
              </w:rPr>
              <w:t>Therefore,</w:t>
            </w:r>
            <w:r w:rsidR="00DC2BA6" w:rsidRPr="006F61B9">
              <w:rPr>
                <w:rFonts w:ascii="Arial" w:hAnsi="Arial" w:cs="Arial"/>
                <w:i/>
                <w:color w:val="000000" w:themeColor="text1"/>
                <w:lang w:val="en-US"/>
              </w:rPr>
              <w:t xml:space="preserve"> all circles are similar.</w:t>
            </w:r>
          </w:p>
          <w:p w14:paraId="64A74BB3" w14:textId="6C62A127" w:rsidR="009D10A8" w:rsidRPr="0038392E" w:rsidRDefault="007B43D7" w:rsidP="004F69C1">
            <w:pPr>
              <w:spacing w:before="120" w:after="120"/>
              <w:rPr>
                <w:rFonts w:ascii="Arial" w:hAnsi="Arial" w:cs="Arial"/>
              </w:rPr>
            </w:pPr>
            <w:r w:rsidRPr="0038392E">
              <w:rPr>
                <w:rFonts w:ascii="Arial" w:hAnsi="Arial" w:cs="Arial"/>
                <w:b/>
                <w:bCs/>
              </w:rPr>
              <w:t xml:space="preserve">Homework </w:t>
            </w:r>
            <w:r w:rsidRPr="0038392E">
              <w:rPr>
                <w:rFonts w:ascii="Arial" w:hAnsi="Arial" w:cs="Arial"/>
                <w:bCs/>
              </w:rPr>
              <w:t xml:space="preserve">– </w:t>
            </w:r>
            <w:hyperlink w:anchor="wk2" w:history="1">
              <w:r w:rsidRPr="009C0919">
                <w:rPr>
                  <w:rStyle w:val="PacklinkChar"/>
                </w:rPr>
                <w:t>Worksheet 2</w:t>
              </w:r>
            </w:hyperlink>
          </w:p>
        </w:tc>
      </w:tr>
    </w:tbl>
    <w:p w14:paraId="12BAEA2E" w14:textId="0800D8C8" w:rsidR="009D10A8" w:rsidRDefault="009D10A8" w:rsidP="00C7395C"/>
    <w:p w14:paraId="66ECD6CC" w14:textId="77777777" w:rsidR="00A202ED" w:rsidRDefault="00A202ED" w:rsidP="00C7395C"/>
    <w:p w14:paraId="26F948AC" w14:textId="77777777" w:rsidR="00A202ED" w:rsidRDefault="00A202ED" w:rsidP="00C7395C"/>
    <w:p w14:paraId="4465ABED" w14:textId="77777777" w:rsidR="00A202ED" w:rsidRDefault="00A202ED" w:rsidP="00C7395C"/>
    <w:p w14:paraId="67C36DE6" w14:textId="0D9184C6" w:rsidR="009D10A8" w:rsidRPr="00021AD2" w:rsidRDefault="009D10A8" w:rsidP="006E6023">
      <w:pPr>
        <w:pStyle w:val="SectionHead"/>
      </w:pPr>
      <w:bookmarkStart w:id="17" w:name="_Toc122423701"/>
      <w:r>
        <w:rPr>
          <w:b/>
          <w:color w:val="E05206"/>
          <w:lang w:eastAsia="en-GB"/>
        </w:rPr>
        <w:lastRenderedPageBreak/>
        <w:drawing>
          <wp:anchor distT="0" distB="0" distL="114300" distR="114300" simplePos="0" relativeHeight="251655168" behindDoc="0" locked="0" layoutInCell="1" allowOverlap="1" wp14:anchorId="3AA98FFE" wp14:editId="02A10ECC">
            <wp:simplePos x="0" y="0"/>
            <wp:positionH relativeFrom="column">
              <wp:posOffset>5718810</wp:posOffset>
            </wp:positionH>
            <wp:positionV relativeFrom="paragraph">
              <wp:posOffset>38735</wp:posOffset>
            </wp:positionV>
            <wp:extent cx="395605" cy="395605"/>
            <wp:effectExtent l="0" t="0" r="4445" b="4445"/>
            <wp:wrapNone/>
            <wp:docPr id="254" name="Picture 254"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2E">
        <w:t xml:space="preserve">Lesson </w:t>
      </w:r>
      <w:r w:rsidR="00A202ED">
        <w:t xml:space="preserve">3 – </w:t>
      </w:r>
      <w:r w:rsidRPr="009D10A8">
        <w:t>Arc length and sector areas</w:t>
      </w:r>
      <w:bookmarkEnd w:id="17"/>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9D10A8" w:rsidRPr="004064BD" w14:paraId="21AC5E8B" w14:textId="77777777" w:rsidTr="00D61C77">
        <w:tc>
          <w:tcPr>
            <w:tcW w:w="1658" w:type="dxa"/>
            <w:tcBorders>
              <w:top w:val="nil"/>
              <w:left w:val="nil"/>
              <w:bottom w:val="nil"/>
              <w:right w:val="nil"/>
            </w:tcBorders>
            <w:shd w:val="clear" w:color="auto" w:fill="F9BC9A"/>
          </w:tcPr>
          <w:p w14:paraId="4F5C049E" w14:textId="77777777" w:rsidR="009D10A8" w:rsidRPr="004064BD" w:rsidRDefault="009D10A8" w:rsidP="00D61C77">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397A8A1E" w14:textId="1F0CF1F5" w:rsidR="00051EDE" w:rsidRPr="000831AB" w:rsidRDefault="00A202ED" w:rsidP="000831AB">
            <w:pPr>
              <w:pStyle w:val="Bulletedlist"/>
              <w:rPr>
                <w:sz w:val="22"/>
                <w:szCs w:val="22"/>
              </w:rPr>
            </w:pPr>
            <w:r w:rsidRPr="000831AB">
              <w:rPr>
                <w:sz w:val="22"/>
                <w:szCs w:val="22"/>
              </w:rPr>
              <w:t xml:space="preserve">Lesson 3 </w:t>
            </w:r>
            <w:r w:rsidR="00914348" w:rsidRPr="000831AB">
              <w:rPr>
                <w:sz w:val="22"/>
                <w:szCs w:val="22"/>
              </w:rPr>
              <w:t>presentation</w:t>
            </w:r>
          </w:p>
          <w:p w14:paraId="19A4D1E7" w14:textId="4EAAFEF9" w:rsidR="00051EDE" w:rsidRPr="000831AB" w:rsidRDefault="00051EDE" w:rsidP="000831AB">
            <w:pPr>
              <w:pStyle w:val="Bulletedlist"/>
              <w:rPr>
                <w:sz w:val="22"/>
                <w:szCs w:val="22"/>
              </w:rPr>
            </w:pPr>
            <w:r w:rsidRPr="000831AB">
              <w:rPr>
                <w:sz w:val="22"/>
                <w:szCs w:val="22"/>
              </w:rPr>
              <w:t xml:space="preserve">Worksheet 3 </w:t>
            </w:r>
          </w:p>
          <w:p w14:paraId="1FABECE9" w14:textId="33DB28C8" w:rsidR="009D10A8" w:rsidRPr="000831AB" w:rsidRDefault="000B0B82" w:rsidP="000831AB">
            <w:pPr>
              <w:pStyle w:val="Bulletedlist"/>
              <w:rPr>
                <w:sz w:val="22"/>
                <w:szCs w:val="22"/>
              </w:rPr>
            </w:pPr>
            <w:r w:rsidRPr="000831AB">
              <w:rPr>
                <w:sz w:val="22"/>
                <w:szCs w:val="22"/>
              </w:rPr>
              <w:t>Activity 2</w:t>
            </w:r>
            <w:r w:rsidR="00051EDE" w:rsidRPr="000831AB">
              <w:rPr>
                <w:sz w:val="22"/>
                <w:szCs w:val="22"/>
              </w:rPr>
              <w:t xml:space="preserve"> Constructing Polygons </w:t>
            </w:r>
          </w:p>
        </w:tc>
      </w:tr>
      <w:tr w:rsidR="009D10A8" w:rsidRPr="004064BD" w14:paraId="1FFFFD6A" w14:textId="77777777" w:rsidTr="00D61C77">
        <w:tc>
          <w:tcPr>
            <w:tcW w:w="1658" w:type="dxa"/>
            <w:tcBorders>
              <w:top w:val="nil"/>
              <w:left w:val="nil"/>
              <w:bottom w:val="nil"/>
              <w:right w:val="nil"/>
            </w:tcBorders>
            <w:shd w:val="clear" w:color="auto" w:fill="F9BC9A"/>
          </w:tcPr>
          <w:p w14:paraId="38BDFDC7" w14:textId="77777777" w:rsidR="009D10A8" w:rsidRPr="004064BD" w:rsidRDefault="009D10A8" w:rsidP="00D61C77">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6BBD932E" w14:textId="637D2617" w:rsidR="009D10A8" w:rsidRPr="000831AB" w:rsidRDefault="009D10A8" w:rsidP="00D61C77">
            <w:pPr>
              <w:spacing w:before="120"/>
              <w:rPr>
                <w:rFonts w:ascii="Arial" w:hAnsi="Arial" w:cs="Arial"/>
              </w:rPr>
            </w:pPr>
            <w:r w:rsidRPr="000831AB">
              <w:rPr>
                <w:rFonts w:ascii="Arial" w:hAnsi="Arial" w:cs="Arial"/>
              </w:rPr>
              <w:t>By the end of the lesson</w:t>
            </w:r>
            <w:r w:rsidR="0038392E" w:rsidRPr="000831AB">
              <w:rPr>
                <w:rFonts w:ascii="Arial" w:hAnsi="Arial" w:cs="Arial"/>
              </w:rPr>
              <w:t xml:space="preserve"> should be able to</w:t>
            </w:r>
            <w:r w:rsidRPr="000831AB">
              <w:rPr>
                <w:rFonts w:ascii="Arial" w:hAnsi="Arial" w:cs="Arial"/>
              </w:rPr>
              <w:t xml:space="preserve">: </w:t>
            </w:r>
          </w:p>
          <w:p w14:paraId="62C44E62" w14:textId="5646C354" w:rsidR="009D10A8" w:rsidRPr="000831AB" w:rsidRDefault="0038392E" w:rsidP="00D61C77">
            <w:pPr>
              <w:pStyle w:val="Bulletedlist"/>
              <w:spacing w:after="120"/>
              <w:rPr>
                <w:sz w:val="22"/>
                <w:szCs w:val="22"/>
              </w:rPr>
            </w:pPr>
            <w:r w:rsidRPr="000831AB">
              <w:rPr>
                <w:sz w:val="22"/>
                <w:szCs w:val="22"/>
              </w:rPr>
              <w:t>s</w:t>
            </w:r>
            <w:r w:rsidR="00051EDE" w:rsidRPr="000831AB">
              <w:rPr>
                <w:sz w:val="22"/>
                <w:szCs w:val="22"/>
              </w:rPr>
              <w:t>olve simple problems involving the arc length and sector area as fractions of the circumference and area of a circle</w:t>
            </w:r>
          </w:p>
        </w:tc>
      </w:tr>
    </w:tbl>
    <w:p w14:paraId="0F38E7B4" w14:textId="77777777" w:rsidR="009D10A8" w:rsidRDefault="009D10A8" w:rsidP="00C7395C"/>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8"/>
        <w:gridCol w:w="629"/>
        <w:gridCol w:w="8085"/>
      </w:tblGrid>
      <w:tr w:rsidR="00C7395C" w:rsidRPr="004064BD" w14:paraId="32101A97" w14:textId="77777777" w:rsidTr="009C0919">
        <w:trPr>
          <w:tblHeader/>
        </w:trPr>
        <w:tc>
          <w:tcPr>
            <w:tcW w:w="1697" w:type="dxa"/>
            <w:gridSpan w:val="2"/>
            <w:tcBorders>
              <w:top w:val="nil"/>
              <w:left w:val="single" w:sz="4" w:space="0" w:color="EA5B0C"/>
              <w:bottom w:val="single" w:sz="4" w:space="0" w:color="EA5B0C"/>
              <w:right w:val="single" w:sz="4" w:space="0" w:color="EA5B0C"/>
            </w:tcBorders>
            <w:shd w:val="clear" w:color="auto" w:fill="EA5B0C"/>
            <w:vAlign w:val="center"/>
          </w:tcPr>
          <w:p w14:paraId="5452C4EC" w14:textId="77777777" w:rsidR="00C7395C" w:rsidRPr="004064BD" w:rsidRDefault="00C7395C" w:rsidP="00D61C77">
            <w:pPr>
              <w:spacing w:before="40" w:after="40"/>
              <w:jc w:val="center"/>
              <w:rPr>
                <w:rFonts w:ascii="Arial" w:hAnsi="Arial" w:cs="Arial"/>
                <w:b/>
                <w:color w:val="FFFFFF" w:themeColor="background1"/>
              </w:rPr>
            </w:pPr>
            <w:r w:rsidRPr="004064BD">
              <w:rPr>
                <w:rFonts w:ascii="Arial" w:hAnsi="Arial" w:cs="Arial"/>
                <w:b/>
                <w:color w:val="FFFFFF" w:themeColor="background1"/>
              </w:rPr>
              <w:t>Timings</w:t>
            </w:r>
          </w:p>
        </w:tc>
        <w:tc>
          <w:tcPr>
            <w:tcW w:w="8085" w:type="dxa"/>
            <w:tcBorders>
              <w:top w:val="nil"/>
              <w:left w:val="single" w:sz="4" w:space="0" w:color="EA5B0C"/>
              <w:bottom w:val="single" w:sz="4" w:space="0" w:color="EA5B0C"/>
              <w:right w:val="single" w:sz="4" w:space="0" w:color="EA5B0C"/>
            </w:tcBorders>
            <w:shd w:val="clear" w:color="auto" w:fill="EA5B0C"/>
            <w:vAlign w:val="center"/>
          </w:tcPr>
          <w:p w14:paraId="06597CA9" w14:textId="77777777" w:rsidR="00C7395C" w:rsidRPr="004064BD" w:rsidRDefault="00C7395C" w:rsidP="00D61C77">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C7395C" w:rsidRPr="004064BD" w14:paraId="3812AB39" w14:textId="77777777" w:rsidTr="009C0919">
        <w:tc>
          <w:tcPr>
            <w:tcW w:w="1068" w:type="dxa"/>
            <w:tcBorders>
              <w:top w:val="single" w:sz="4" w:space="0" w:color="EA5B0C"/>
              <w:left w:val="single" w:sz="4" w:space="0" w:color="EA5B0C"/>
              <w:bottom w:val="single" w:sz="4" w:space="0" w:color="EA5B0C"/>
              <w:right w:val="single" w:sz="4" w:space="0" w:color="EA5B0C"/>
            </w:tcBorders>
          </w:tcPr>
          <w:p w14:paraId="50179BB4" w14:textId="179F2439" w:rsidR="00C7395C" w:rsidRPr="004064BD" w:rsidRDefault="0033003A" w:rsidP="00D61C77">
            <w:pPr>
              <w:spacing w:before="120" w:after="120"/>
              <w:jc w:val="center"/>
              <w:rPr>
                <w:rFonts w:ascii="Arial" w:hAnsi="Arial" w:cs="Arial"/>
              </w:rPr>
            </w:pPr>
            <w:r>
              <w:rPr>
                <w:rFonts w:ascii="Arial" w:hAnsi="Arial" w:cs="Arial"/>
                <w:noProof/>
                <w:lang w:eastAsia="en-GB"/>
              </w:rPr>
              <w:drawing>
                <wp:inline distT="0" distB="0" distL="0" distR="0" wp14:anchorId="4F3D6B48" wp14:editId="02499B6D">
                  <wp:extent cx="502907" cy="50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1_27_37-Clock master - Microsoft PowerPoi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907" cy="504000"/>
                          </a:xfrm>
                          <a:prstGeom prst="rect">
                            <a:avLst/>
                          </a:prstGeom>
                        </pic:spPr>
                      </pic:pic>
                    </a:graphicData>
                  </a:graphic>
                </wp:inline>
              </w:drawing>
            </w:r>
          </w:p>
          <w:p w14:paraId="44E31DC7" w14:textId="77777777" w:rsidR="00C7395C" w:rsidRPr="004064BD" w:rsidRDefault="00C7395C" w:rsidP="00D61C77">
            <w:pPr>
              <w:spacing w:before="120" w:after="120"/>
              <w:jc w:val="center"/>
              <w:rPr>
                <w:rFonts w:ascii="Arial" w:hAnsi="Arial" w:cs="Arial"/>
              </w:rPr>
            </w:pPr>
          </w:p>
        </w:tc>
        <w:tc>
          <w:tcPr>
            <w:tcW w:w="8714" w:type="dxa"/>
            <w:gridSpan w:val="2"/>
            <w:tcBorders>
              <w:top w:val="single" w:sz="4" w:space="0" w:color="EA5B0C"/>
              <w:left w:val="single" w:sz="4" w:space="0" w:color="EA5B0C"/>
              <w:bottom w:val="single" w:sz="4" w:space="0" w:color="EA5B0C"/>
              <w:right w:val="single" w:sz="4" w:space="0" w:color="EA5B0C"/>
            </w:tcBorders>
          </w:tcPr>
          <w:p w14:paraId="4239A243" w14:textId="1D7F0586" w:rsidR="00CF2A6A" w:rsidRPr="0038392E" w:rsidRDefault="00914348" w:rsidP="00914348">
            <w:pPr>
              <w:spacing w:before="120" w:after="120"/>
              <w:rPr>
                <w:rFonts w:ascii="Arial" w:hAnsi="Arial" w:cs="Arial"/>
              </w:rPr>
            </w:pPr>
            <w:r w:rsidRPr="0038392E">
              <w:rPr>
                <w:rFonts w:ascii="Arial" w:hAnsi="Arial" w:cs="Arial"/>
                <w:b/>
              </w:rPr>
              <w:t>S</w:t>
            </w:r>
            <w:r w:rsidR="0033003A" w:rsidRPr="0038392E">
              <w:rPr>
                <w:rFonts w:ascii="Arial" w:hAnsi="Arial" w:cs="Arial"/>
                <w:b/>
              </w:rPr>
              <w:t>lide 2</w:t>
            </w:r>
            <w:r w:rsidRPr="0038392E">
              <w:rPr>
                <w:rFonts w:ascii="Arial" w:hAnsi="Arial" w:cs="Arial"/>
              </w:rPr>
              <w:t xml:space="preserve"> R</w:t>
            </w:r>
            <w:r w:rsidR="0033003A" w:rsidRPr="0038392E">
              <w:rPr>
                <w:rFonts w:ascii="Arial" w:hAnsi="Arial" w:cs="Arial"/>
              </w:rPr>
              <w:t xml:space="preserve">emind </w:t>
            </w:r>
            <w:r w:rsidRPr="0038392E">
              <w:rPr>
                <w:rFonts w:ascii="Arial" w:hAnsi="Arial" w:cs="Arial"/>
              </w:rPr>
              <w:t>learners</w:t>
            </w:r>
            <w:r w:rsidR="0033003A" w:rsidRPr="0038392E">
              <w:rPr>
                <w:rFonts w:ascii="Arial" w:hAnsi="Arial" w:cs="Arial"/>
              </w:rPr>
              <w:t xml:space="preserve"> what the sector, arc and radius of a circle </w:t>
            </w:r>
            <w:r w:rsidRPr="0038392E">
              <w:rPr>
                <w:rFonts w:ascii="Arial" w:hAnsi="Arial" w:cs="Arial"/>
              </w:rPr>
              <w:t>are.</w:t>
            </w:r>
          </w:p>
        </w:tc>
      </w:tr>
      <w:tr w:rsidR="00C7395C" w:rsidRPr="004064BD" w14:paraId="2F57411E" w14:textId="77777777" w:rsidTr="009C0919">
        <w:tc>
          <w:tcPr>
            <w:tcW w:w="1068" w:type="dxa"/>
            <w:tcBorders>
              <w:top w:val="single" w:sz="4" w:space="0" w:color="EA5B0C"/>
              <w:left w:val="single" w:sz="4" w:space="0" w:color="EA5B0C"/>
              <w:bottom w:val="single" w:sz="4" w:space="0" w:color="EA5B0C"/>
              <w:right w:val="single" w:sz="4" w:space="0" w:color="EA5B0C"/>
            </w:tcBorders>
          </w:tcPr>
          <w:p w14:paraId="3F3F7D1A" w14:textId="02D92926" w:rsidR="00C7395C" w:rsidRDefault="0033003A" w:rsidP="00D61C77">
            <w:pPr>
              <w:spacing w:before="120" w:after="120"/>
              <w:rPr>
                <w:rFonts w:ascii="Arial" w:hAnsi="Arial" w:cs="Arial"/>
              </w:rPr>
            </w:pPr>
            <w:r>
              <w:rPr>
                <w:rFonts w:ascii="Arial" w:hAnsi="Arial" w:cs="Arial"/>
                <w:noProof/>
                <w:lang w:eastAsia="en-GB"/>
              </w:rPr>
              <w:drawing>
                <wp:inline distT="0" distB="0" distL="0" distR="0" wp14:anchorId="600C5418" wp14:editId="54030CE3">
                  <wp:extent cx="508401" cy="5040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0_47_40-Clock master - Microsoft PowerPoi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401" cy="504000"/>
                          </a:xfrm>
                          <a:prstGeom prst="rect">
                            <a:avLst/>
                          </a:prstGeom>
                        </pic:spPr>
                      </pic:pic>
                    </a:graphicData>
                  </a:graphic>
                </wp:inline>
              </w:drawing>
            </w:r>
          </w:p>
          <w:p w14:paraId="389D9F33" w14:textId="77777777" w:rsidR="00C7395C" w:rsidRDefault="00C7395C" w:rsidP="00D61C77">
            <w:pPr>
              <w:spacing w:before="120" w:after="120"/>
              <w:rPr>
                <w:rFonts w:ascii="Arial" w:hAnsi="Arial" w:cs="Arial"/>
              </w:rPr>
            </w:pPr>
          </w:p>
          <w:p w14:paraId="11F13BE7" w14:textId="10E41BC3" w:rsidR="00C7395C" w:rsidRDefault="0038392E" w:rsidP="00D61C77">
            <w:pPr>
              <w:spacing w:before="120" w:after="120"/>
              <w:rPr>
                <w:rFonts w:ascii="Arial" w:hAnsi="Arial" w:cs="Arial"/>
              </w:rPr>
            </w:pPr>
            <w:r>
              <w:rPr>
                <w:rFonts w:ascii="Arial" w:hAnsi="Arial" w:cs="Arial"/>
                <w:noProof/>
                <w:lang w:eastAsia="en-GB"/>
              </w:rPr>
              <w:drawing>
                <wp:anchor distT="0" distB="0" distL="114300" distR="114300" simplePos="0" relativeHeight="251663360" behindDoc="0" locked="0" layoutInCell="1" allowOverlap="1" wp14:anchorId="6AD8C18B" wp14:editId="7D3CF0B1">
                  <wp:simplePos x="0" y="0"/>
                  <wp:positionH relativeFrom="column">
                    <wp:posOffset>1905</wp:posOffset>
                  </wp:positionH>
                  <wp:positionV relativeFrom="paragraph">
                    <wp:posOffset>86995</wp:posOffset>
                  </wp:positionV>
                  <wp:extent cx="502285" cy="5035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6_59_27-Clock master - Microsoft PowerPoi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285" cy="503555"/>
                          </a:xfrm>
                          <a:prstGeom prst="rect">
                            <a:avLst/>
                          </a:prstGeom>
                        </pic:spPr>
                      </pic:pic>
                    </a:graphicData>
                  </a:graphic>
                  <wp14:sizeRelH relativeFrom="page">
                    <wp14:pctWidth>0</wp14:pctWidth>
                  </wp14:sizeRelH>
                  <wp14:sizeRelV relativeFrom="page">
                    <wp14:pctHeight>0</wp14:pctHeight>
                  </wp14:sizeRelV>
                </wp:anchor>
              </w:drawing>
            </w:r>
          </w:p>
          <w:p w14:paraId="224608D6" w14:textId="1C7D8C70" w:rsidR="00D05A27" w:rsidRPr="004064BD" w:rsidRDefault="00D05A27" w:rsidP="00D61C77">
            <w:pPr>
              <w:spacing w:before="120" w:after="120"/>
              <w:rPr>
                <w:rFonts w:ascii="Arial" w:hAnsi="Arial" w:cs="Arial"/>
              </w:rPr>
            </w:pPr>
          </w:p>
          <w:p w14:paraId="6E93C543" w14:textId="2E6FC4F8" w:rsidR="00C7395C" w:rsidRPr="004064BD" w:rsidRDefault="00C7395C" w:rsidP="00D61C77">
            <w:pPr>
              <w:spacing w:before="120" w:after="120"/>
              <w:rPr>
                <w:rFonts w:ascii="Arial" w:hAnsi="Arial" w:cs="Arial"/>
              </w:rPr>
            </w:pPr>
          </w:p>
          <w:p w14:paraId="130122A0" w14:textId="18A6A7C4" w:rsidR="00C7395C" w:rsidRPr="004064BD" w:rsidRDefault="00C7395C" w:rsidP="00D61C77">
            <w:pPr>
              <w:spacing w:before="120" w:after="120"/>
              <w:rPr>
                <w:rFonts w:ascii="Arial" w:hAnsi="Arial" w:cs="Arial"/>
              </w:rPr>
            </w:pPr>
          </w:p>
          <w:p w14:paraId="0764BA6A" w14:textId="4C7EC70B" w:rsidR="00C7395C" w:rsidRPr="004064BD" w:rsidRDefault="002E5800" w:rsidP="00D61C77">
            <w:pPr>
              <w:spacing w:before="120" w:after="120"/>
              <w:rPr>
                <w:rFonts w:ascii="Arial" w:hAnsi="Arial" w:cs="Arial"/>
              </w:rPr>
            </w:pPr>
            <w:r>
              <w:rPr>
                <w:rFonts w:ascii="Arial" w:hAnsi="Arial" w:cs="Arial"/>
                <w:noProof/>
                <w:lang w:eastAsia="en-GB"/>
              </w:rPr>
              <w:drawing>
                <wp:anchor distT="0" distB="0" distL="114300" distR="114300" simplePos="0" relativeHeight="251661312" behindDoc="0" locked="0" layoutInCell="1" allowOverlap="1" wp14:anchorId="71942D49" wp14:editId="0AA529B0">
                  <wp:simplePos x="0" y="0"/>
                  <wp:positionH relativeFrom="column">
                    <wp:posOffset>49530</wp:posOffset>
                  </wp:positionH>
                  <wp:positionV relativeFrom="paragraph">
                    <wp:posOffset>377825</wp:posOffset>
                  </wp:positionV>
                  <wp:extent cx="508000" cy="50355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0_47_40-Clock master - Microsoft PowerPoi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000" cy="503555"/>
                          </a:xfrm>
                          <a:prstGeom prst="rect">
                            <a:avLst/>
                          </a:prstGeom>
                        </pic:spPr>
                      </pic:pic>
                    </a:graphicData>
                  </a:graphic>
                  <wp14:sizeRelH relativeFrom="page">
                    <wp14:pctWidth>0</wp14:pctWidth>
                  </wp14:sizeRelH>
                  <wp14:sizeRelV relativeFrom="page">
                    <wp14:pctHeight>0</wp14:pctHeight>
                  </wp14:sizeRelV>
                </wp:anchor>
              </w:drawing>
            </w:r>
          </w:p>
        </w:tc>
        <w:tc>
          <w:tcPr>
            <w:tcW w:w="8714" w:type="dxa"/>
            <w:gridSpan w:val="2"/>
            <w:tcBorders>
              <w:top w:val="single" w:sz="4" w:space="0" w:color="EA5B0C"/>
              <w:left w:val="single" w:sz="4" w:space="0" w:color="EA5B0C"/>
              <w:bottom w:val="single" w:sz="4" w:space="0" w:color="EA5B0C"/>
              <w:right w:val="single" w:sz="4" w:space="0" w:color="EA5B0C"/>
            </w:tcBorders>
          </w:tcPr>
          <w:p w14:paraId="759A3416" w14:textId="17BD6CF0" w:rsidR="00F97253" w:rsidRPr="0038392E" w:rsidRDefault="00F97253" w:rsidP="00D61C77">
            <w:pPr>
              <w:spacing w:before="120" w:after="120"/>
              <w:rPr>
                <w:rFonts w:ascii="Arial" w:hAnsi="Arial" w:cs="Arial"/>
              </w:rPr>
            </w:pPr>
            <w:r w:rsidRPr="0038392E">
              <w:rPr>
                <w:rFonts w:ascii="Arial" w:hAnsi="Arial" w:cs="Arial"/>
                <w:b/>
              </w:rPr>
              <w:t>Slide</w:t>
            </w:r>
            <w:r w:rsidR="0033003A" w:rsidRPr="0038392E">
              <w:rPr>
                <w:rFonts w:ascii="Arial" w:hAnsi="Arial" w:cs="Arial"/>
                <w:b/>
              </w:rPr>
              <w:t xml:space="preserve"> 3</w:t>
            </w:r>
            <w:r w:rsidR="009D10A8" w:rsidRPr="0038392E">
              <w:rPr>
                <w:rFonts w:ascii="Arial" w:hAnsi="Arial" w:cs="Arial"/>
                <w:b/>
              </w:rPr>
              <w:t xml:space="preserve"> </w:t>
            </w:r>
            <w:r w:rsidRPr="0038392E">
              <w:rPr>
                <w:rFonts w:ascii="Arial" w:hAnsi="Arial" w:cs="Arial"/>
                <w:bCs/>
              </w:rPr>
              <w:t>Use</w:t>
            </w:r>
            <w:r w:rsidR="005D37B0" w:rsidRPr="0038392E">
              <w:rPr>
                <w:rFonts w:ascii="Arial" w:hAnsi="Arial" w:cs="Arial"/>
                <w:bCs/>
              </w:rPr>
              <w:t xml:space="preserve"> example</w:t>
            </w:r>
            <w:r w:rsidR="005D37B0" w:rsidRPr="0038392E">
              <w:rPr>
                <w:rFonts w:ascii="Arial" w:hAnsi="Arial" w:cs="Arial"/>
                <w:b/>
              </w:rPr>
              <w:t xml:space="preserve"> </w:t>
            </w:r>
            <w:r w:rsidR="009D10A8" w:rsidRPr="0038392E">
              <w:rPr>
                <w:rFonts w:ascii="Arial" w:hAnsi="Arial" w:cs="Arial"/>
              </w:rPr>
              <w:t xml:space="preserve">to explain how you calculate the fraction of the circle enclosed in a sector when you know the angle at the centre of that sector.  </w:t>
            </w:r>
          </w:p>
          <w:p w14:paraId="3107D16A" w14:textId="77777777" w:rsidR="000B0B82" w:rsidRPr="0038392E" w:rsidRDefault="00F97253" w:rsidP="00D61C77">
            <w:pPr>
              <w:spacing w:before="120" w:after="120"/>
              <w:rPr>
                <w:rFonts w:ascii="Arial" w:hAnsi="Arial" w:cs="Arial"/>
              </w:rPr>
            </w:pPr>
            <w:r w:rsidRPr="0038392E">
              <w:rPr>
                <w:rFonts w:ascii="Arial" w:hAnsi="Arial" w:cs="Arial"/>
                <w:b/>
              </w:rPr>
              <w:t>S</w:t>
            </w:r>
            <w:r w:rsidR="009D10A8" w:rsidRPr="0038392E">
              <w:rPr>
                <w:rFonts w:ascii="Arial" w:hAnsi="Arial" w:cs="Arial"/>
                <w:b/>
              </w:rPr>
              <w:t xml:space="preserve">lides </w:t>
            </w:r>
            <w:r w:rsidR="0033003A" w:rsidRPr="0038392E">
              <w:rPr>
                <w:rFonts w:ascii="Arial" w:hAnsi="Arial" w:cs="Arial"/>
                <w:b/>
              </w:rPr>
              <w:t>4</w:t>
            </w:r>
            <w:r w:rsidR="009D10A8" w:rsidRPr="0038392E">
              <w:rPr>
                <w:rFonts w:ascii="Arial" w:hAnsi="Arial" w:cs="Arial"/>
                <w:b/>
              </w:rPr>
              <w:t xml:space="preserve"> </w:t>
            </w:r>
            <w:r w:rsidRPr="0038392E">
              <w:rPr>
                <w:rFonts w:ascii="Arial" w:hAnsi="Arial" w:cs="Arial"/>
              </w:rPr>
              <w:t>Use t</w:t>
            </w:r>
            <w:r w:rsidR="009D10A8" w:rsidRPr="0038392E">
              <w:rPr>
                <w:rFonts w:ascii="Arial" w:hAnsi="Arial" w:cs="Arial"/>
              </w:rPr>
              <w:t xml:space="preserve">o show how you can calculate the length of the arc once you know the fraction of the whole circle enclosed in the arc. </w:t>
            </w:r>
          </w:p>
          <w:p w14:paraId="74170CE3" w14:textId="13F99AF7" w:rsidR="00C7395C" w:rsidRPr="0038392E" w:rsidRDefault="0033003A" w:rsidP="00D61C77">
            <w:pPr>
              <w:spacing w:before="120" w:after="120"/>
              <w:rPr>
                <w:rFonts w:ascii="Arial" w:hAnsi="Arial" w:cs="Arial"/>
              </w:rPr>
            </w:pPr>
            <w:r w:rsidRPr="0038392E">
              <w:rPr>
                <w:rFonts w:ascii="Arial" w:hAnsi="Arial" w:cs="Arial"/>
                <w:b/>
                <w:bCs/>
              </w:rPr>
              <w:t>Slide 5</w:t>
            </w:r>
            <w:r w:rsidR="005D37B0" w:rsidRPr="0038392E">
              <w:rPr>
                <w:rFonts w:ascii="Arial" w:hAnsi="Arial" w:cs="Arial"/>
              </w:rPr>
              <w:t xml:space="preserve"> extends this work to demonstrate how you work out the area of the sector again using a specific example.</w:t>
            </w:r>
          </w:p>
          <w:p w14:paraId="6A4A2C9B" w14:textId="3964A1E5" w:rsidR="00051EDE" w:rsidRPr="0038392E" w:rsidRDefault="0033003A" w:rsidP="00D61C77">
            <w:pPr>
              <w:spacing w:before="120" w:after="120"/>
              <w:rPr>
                <w:rFonts w:ascii="Arial" w:hAnsi="Arial" w:cs="Arial"/>
              </w:rPr>
            </w:pPr>
            <w:r w:rsidRPr="0038392E">
              <w:rPr>
                <w:rFonts w:ascii="Arial" w:hAnsi="Arial" w:cs="Arial"/>
                <w:b/>
              </w:rPr>
              <w:t>Slide 6</w:t>
            </w:r>
            <w:r w:rsidR="00051EDE" w:rsidRPr="0038392E">
              <w:rPr>
                <w:rFonts w:ascii="Arial" w:hAnsi="Arial" w:cs="Arial"/>
              </w:rPr>
              <w:t xml:space="preserve"> presents th</w:t>
            </w:r>
            <w:r w:rsidR="000B0B82" w:rsidRPr="0038392E">
              <w:rPr>
                <w:rFonts w:ascii="Arial" w:hAnsi="Arial" w:cs="Arial"/>
              </w:rPr>
              <w:t>e general formula. Give learners</w:t>
            </w:r>
            <w:r w:rsidR="00051EDE" w:rsidRPr="0038392E">
              <w:rPr>
                <w:rFonts w:ascii="Arial" w:hAnsi="Arial" w:cs="Arial"/>
              </w:rPr>
              <w:t xml:space="preserve"> the opportunity to fill in the boxes before you animate the slide. </w:t>
            </w:r>
          </w:p>
          <w:p w14:paraId="61258234" w14:textId="77777777" w:rsidR="00051EDE" w:rsidRPr="0038392E" w:rsidRDefault="00051EDE" w:rsidP="00D61C77">
            <w:pPr>
              <w:spacing w:before="120" w:after="120"/>
              <w:rPr>
                <w:rFonts w:ascii="Arial" w:hAnsi="Arial" w:cs="Arial"/>
              </w:rPr>
            </w:pPr>
          </w:p>
          <w:p w14:paraId="20A6801E" w14:textId="768E49DD" w:rsidR="000B0B82" w:rsidRPr="0038392E" w:rsidRDefault="000B0B82" w:rsidP="00D61C77">
            <w:pPr>
              <w:spacing w:before="120" w:after="120"/>
              <w:rPr>
                <w:rFonts w:ascii="Arial" w:hAnsi="Arial" w:cs="Arial"/>
                <w:b/>
              </w:rPr>
            </w:pPr>
            <w:r w:rsidRPr="0038392E">
              <w:rPr>
                <w:rFonts w:ascii="Arial" w:hAnsi="Arial" w:cs="Arial"/>
                <w:b/>
              </w:rPr>
              <w:t xml:space="preserve">Slide 7 and 8 </w:t>
            </w:r>
            <w:r w:rsidRPr="0038392E">
              <w:rPr>
                <w:rFonts w:ascii="Arial" w:hAnsi="Arial" w:cs="Arial"/>
              </w:rPr>
              <w:t>Work through a series of examples that demonstrate how to calculate arc length and area of a sector.</w:t>
            </w:r>
          </w:p>
          <w:p w14:paraId="371BB0C1" w14:textId="77777777" w:rsidR="00D05A27" w:rsidRPr="0038392E" w:rsidRDefault="00D05A27" w:rsidP="00051EDE">
            <w:pPr>
              <w:spacing w:before="120" w:after="120"/>
              <w:rPr>
                <w:rFonts w:ascii="Arial" w:hAnsi="Arial" w:cs="Arial"/>
                <w:b/>
                <w:bCs/>
              </w:rPr>
            </w:pPr>
          </w:p>
          <w:p w14:paraId="08B8A9D0" w14:textId="535D896E" w:rsidR="002E5800" w:rsidRPr="009C0919" w:rsidRDefault="00000000" w:rsidP="009C0919">
            <w:pPr>
              <w:spacing w:before="120" w:after="120"/>
              <w:rPr>
                <w:rFonts w:ascii="Arial" w:hAnsi="Arial" w:cs="Arial"/>
                <w:bCs/>
              </w:rPr>
            </w:pPr>
            <w:hyperlink w:anchor="act2" w:history="1">
              <w:r w:rsidR="00051EDE" w:rsidRPr="009C0919">
                <w:rPr>
                  <w:rStyle w:val="PacklinkChar"/>
                </w:rPr>
                <w:t xml:space="preserve">Activity </w:t>
              </w:r>
              <w:r w:rsidR="009C0919" w:rsidRPr="009C0919">
                <w:rPr>
                  <w:rStyle w:val="PacklinkChar"/>
                </w:rPr>
                <w:t>2</w:t>
              </w:r>
              <w:r w:rsidR="00051EDE" w:rsidRPr="009C0919">
                <w:rPr>
                  <w:rStyle w:val="PacklinkChar"/>
                </w:rPr>
                <w:t xml:space="preserve"> Constructing Polygons</w:t>
              </w:r>
            </w:hyperlink>
            <w:r w:rsidR="00051EDE" w:rsidRPr="0038392E">
              <w:rPr>
                <w:rFonts w:ascii="Arial" w:hAnsi="Arial" w:cs="Arial"/>
                <w:b/>
                <w:bCs/>
              </w:rPr>
              <w:t xml:space="preserve"> </w:t>
            </w:r>
            <w:r w:rsidR="000B0B82" w:rsidRPr="0038392E">
              <w:rPr>
                <w:rFonts w:ascii="Arial" w:hAnsi="Arial" w:cs="Arial"/>
                <w:b/>
                <w:bCs/>
              </w:rPr>
              <w:t>(</w:t>
            </w:r>
            <w:r w:rsidR="00D61C77" w:rsidRPr="0038392E">
              <w:rPr>
                <w:rFonts w:ascii="Arial" w:hAnsi="Arial" w:cs="Arial"/>
                <w:b/>
              </w:rPr>
              <w:t>Extension activity</w:t>
            </w:r>
            <w:r w:rsidR="000B0B82" w:rsidRPr="0038392E">
              <w:rPr>
                <w:rFonts w:ascii="Arial" w:hAnsi="Arial" w:cs="Arial"/>
                <w:b/>
              </w:rPr>
              <w:t>)</w:t>
            </w:r>
            <w:r w:rsidR="00A40D93" w:rsidRPr="0038392E">
              <w:rPr>
                <w:rFonts w:ascii="Arial" w:hAnsi="Arial" w:cs="Arial"/>
                <w:b/>
              </w:rPr>
              <w:t xml:space="preserve"> </w:t>
            </w:r>
            <w:r w:rsidR="00587F3C" w:rsidRPr="0038392E">
              <w:rPr>
                <w:rFonts w:ascii="Arial" w:hAnsi="Arial" w:cs="Arial"/>
                <w:bCs/>
              </w:rPr>
              <w:t>This activity will also prepare students for the first activity in the circle theorem series lessons</w:t>
            </w:r>
            <w:r w:rsidR="000B0B82" w:rsidRPr="0038392E">
              <w:rPr>
                <w:rFonts w:ascii="Arial" w:hAnsi="Arial" w:cs="Arial"/>
                <w:bCs/>
              </w:rPr>
              <w:t>.</w:t>
            </w:r>
          </w:p>
        </w:tc>
      </w:tr>
      <w:tr w:rsidR="009C0919" w:rsidRPr="004064BD" w14:paraId="65E6BE71" w14:textId="77777777" w:rsidTr="009C0919">
        <w:tc>
          <w:tcPr>
            <w:tcW w:w="1068" w:type="dxa"/>
            <w:tcBorders>
              <w:top w:val="single" w:sz="4" w:space="0" w:color="EA5B0C"/>
              <w:left w:val="single" w:sz="4" w:space="0" w:color="EA5B0C"/>
              <w:bottom w:val="single" w:sz="4" w:space="0" w:color="EA5B0C"/>
              <w:right w:val="single" w:sz="4" w:space="0" w:color="EA5B0C"/>
            </w:tcBorders>
          </w:tcPr>
          <w:p w14:paraId="07526A75" w14:textId="77777777" w:rsidR="009C0919" w:rsidRDefault="009C0919" w:rsidP="00F71CEA">
            <w:pPr>
              <w:spacing w:before="120" w:after="120"/>
              <w:rPr>
                <w:rFonts w:ascii="Arial" w:hAnsi="Arial" w:cs="Arial"/>
                <w:noProof/>
                <w:lang w:eastAsia="en-GB"/>
              </w:rPr>
            </w:pPr>
            <w:r>
              <w:rPr>
                <w:noProof/>
              </w:rPr>
              <w:drawing>
                <wp:inline distT="0" distB="0" distL="0" distR="0" wp14:anchorId="6024D7BB" wp14:editId="0075033E">
                  <wp:extent cx="541184" cy="540000"/>
                  <wp:effectExtent l="0" t="0" r="0" b="0"/>
                  <wp:docPr id="226" name="Picture 226" descr="Char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hart, 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184" cy="540000"/>
                          </a:xfrm>
                          <a:prstGeom prst="rect">
                            <a:avLst/>
                          </a:prstGeom>
                          <a:noFill/>
                          <a:ln>
                            <a:noFill/>
                          </a:ln>
                        </pic:spPr>
                      </pic:pic>
                    </a:graphicData>
                  </a:graphic>
                </wp:inline>
              </w:drawing>
            </w:r>
          </w:p>
        </w:tc>
        <w:tc>
          <w:tcPr>
            <w:tcW w:w="8714" w:type="dxa"/>
            <w:gridSpan w:val="2"/>
            <w:tcBorders>
              <w:top w:val="single" w:sz="4" w:space="0" w:color="EA5B0C"/>
              <w:left w:val="single" w:sz="4" w:space="0" w:color="EA5B0C"/>
              <w:bottom w:val="single" w:sz="4" w:space="0" w:color="EA5B0C"/>
              <w:right w:val="single" w:sz="4" w:space="0" w:color="EA5B0C"/>
            </w:tcBorders>
          </w:tcPr>
          <w:p w14:paraId="7FCABFD9" w14:textId="77777777" w:rsidR="009C0919" w:rsidRPr="0038392E" w:rsidRDefault="009C0919" w:rsidP="00F71CEA">
            <w:pPr>
              <w:spacing w:before="120" w:after="120"/>
              <w:rPr>
                <w:rFonts w:ascii="Arial" w:hAnsi="Arial" w:cs="Arial"/>
                <w:b/>
              </w:rPr>
            </w:pPr>
            <w:r w:rsidRPr="0038392E">
              <w:rPr>
                <w:rFonts w:ascii="Arial" w:hAnsi="Arial" w:cs="Arial"/>
                <w:b/>
              </w:rPr>
              <w:t>Plenary</w:t>
            </w:r>
          </w:p>
          <w:p w14:paraId="202EF4A0" w14:textId="77777777" w:rsidR="009C0919" w:rsidRPr="009C0919" w:rsidRDefault="009C0919" w:rsidP="00F71CEA">
            <w:pPr>
              <w:spacing w:before="120" w:after="120"/>
              <w:rPr>
                <w:rFonts w:ascii="Arial" w:eastAsiaTheme="minorEastAsia" w:hAnsi="Arial" w:cs="Arial"/>
                <w:bCs/>
              </w:rPr>
            </w:pPr>
            <w:r>
              <w:rPr>
                <w:rFonts w:ascii="Arial" w:eastAsiaTheme="minorEastAsia" w:hAnsi="Arial" w:cs="Arial"/>
                <w:bCs/>
              </w:rPr>
              <w:t>Summarise the learning in the lesson and introduce:</w:t>
            </w:r>
          </w:p>
          <w:p w14:paraId="446B5D4A" w14:textId="46A05490" w:rsidR="009C0919" w:rsidRPr="0038392E" w:rsidRDefault="009C0919" w:rsidP="00F71CEA">
            <w:pPr>
              <w:spacing w:before="120" w:after="120"/>
              <w:rPr>
                <w:rFonts w:ascii="Arial" w:hAnsi="Arial" w:cs="Arial"/>
                <w:b/>
              </w:rPr>
            </w:pPr>
            <w:r w:rsidRPr="0038392E">
              <w:rPr>
                <w:rFonts w:ascii="Arial" w:eastAsiaTheme="minorEastAsia" w:hAnsi="Arial" w:cs="Arial"/>
                <w:b/>
              </w:rPr>
              <w:t>Homework –</w:t>
            </w:r>
            <w:r w:rsidRPr="0038392E">
              <w:rPr>
                <w:rFonts w:ascii="Arial" w:eastAsiaTheme="minorEastAsia" w:hAnsi="Arial" w:cs="Arial"/>
              </w:rPr>
              <w:t xml:space="preserve"> </w:t>
            </w:r>
            <w:hyperlink w:anchor="wk3" w:history="1">
              <w:r w:rsidRPr="006A26C9">
                <w:rPr>
                  <w:rStyle w:val="PacklinkChar"/>
                </w:rPr>
                <w:t xml:space="preserve">Worksheet </w:t>
              </w:r>
              <w:r>
                <w:rPr>
                  <w:rStyle w:val="PacklinkChar"/>
                </w:rPr>
                <w:t>3</w:t>
              </w:r>
            </w:hyperlink>
          </w:p>
        </w:tc>
      </w:tr>
      <w:bookmarkEnd w:id="16"/>
    </w:tbl>
    <w:p w14:paraId="226C871E" w14:textId="77777777" w:rsidR="002E5800" w:rsidRDefault="002E5800" w:rsidP="001C44E7">
      <w:pPr>
        <w:rPr>
          <w:rFonts w:ascii="Arial" w:hAnsi="Arial" w:cs="Arial"/>
        </w:rPr>
      </w:pPr>
    </w:p>
    <w:p w14:paraId="388853C7" w14:textId="77777777" w:rsidR="002E5800" w:rsidRDefault="002E5800" w:rsidP="001C44E7">
      <w:pPr>
        <w:rPr>
          <w:rFonts w:ascii="Arial" w:hAnsi="Arial" w:cs="Arial"/>
        </w:rPr>
      </w:pPr>
    </w:p>
    <w:p w14:paraId="6102D6E0" w14:textId="77777777" w:rsidR="002E5800" w:rsidRDefault="002E5800" w:rsidP="001C44E7">
      <w:pPr>
        <w:rPr>
          <w:rFonts w:ascii="Arial" w:hAnsi="Arial" w:cs="Arial"/>
        </w:rPr>
      </w:pPr>
    </w:p>
    <w:p w14:paraId="44FA4A8F" w14:textId="77777777" w:rsidR="002E5800" w:rsidRDefault="002E5800" w:rsidP="001C44E7">
      <w:pPr>
        <w:rPr>
          <w:rFonts w:ascii="Arial" w:hAnsi="Arial" w:cs="Arial"/>
        </w:rPr>
      </w:pPr>
    </w:p>
    <w:p w14:paraId="510B1B1A" w14:textId="77777777" w:rsidR="002E5800" w:rsidRDefault="002E5800" w:rsidP="001C44E7">
      <w:pPr>
        <w:rPr>
          <w:rFonts w:ascii="Arial" w:hAnsi="Arial" w:cs="Arial"/>
        </w:rPr>
      </w:pPr>
    </w:p>
    <w:p w14:paraId="321B9567" w14:textId="77777777" w:rsidR="002E5800" w:rsidRDefault="002E5800" w:rsidP="001C44E7">
      <w:pPr>
        <w:rPr>
          <w:rFonts w:ascii="Arial" w:hAnsi="Arial" w:cs="Arial"/>
        </w:rPr>
      </w:pPr>
    </w:p>
    <w:p w14:paraId="673F6BE7" w14:textId="77777777" w:rsidR="002E5800" w:rsidRDefault="002E5800" w:rsidP="001C44E7">
      <w:pPr>
        <w:rPr>
          <w:rFonts w:ascii="Arial" w:hAnsi="Arial" w:cs="Arial"/>
        </w:rPr>
      </w:pPr>
    </w:p>
    <w:p w14:paraId="38BF8C0C" w14:textId="77777777" w:rsidR="002E5800" w:rsidRPr="00151DD5" w:rsidRDefault="002E5800" w:rsidP="006E6023">
      <w:pPr>
        <w:pStyle w:val="SectionHead"/>
      </w:pPr>
      <w:bookmarkStart w:id="18" w:name="_Toc122423702"/>
      <w:r w:rsidRPr="00151DD5">
        <w:rPr>
          <w:lang w:eastAsia="en-GB"/>
        </w:rPr>
        <w:lastRenderedPageBreak/>
        <w:drawing>
          <wp:anchor distT="0" distB="0" distL="114300" distR="114300" simplePos="0" relativeHeight="251759104" behindDoc="1" locked="0" layoutInCell="1" allowOverlap="1" wp14:anchorId="276C8C17" wp14:editId="25EAB981">
            <wp:simplePos x="0" y="0"/>
            <wp:positionH relativeFrom="column">
              <wp:posOffset>5718810</wp:posOffset>
            </wp:positionH>
            <wp:positionV relativeFrom="paragraph">
              <wp:posOffset>38735</wp:posOffset>
            </wp:positionV>
            <wp:extent cx="396000" cy="396000"/>
            <wp:effectExtent l="0" t="0" r="4445" b="4445"/>
            <wp:wrapNone/>
            <wp:docPr id="271" name="Picture 271"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DD5">
        <w:t>Teacher’s notes</w:t>
      </w:r>
      <w:bookmarkEnd w:id="18"/>
    </w:p>
    <w:p w14:paraId="1A6624E6" w14:textId="2AF540C6" w:rsidR="001C44E7" w:rsidRPr="0038392E" w:rsidRDefault="001C44E7" w:rsidP="001C44E7">
      <w:pPr>
        <w:rPr>
          <w:rFonts w:ascii="Arial" w:hAnsi="Arial" w:cs="Arial"/>
        </w:rPr>
      </w:pPr>
      <w:r w:rsidRPr="0038392E">
        <w:rPr>
          <w:rFonts w:ascii="Arial" w:hAnsi="Arial" w:cs="Arial"/>
        </w:rPr>
        <w:t>Key words</w:t>
      </w:r>
      <w:r w:rsidR="00725F64" w:rsidRPr="0038392E">
        <w:rPr>
          <w:rFonts w:ascii="Arial" w:hAnsi="Arial" w:cs="Arial"/>
        </w:rPr>
        <w:t xml:space="preserve"> </w:t>
      </w:r>
      <w:r w:rsidRPr="0038392E">
        <w:rPr>
          <w:rFonts w:ascii="Arial" w:hAnsi="Arial" w:cs="Arial"/>
        </w:rPr>
        <w:t>/ concepts you could highlight during the lesson, or have pre-taught before the lesson:</w:t>
      </w:r>
    </w:p>
    <w:p w14:paraId="0B749397" w14:textId="5C136155" w:rsidR="003F3970" w:rsidRPr="0038392E" w:rsidRDefault="00CD1AE7" w:rsidP="001C44E7">
      <w:pPr>
        <w:rPr>
          <w:rFonts w:ascii="Arial" w:hAnsi="Arial" w:cs="Arial"/>
        </w:rPr>
      </w:pPr>
      <w:r w:rsidRPr="0038392E">
        <w:rPr>
          <w:rFonts w:ascii="Arial" w:hAnsi="Arial" w:cs="Arial"/>
        </w:rPr>
        <w:t>Students need a basic understanding of perimeter before tackling lesson 1.</w:t>
      </w:r>
    </w:p>
    <w:p w14:paraId="75916A16" w14:textId="4ADCD8DB" w:rsidR="00CD1AE7" w:rsidRPr="0038392E" w:rsidRDefault="00CD1AE7" w:rsidP="004F69C1">
      <w:pPr>
        <w:rPr>
          <w:rFonts w:ascii="Arial" w:hAnsi="Arial" w:cs="Arial"/>
          <w:b/>
        </w:rPr>
      </w:pPr>
      <w:r w:rsidRPr="0038392E">
        <w:rPr>
          <w:rFonts w:ascii="Arial" w:hAnsi="Arial" w:cs="Arial"/>
          <w:b/>
        </w:rPr>
        <w:t xml:space="preserve">Key words </w:t>
      </w:r>
    </w:p>
    <w:p w14:paraId="15781DEE" w14:textId="47BE8E44" w:rsidR="00CD1AE7" w:rsidRPr="0038392E" w:rsidRDefault="00CD1AE7" w:rsidP="00633F7E">
      <w:pPr>
        <w:pStyle w:val="ListParagraph"/>
        <w:numPr>
          <w:ilvl w:val="0"/>
          <w:numId w:val="2"/>
        </w:numPr>
        <w:rPr>
          <w:rFonts w:ascii="Arial" w:hAnsi="Arial" w:cs="Arial"/>
        </w:rPr>
      </w:pPr>
      <w:r w:rsidRPr="0038392E">
        <w:rPr>
          <w:rFonts w:ascii="Arial" w:hAnsi="Arial" w:cs="Arial"/>
        </w:rPr>
        <w:t>Perimeter</w:t>
      </w:r>
    </w:p>
    <w:p w14:paraId="217CBDCB" w14:textId="63B5AA1E" w:rsidR="00CD1AE7" w:rsidRPr="0038392E" w:rsidRDefault="00CD1AE7" w:rsidP="00633F7E">
      <w:pPr>
        <w:pStyle w:val="ListParagraph"/>
        <w:numPr>
          <w:ilvl w:val="0"/>
          <w:numId w:val="2"/>
        </w:numPr>
        <w:rPr>
          <w:rFonts w:ascii="Arial" w:hAnsi="Arial" w:cs="Arial"/>
        </w:rPr>
      </w:pPr>
      <w:r w:rsidRPr="0038392E">
        <w:rPr>
          <w:rFonts w:ascii="Arial" w:hAnsi="Arial" w:cs="Arial"/>
        </w:rPr>
        <w:t>Circumference</w:t>
      </w:r>
    </w:p>
    <w:p w14:paraId="026F9069" w14:textId="6227CE63" w:rsidR="00CD1AE7" w:rsidRPr="0038392E" w:rsidRDefault="00CD1AE7" w:rsidP="00633F7E">
      <w:pPr>
        <w:pStyle w:val="ListParagraph"/>
        <w:numPr>
          <w:ilvl w:val="0"/>
          <w:numId w:val="2"/>
        </w:numPr>
        <w:rPr>
          <w:rFonts w:ascii="Arial" w:hAnsi="Arial" w:cs="Arial"/>
        </w:rPr>
      </w:pPr>
      <w:r w:rsidRPr="0038392E">
        <w:rPr>
          <w:rFonts w:ascii="Arial" w:hAnsi="Arial" w:cs="Arial"/>
        </w:rPr>
        <w:t>Area</w:t>
      </w:r>
    </w:p>
    <w:p w14:paraId="0F65C8CC" w14:textId="77777777" w:rsidR="007C0EDC" w:rsidRPr="0038392E" w:rsidRDefault="007C0EDC" w:rsidP="00633F7E">
      <w:pPr>
        <w:pStyle w:val="ListParagraph"/>
        <w:numPr>
          <w:ilvl w:val="0"/>
          <w:numId w:val="2"/>
        </w:numPr>
        <w:rPr>
          <w:rFonts w:ascii="Arial" w:hAnsi="Arial" w:cs="Arial"/>
        </w:rPr>
      </w:pPr>
      <w:r w:rsidRPr="0038392E">
        <w:rPr>
          <w:rFonts w:ascii="Arial" w:hAnsi="Arial" w:cs="Arial"/>
        </w:rPr>
        <w:t xml:space="preserve">Radius </w:t>
      </w:r>
    </w:p>
    <w:p w14:paraId="268485F6" w14:textId="77777777" w:rsidR="007C0EDC" w:rsidRPr="0038392E" w:rsidRDefault="007C0EDC" w:rsidP="00633F7E">
      <w:pPr>
        <w:pStyle w:val="ListParagraph"/>
        <w:numPr>
          <w:ilvl w:val="0"/>
          <w:numId w:val="2"/>
        </w:numPr>
        <w:rPr>
          <w:rFonts w:ascii="Arial" w:hAnsi="Arial" w:cs="Arial"/>
        </w:rPr>
      </w:pPr>
      <w:r w:rsidRPr="0038392E">
        <w:rPr>
          <w:rFonts w:ascii="Arial" w:hAnsi="Arial" w:cs="Arial"/>
        </w:rPr>
        <w:t xml:space="preserve">Diameter </w:t>
      </w:r>
    </w:p>
    <w:p w14:paraId="2C258654" w14:textId="4A4A7C04" w:rsidR="004F69C1" w:rsidRPr="0038392E" w:rsidRDefault="004F69C1" w:rsidP="00633F7E">
      <w:pPr>
        <w:pStyle w:val="ListParagraph"/>
        <w:numPr>
          <w:ilvl w:val="0"/>
          <w:numId w:val="2"/>
        </w:numPr>
        <w:rPr>
          <w:rFonts w:ascii="Arial" w:hAnsi="Arial" w:cs="Arial"/>
        </w:rPr>
      </w:pPr>
      <w:r w:rsidRPr="0038392E">
        <w:rPr>
          <w:rFonts w:ascii="Arial" w:hAnsi="Arial" w:cs="Arial"/>
        </w:rPr>
        <w:t xml:space="preserve">Arc </w:t>
      </w:r>
    </w:p>
    <w:p w14:paraId="01CBBA73" w14:textId="2184338A" w:rsidR="004F69C1" w:rsidRPr="0038392E" w:rsidRDefault="004F69C1" w:rsidP="00633F7E">
      <w:pPr>
        <w:pStyle w:val="ListParagraph"/>
        <w:numPr>
          <w:ilvl w:val="0"/>
          <w:numId w:val="2"/>
        </w:numPr>
        <w:rPr>
          <w:rFonts w:ascii="Arial" w:hAnsi="Arial" w:cs="Arial"/>
        </w:rPr>
      </w:pPr>
      <w:r w:rsidRPr="0038392E">
        <w:rPr>
          <w:rFonts w:ascii="Arial" w:hAnsi="Arial" w:cs="Arial"/>
        </w:rPr>
        <w:t>Sector</w:t>
      </w:r>
    </w:p>
    <w:p w14:paraId="67B9E755" w14:textId="465E3451" w:rsidR="004F69C1" w:rsidRPr="0038392E" w:rsidRDefault="007C0EDC" w:rsidP="00633F7E">
      <w:pPr>
        <w:pStyle w:val="ListParagraph"/>
        <w:numPr>
          <w:ilvl w:val="0"/>
          <w:numId w:val="2"/>
        </w:numPr>
        <w:rPr>
          <w:rFonts w:ascii="Arial" w:hAnsi="Arial" w:cs="Arial"/>
        </w:rPr>
      </w:pPr>
      <w:r w:rsidRPr="0038392E">
        <w:rPr>
          <w:rFonts w:ascii="Arial" w:hAnsi="Arial" w:cs="Arial"/>
        </w:rPr>
        <w:t xml:space="preserve">Chord </w:t>
      </w:r>
    </w:p>
    <w:p w14:paraId="124EB783" w14:textId="6582077B" w:rsidR="003F3970" w:rsidRPr="0038392E" w:rsidRDefault="00CC1EFF" w:rsidP="001C44E7">
      <w:pPr>
        <w:rPr>
          <w:rFonts w:ascii="Arial" w:hAnsi="Arial" w:cs="Arial"/>
        </w:rPr>
      </w:pPr>
      <w:r w:rsidRPr="0038392E">
        <w:rPr>
          <w:rFonts w:ascii="Arial" w:hAnsi="Arial" w:cs="Arial"/>
        </w:rPr>
        <w:t xml:space="preserve">The time required for Lesson 1 will depend on whether the activity is used and how quickly the students become competent and fluent with the formula for the circumference. Depending on these two points you may want to combine lessons1 and 2 as a single lesson. </w:t>
      </w:r>
    </w:p>
    <w:p w14:paraId="43FE3CF0" w14:textId="77777777" w:rsidR="003F3970" w:rsidRDefault="003F3970" w:rsidP="003F3970">
      <w:pPr>
        <w:pStyle w:val="ListParagraph"/>
        <w:spacing w:after="160" w:line="259" w:lineRule="auto"/>
        <w:rPr>
          <w:rFonts w:ascii="Arial" w:hAnsi="Arial" w:cs="Arial"/>
        </w:rPr>
      </w:pPr>
    </w:p>
    <w:p w14:paraId="20DA4A32" w14:textId="77777777" w:rsidR="003F3970" w:rsidRDefault="003F3970">
      <w:pPr>
        <w:rPr>
          <w:rFonts w:ascii="Arial" w:eastAsia="Arial" w:hAnsi="Arial" w:cs="Arial"/>
          <w:bCs/>
          <w:color w:val="EA5B0C"/>
          <w:sz w:val="36"/>
          <w:szCs w:val="32"/>
        </w:rPr>
      </w:pPr>
      <w:r>
        <w:br w:type="page"/>
      </w:r>
    </w:p>
    <w:p w14:paraId="74CBDD85" w14:textId="54C8A1CF" w:rsidR="00725F64" w:rsidRDefault="00725F64" w:rsidP="006E6023">
      <w:pPr>
        <w:pStyle w:val="SectionHead"/>
      </w:pPr>
      <w:bookmarkStart w:id="19" w:name="_Toc15047566"/>
      <w:bookmarkStart w:id="20" w:name="_Toc122423703"/>
      <w:r>
        <w:rPr>
          <w:b/>
          <w:lang w:eastAsia="en-GB"/>
        </w:rPr>
        <w:lastRenderedPageBreak/>
        <w:drawing>
          <wp:anchor distT="0" distB="0" distL="114300" distR="114300" simplePos="0" relativeHeight="251562496" behindDoc="1" locked="0" layoutInCell="1" allowOverlap="1" wp14:anchorId="708CEF29" wp14:editId="348F04F8">
            <wp:simplePos x="0" y="0"/>
            <wp:positionH relativeFrom="column">
              <wp:posOffset>5715000</wp:posOffset>
            </wp:positionH>
            <wp:positionV relativeFrom="paragraph">
              <wp:posOffset>38100</wp:posOffset>
            </wp:positionV>
            <wp:extent cx="395605" cy="395605"/>
            <wp:effectExtent l="0" t="0" r="4445" b="4445"/>
            <wp:wrapNone/>
            <wp:docPr id="12" name="Picture 1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 w:name="_Toc508720938"/>
      <w:bookmarkEnd w:id="19"/>
      <w:r w:rsidR="000831AB" w:rsidRPr="000831AB">
        <w:t xml:space="preserve"> </w:t>
      </w:r>
      <w:r w:rsidR="000831AB">
        <w:t>Worksheets and answers</w:t>
      </w:r>
      <w:bookmarkEnd w:id="20"/>
      <w:bookmarkEnd w:id="2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6003"/>
        <w:gridCol w:w="1496"/>
        <w:gridCol w:w="2355"/>
      </w:tblGrid>
      <w:tr w:rsidR="000831AB" w:rsidRPr="00B265AF" w14:paraId="0E35320C" w14:textId="77777777" w:rsidTr="006A26C9">
        <w:trPr>
          <w:trHeight w:hRule="exact" w:val="454"/>
        </w:trPr>
        <w:tc>
          <w:tcPr>
            <w:tcW w:w="3046" w:type="pct"/>
            <w:shd w:val="clear" w:color="auto" w:fill="F9BC9A"/>
          </w:tcPr>
          <w:p w14:paraId="75D6A7B0" w14:textId="77777777" w:rsidR="000831AB" w:rsidRPr="00752A8C" w:rsidRDefault="000831AB" w:rsidP="00F71CEA">
            <w:pPr>
              <w:rPr>
                <w:rFonts w:ascii="Arial" w:hAnsi="Arial" w:cs="Arial"/>
                <w:b/>
              </w:rPr>
            </w:pPr>
          </w:p>
        </w:tc>
        <w:tc>
          <w:tcPr>
            <w:tcW w:w="759" w:type="pct"/>
            <w:shd w:val="clear" w:color="auto" w:fill="F9BC9A"/>
          </w:tcPr>
          <w:p w14:paraId="46EC0C7D" w14:textId="77777777" w:rsidR="000831AB" w:rsidRPr="00B265AF" w:rsidRDefault="000831AB" w:rsidP="00F71CEA">
            <w:pPr>
              <w:jc w:val="center"/>
              <w:rPr>
                <w:rFonts w:ascii="Arial" w:hAnsi="Arial" w:cs="Arial"/>
                <w:b/>
              </w:rPr>
            </w:pPr>
            <w:r w:rsidRPr="00B265AF">
              <w:rPr>
                <w:rFonts w:ascii="Arial" w:hAnsi="Arial" w:cs="Arial"/>
                <w:b/>
              </w:rPr>
              <w:t>Worksheets</w:t>
            </w:r>
          </w:p>
        </w:tc>
        <w:tc>
          <w:tcPr>
            <w:tcW w:w="1195" w:type="pct"/>
            <w:shd w:val="clear" w:color="auto" w:fill="F9BC9A"/>
          </w:tcPr>
          <w:p w14:paraId="68A7F37F" w14:textId="77777777" w:rsidR="000831AB" w:rsidRPr="00B265AF" w:rsidRDefault="000831AB" w:rsidP="00F71CEA">
            <w:pPr>
              <w:jc w:val="center"/>
              <w:rPr>
                <w:rFonts w:ascii="Arial" w:hAnsi="Arial" w:cs="Arial"/>
                <w:b/>
              </w:rPr>
            </w:pPr>
            <w:r w:rsidRPr="00B265AF">
              <w:rPr>
                <w:rFonts w:ascii="Arial" w:hAnsi="Arial" w:cs="Arial"/>
                <w:b/>
              </w:rPr>
              <w:t>Answers</w:t>
            </w:r>
          </w:p>
        </w:tc>
      </w:tr>
      <w:tr w:rsidR="000831AB" w:rsidRPr="00B265AF" w14:paraId="4B7D2473" w14:textId="77777777" w:rsidTr="006A26C9">
        <w:trPr>
          <w:trHeight w:hRule="exact" w:val="454"/>
        </w:trPr>
        <w:tc>
          <w:tcPr>
            <w:tcW w:w="3046" w:type="pct"/>
            <w:shd w:val="clear" w:color="auto" w:fill="F9BC9A"/>
          </w:tcPr>
          <w:p w14:paraId="29CDA0D8" w14:textId="77777777" w:rsidR="000831AB" w:rsidRPr="00FE3767" w:rsidRDefault="000831AB" w:rsidP="00F71CEA">
            <w:pPr>
              <w:rPr>
                <w:rFonts w:ascii="Arial" w:hAnsi="Arial" w:cs="Arial"/>
                <w:b/>
                <w:color w:val="EA5B0C"/>
              </w:rPr>
            </w:pPr>
            <w:r w:rsidRPr="00FE3767">
              <w:rPr>
                <w:rFonts w:ascii="Arial" w:hAnsi="Arial" w:cs="Arial"/>
                <w:b/>
                <w:color w:val="EA5B0C"/>
              </w:rPr>
              <w:t xml:space="preserve">For use in </w:t>
            </w:r>
            <w:r>
              <w:rPr>
                <w:rFonts w:ascii="Arial" w:hAnsi="Arial" w:cs="Arial"/>
                <w:b/>
                <w:i/>
                <w:color w:val="EA5B0C"/>
              </w:rPr>
              <w:t>Lesson 1</w:t>
            </w:r>
            <w:r w:rsidRPr="00FE3767">
              <w:rPr>
                <w:rFonts w:ascii="Arial" w:hAnsi="Arial" w:cs="Arial"/>
                <w:b/>
                <w:i/>
                <w:color w:val="EA5B0C"/>
              </w:rPr>
              <w:t>:</w:t>
            </w:r>
          </w:p>
        </w:tc>
        <w:tc>
          <w:tcPr>
            <w:tcW w:w="759" w:type="pct"/>
            <w:shd w:val="clear" w:color="auto" w:fill="F9BC9A"/>
          </w:tcPr>
          <w:p w14:paraId="50A057EF" w14:textId="77777777" w:rsidR="000831AB" w:rsidRPr="00B265AF" w:rsidRDefault="000831AB" w:rsidP="00F71CEA">
            <w:pPr>
              <w:jc w:val="center"/>
              <w:rPr>
                <w:rFonts w:ascii="Arial" w:hAnsi="Arial" w:cs="Arial"/>
                <w:b/>
              </w:rPr>
            </w:pPr>
          </w:p>
        </w:tc>
        <w:tc>
          <w:tcPr>
            <w:tcW w:w="1195" w:type="pct"/>
            <w:shd w:val="clear" w:color="auto" w:fill="F9BC9A"/>
          </w:tcPr>
          <w:p w14:paraId="325A4105" w14:textId="77777777" w:rsidR="000831AB" w:rsidRPr="00B265AF" w:rsidRDefault="000831AB" w:rsidP="00F71CEA">
            <w:pPr>
              <w:jc w:val="center"/>
              <w:rPr>
                <w:rFonts w:ascii="Arial" w:hAnsi="Arial" w:cs="Arial"/>
                <w:b/>
              </w:rPr>
            </w:pPr>
          </w:p>
        </w:tc>
      </w:tr>
      <w:tr w:rsidR="000831AB" w:rsidRPr="00B265AF" w14:paraId="40DF1743" w14:textId="77777777" w:rsidTr="006A26C9">
        <w:trPr>
          <w:trHeight w:hRule="exact" w:val="454"/>
        </w:trPr>
        <w:tc>
          <w:tcPr>
            <w:tcW w:w="3046" w:type="pct"/>
            <w:shd w:val="clear" w:color="auto" w:fill="F9BC9A"/>
          </w:tcPr>
          <w:p w14:paraId="1AEC1C22" w14:textId="70F78299" w:rsidR="000831AB" w:rsidRPr="006A26C9" w:rsidRDefault="006A26C9" w:rsidP="00F71CEA">
            <w:pPr>
              <w:rPr>
                <w:rFonts w:ascii="Arial" w:hAnsi="Arial" w:cs="Arial"/>
                <w:b/>
                <w:bCs/>
              </w:rPr>
            </w:pPr>
            <w:r>
              <w:rPr>
                <w:rFonts w:ascii="Arial" w:hAnsi="Arial" w:cs="Arial"/>
                <w:b/>
              </w:rPr>
              <w:t>Activity</w:t>
            </w:r>
            <w:r w:rsidRPr="00725F64">
              <w:rPr>
                <w:rFonts w:ascii="Arial" w:hAnsi="Arial" w:cs="Arial"/>
                <w:b/>
              </w:rPr>
              <w:t xml:space="preserve"> 1:</w:t>
            </w:r>
            <w:r w:rsidRPr="00725F64">
              <w:rPr>
                <w:rFonts w:ascii="Arial" w:hAnsi="Arial" w:cs="Arial"/>
              </w:rPr>
              <w:t xml:space="preserve"> </w:t>
            </w:r>
            <w:r>
              <w:rPr>
                <w:rFonts w:ascii="Arial" w:hAnsi="Arial" w:cs="Arial"/>
              </w:rPr>
              <w:t>Circumference investigation</w:t>
            </w:r>
          </w:p>
        </w:tc>
        <w:tc>
          <w:tcPr>
            <w:tcW w:w="759" w:type="pct"/>
            <w:shd w:val="clear" w:color="auto" w:fill="F9BC9A"/>
          </w:tcPr>
          <w:p w14:paraId="6EFFFB59" w14:textId="447873E7" w:rsidR="000831AB" w:rsidRPr="00B265AF" w:rsidRDefault="000831AB" w:rsidP="00F71CEA">
            <w:pPr>
              <w:jc w:val="center"/>
              <w:rPr>
                <w:rFonts w:ascii="Arial" w:hAnsi="Arial" w:cs="Arial"/>
                <w:b/>
              </w:rPr>
            </w:pPr>
            <w:r>
              <w:rPr>
                <w:rFonts w:ascii="Arial" w:hAnsi="Arial" w:cs="Arial"/>
                <w:b/>
              </w:rPr>
              <w:fldChar w:fldCharType="begin"/>
            </w:r>
            <w:r>
              <w:rPr>
                <w:rFonts w:ascii="Arial" w:hAnsi="Arial" w:cs="Arial"/>
                <w:b/>
              </w:rPr>
              <w:instrText xml:space="preserve"> PAGEREF act1 \h </w:instrText>
            </w:r>
            <w:r>
              <w:rPr>
                <w:rFonts w:ascii="Arial" w:hAnsi="Arial" w:cs="Arial"/>
                <w:b/>
              </w:rPr>
            </w:r>
            <w:r>
              <w:rPr>
                <w:rFonts w:ascii="Arial" w:hAnsi="Arial" w:cs="Arial"/>
                <w:b/>
              </w:rPr>
              <w:fldChar w:fldCharType="separate"/>
            </w:r>
            <w:r>
              <w:rPr>
                <w:rFonts w:ascii="Arial" w:hAnsi="Arial" w:cs="Arial"/>
                <w:b/>
                <w:noProof/>
              </w:rPr>
              <w:t>12</w:t>
            </w:r>
            <w:r>
              <w:rPr>
                <w:rFonts w:ascii="Arial" w:hAnsi="Arial" w:cs="Arial"/>
                <w:b/>
              </w:rPr>
              <w:fldChar w:fldCharType="end"/>
            </w:r>
          </w:p>
        </w:tc>
        <w:tc>
          <w:tcPr>
            <w:tcW w:w="1195" w:type="pct"/>
            <w:shd w:val="clear" w:color="auto" w:fill="F9BC9A"/>
          </w:tcPr>
          <w:p w14:paraId="6D5A6B9B" w14:textId="20E022BE" w:rsidR="000831AB" w:rsidRPr="00B265AF" w:rsidRDefault="000831AB" w:rsidP="00F71CEA">
            <w:pPr>
              <w:jc w:val="center"/>
              <w:rPr>
                <w:rFonts w:ascii="Arial" w:hAnsi="Arial" w:cs="Arial"/>
                <w:b/>
              </w:rPr>
            </w:pPr>
          </w:p>
        </w:tc>
      </w:tr>
      <w:tr w:rsidR="000831AB" w:rsidRPr="00B265AF" w14:paraId="500EEAC7" w14:textId="77777777" w:rsidTr="006A26C9">
        <w:trPr>
          <w:trHeight w:hRule="exact" w:val="454"/>
        </w:trPr>
        <w:tc>
          <w:tcPr>
            <w:tcW w:w="3046" w:type="pct"/>
            <w:shd w:val="clear" w:color="auto" w:fill="F9BC9A"/>
          </w:tcPr>
          <w:p w14:paraId="498C4C37" w14:textId="4B997D50" w:rsidR="000831AB" w:rsidRPr="006A26C9" w:rsidRDefault="006A26C9" w:rsidP="006A26C9">
            <w:pPr>
              <w:rPr>
                <w:rFonts w:ascii="Arial" w:hAnsi="Arial" w:cs="Arial"/>
              </w:rPr>
            </w:pPr>
            <w:r w:rsidRPr="006A26C9">
              <w:rPr>
                <w:rFonts w:ascii="Arial" w:hAnsi="Arial" w:cs="Arial"/>
                <w:b/>
                <w:bCs/>
              </w:rPr>
              <w:t>Worksheet 1:</w:t>
            </w:r>
            <w:r w:rsidRPr="00725F64">
              <w:rPr>
                <w:rFonts w:ascii="Arial" w:hAnsi="Arial" w:cs="Arial"/>
              </w:rPr>
              <w:t xml:space="preserve"> </w:t>
            </w:r>
            <w:r>
              <w:rPr>
                <w:rFonts w:ascii="Arial" w:hAnsi="Arial" w:cs="Arial"/>
              </w:rPr>
              <w:t>Circumference of a circle</w:t>
            </w:r>
          </w:p>
        </w:tc>
        <w:tc>
          <w:tcPr>
            <w:tcW w:w="759" w:type="pct"/>
            <w:shd w:val="clear" w:color="auto" w:fill="F9BC9A"/>
          </w:tcPr>
          <w:p w14:paraId="2654C2E2" w14:textId="43F17ABC" w:rsidR="000831AB" w:rsidRPr="00B265AF" w:rsidRDefault="000831AB" w:rsidP="00F71CEA">
            <w:pPr>
              <w:jc w:val="center"/>
              <w:rPr>
                <w:rFonts w:ascii="Arial" w:hAnsi="Arial" w:cs="Arial"/>
                <w:b/>
              </w:rPr>
            </w:pPr>
            <w:r>
              <w:rPr>
                <w:rFonts w:ascii="Arial" w:hAnsi="Arial" w:cs="Arial"/>
                <w:b/>
              </w:rPr>
              <w:fldChar w:fldCharType="begin"/>
            </w:r>
            <w:r>
              <w:rPr>
                <w:rFonts w:ascii="Arial" w:hAnsi="Arial" w:cs="Arial"/>
                <w:b/>
              </w:rPr>
              <w:instrText xml:space="preserve"> PAGEREF wk1 \h </w:instrText>
            </w:r>
            <w:r>
              <w:rPr>
                <w:rFonts w:ascii="Arial" w:hAnsi="Arial" w:cs="Arial"/>
                <w:b/>
              </w:rPr>
            </w:r>
            <w:r>
              <w:rPr>
                <w:rFonts w:ascii="Arial" w:hAnsi="Arial" w:cs="Arial"/>
                <w:b/>
              </w:rPr>
              <w:fldChar w:fldCharType="separate"/>
            </w:r>
            <w:r>
              <w:rPr>
                <w:rFonts w:ascii="Arial" w:hAnsi="Arial" w:cs="Arial"/>
                <w:b/>
                <w:noProof/>
              </w:rPr>
              <w:t>15</w:t>
            </w:r>
            <w:r>
              <w:rPr>
                <w:rFonts w:ascii="Arial" w:hAnsi="Arial" w:cs="Arial"/>
                <w:b/>
              </w:rPr>
              <w:fldChar w:fldCharType="end"/>
            </w:r>
          </w:p>
        </w:tc>
        <w:tc>
          <w:tcPr>
            <w:tcW w:w="1195" w:type="pct"/>
            <w:shd w:val="clear" w:color="auto" w:fill="F9BC9A"/>
          </w:tcPr>
          <w:p w14:paraId="1CC516F8" w14:textId="2D220E82" w:rsidR="000831AB" w:rsidRPr="00B265AF" w:rsidRDefault="000831AB" w:rsidP="00F71CEA">
            <w:pPr>
              <w:jc w:val="center"/>
              <w:rPr>
                <w:rFonts w:ascii="Arial" w:hAnsi="Arial" w:cs="Arial"/>
                <w:b/>
              </w:rPr>
            </w:pPr>
            <w:r>
              <w:rPr>
                <w:rFonts w:ascii="Arial" w:hAnsi="Arial" w:cs="Arial"/>
                <w:b/>
              </w:rPr>
              <w:fldChar w:fldCharType="begin"/>
            </w:r>
            <w:r>
              <w:rPr>
                <w:rFonts w:ascii="Arial" w:hAnsi="Arial" w:cs="Arial"/>
                <w:b/>
              </w:rPr>
              <w:instrText xml:space="preserve"> PAGEREF wk1ans \h </w:instrText>
            </w:r>
            <w:r>
              <w:rPr>
                <w:rFonts w:ascii="Arial" w:hAnsi="Arial" w:cs="Arial"/>
                <w:b/>
              </w:rPr>
            </w:r>
            <w:r>
              <w:rPr>
                <w:rFonts w:ascii="Arial" w:hAnsi="Arial" w:cs="Arial"/>
                <w:b/>
              </w:rPr>
              <w:fldChar w:fldCharType="separate"/>
            </w:r>
            <w:r>
              <w:rPr>
                <w:rFonts w:ascii="Arial" w:hAnsi="Arial" w:cs="Arial"/>
                <w:b/>
                <w:noProof/>
              </w:rPr>
              <w:t>17</w:t>
            </w:r>
            <w:r>
              <w:rPr>
                <w:rFonts w:ascii="Arial" w:hAnsi="Arial" w:cs="Arial"/>
                <w:b/>
              </w:rPr>
              <w:fldChar w:fldCharType="end"/>
            </w:r>
          </w:p>
        </w:tc>
      </w:tr>
      <w:tr w:rsidR="000831AB" w:rsidRPr="00B265AF" w14:paraId="2CAAE49C" w14:textId="77777777" w:rsidTr="006A26C9">
        <w:trPr>
          <w:trHeight w:hRule="exact" w:val="454"/>
        </w:trPr>
        <w:tc>
          <w:tcPr>
            <w:tcW w:w="3046" w:type="pct"/>
            <w:shd w:val="clear" w:color="auto" w:fill="F9BC9A"/>
          </w:tcPr>
          <w:p w14:paraId="1CAF8154" w14:textId="77777777" w:rsidR="000831AB" w:rsidRPr="00752A8C" w:rsidRDefault="000831AB" w:rsidP="00F71CEA">
            <w:pPr>
              <w:rPr>
                <w:rFonts w:ascii="Arial" w:hAnsi="Arial" w:cs="Arial"/>
                <w:b/>
              </w:rPr>
            </w:pPr>
          </w:p>
        </w:tc>
        <w:tc>
          <w:tcPr>
            <w:tcW w:w="759" w:type="pct"/>
            <w:shd w:val="clear" w:color="auto" w:fill="F9BC9A"/>
          </w:tcPr>
          <w:p w14:paraId="1401389A" w14:textId="77777777" w:rsidR="000831AB" w:rsidRPr="00B265AF" w:rsidRDefault="000831AB" w:rsidP="00F71CEA">
            <w:pPr>
              <w:jc w:val="center"/>
              <w:rPr>
                <w:rFonts w:ascii="Arial" w:hAnsi="Arial" w:cs="Arial"/>
                <w:b/>
              </w:rPr>
            </w:pPr>
          </w:p>
        </w:tc>
        <w:tc>
          <w:tcPr>
            <w:tcW w:w="1195" w:type="pct"/>
            <w:shd w:val="clear" w:color="auto" w:fill="F9BC9A"/>
          </w:tcPr>
          <w:p w14:paraId="0DE5318F" w14:textId="77777777" w:rsidR="000831AB" w:rsidRPr="00B265AF" w:rsidRDefault="000831AB" w:rsidP="00F71CEA">
            <w:pPr>
              <w:jc w:val="center"/>
              <w:rPr>
                <w:rFonts w:ascii="Arial" w:hAnsi="Arial" w:cs="Arial"/>
                <w:b/>
              </w:rPr>
            </w:pPr>
          </w:p>
        </w:tc>
      </w:tr>
      <w:tr w:rsidR="000831AB" w:rsidRPr="00B265AF" w14:paraId="35A09B59" w14:textId="77777777" w:rsidTr="006A26C9">
        <w:trPr>
          <w:trHeight w:hRule="exact" w:val="454"/>
        </w:trPr>
        <w:tc>
          <w:tcPr>
            <w:tcW w:w="3046" w:type="pct"/>
            <w:shd w:val="clear" w:color="auto" w:fill="F9BC9A"/>
          </w:tcPr>
          <w:p w14:paraId="33110E36" w14:textId="77777777" w:rsidR="000831AB" w:rsidRPr="00FE3767" w:rsidRDefault="000831AB" w:rsidP="00F71CEA">
            <w:pPr>
              <w:rPr>
                <w:rFonts w:ascii="Arial" w:hAnsi="Arial" w:cs="Arial"/>
                <w:b/>
              </w:rPr>
            </w:pPr>
            <w:r w:rsidRPr="00FE3767">
              <w:rPr>
                <w:rFonts w:ascii="Arial" w:hAnsi="Arial" w:cs="Arial"/>
                <w:b/>
                <w:color w:val="EA5B0C"/>
              </w:rPr>
              <w:t xml:space="preserve">For use in </w:t>
            </w:r>
            <w:r>
              <w:rPr>
                <w:rFonts w:ascii="Arial" w:hAnsi="Arial" w:cs="Arial"/>
                <w:b/>
                <w:i/>
                <w:color w:val="EA5B0C"/>
              </w:rPr>
              <w:t>Lesson 2</w:t>
            </w:r>
            <w:r w:rsidRPr="00FE3767">
              <w:rPr>
                <w:rFonts w:ascii="Arial" w:hAnsi="Arial" w:cs="Arial"/>
                <w:b/>
                <w:i/>
                <w:color w:val="EA5B0C"/>
              </w:rPr>
              <w:t>:</w:t>
            </w:r>
          </w:p>
        </w:tc>
        <w:tc>
          <w:tcPr>
            <w:tcW w:w="759" w:type="pct"/>
            <w:shd w:val="clear" w:color="auto" w:fill="F9BC9A"/>
          </w:tcPr>
          <w:p w14:paraId="305B09C8" w14:textId="77777777" w:rsidR="000831AB" w:rsidRPr="00B265AF" w:rsidRDefault="000831AB" w:rsidP="00F71CEA">
            <w:pPr>
              <w:jc w:val="center"/>
              <w:rPr>
                <w:rFonts w:ascii="Arial" w:hAnsi="Arial" w:cs="Arial"/>
                <w:b/>
              </w:rPr>
            </w:pPr>
          </w:p>
        </w:tc>
        <w:tc>
          <w:tcPr>
            <w:tcW w:w="1195" w:type="pct"/>
            <w:shd w:val="clear" w:color="auto" w:fill="F9BC9A"/>
          </w:tcPr>
          <w:p w14:paraId="2F93012B" w14:textId="77777777" w:rsidR="000831AB" w:rsidRPr="00B265AF" w:rsidRDefault="000831AB" w:rsidP="00F71CEA">
            <w:pPr>
              <w:jc w:val="center"/>
              <w:rPr>
                <w:rFonts w:ascii="Arial" w:hAnsi="Arial" w:cs="Arial"/>
                <w:b/>
              </w:rPr>
            </w:pPr>
          </w:p>
        </w:tc>
      </w:tr>
      <w:tr w:rsidR="000831AB" w:rsidRPr="00B265AF" w14:paraId="5E17D733" w14:textId="77777777" w:rsidTr="006A26C9">
        <w:trPr>
          <w:trHeight w:hRule="exact" w:val="454"/>
        </w:trPr>
        <w:tc>
          <w:tcPr>
            <w:tcW w:w="3046" w:type="pct"/>
            <w:shd w:val="clear" w:color="auto" w:fill="F9BC9A"/>
          </w:tcPr>
          <w:p w14:paraId="6D747F2B" w14:textId="3B31DFD8" w:rsidR="000831AB" w:rsidRPr="00752A8C" w:rsidRDefault="006A26C9" w:rsidP="00F71CEA">
            <w:pPr>
              <w:rPr>
                <w:rFonts w:ascii="Arial" w:hAnsi="Arial" w:cs="Arial"/>
                <w:b/>
              </w:rPr>
            </w:pPr>
            <w:r>
              <w:rPr>
                <w:rFonts w:ascii="Arial" w:hAnsi="Arial" w:cs="Arial"/>
                <w:b/>
              </w:rPr>
              <w:t xml:space="preserve">Worksheet 2: </w:t>
            </w:r>
            <w:r>
              <w:rPr>
                <w:rFonts w:ascii="Arial" w:hAnsi="Arial" w:cs="Arial"/>
              </w:rPr>
              <w:t>Area of a circle</w:t>
            </w:r>
          </w:p>
        </w:tc>
        <w:tc>
          <w:tcPr>
            <w:tcW w:w="759" w:type="pct"/>
            <w:shd w:val="clear" w:color="auto" w:fill="F9BC9A"/>
          </w:tcPr>
          <w:p w14:paraId="293F8CA8" w14:textId="3E475A14" w:rsidR="000831AB" w:rsidRPr="00B265AF" w:rsidRDefault="000831AB" w:rsidP="00F71CEA">
            <w:pPr>
              <w:jc w:val="center"/>
              <w:rPr>
                <w:rFonts w:ascii="Arial" w:hAnsi="Arial" w:cs="Arial"/>
                <w:b/>
              </w:rPr>
            </w:pPr>
            <w:r>
              <w:rPr>
                <w:rFonts w:ascii="Arial" w:hAnsi="Arial" w:cs="Arial"/>
                <w:b/>
              </w:rPr>
              <w:fldChar w:fldCharType="begin"/>
            </w:r>
            <w:r>
              <w:rPr>
                <w:rFonts w:ascii="Arial" w:hAnsi="Arial" w:cs="Arial"/>
                <w:b/>
              </w:rPr>
              <w:instrText xml:space="preserve"> PAGEREF wk2 \h </w:instrText>
            </w:r>
            <w:r>
              <w:rPr>
                <w:rFonts w:ascii="Arial" w:hAnsi="Arial" w:cs="Arial"/>
                <w:b/>
              </w:rPr>
            </w:r>
            <w:r>
              <w:rPr>
                <w:rFonts w:ascii="Arial" w:hAnsi="Arial" w:cs="Arial"/>
                <w:b/>
              </w:rPr>
              <w:fldChar w:fldCharType="separate"/>
            </w:r>
            <w:r>
              <w:rPr>
                <w:rFonts w:ascii="Arial" w:hAnsi="Arial" w:cs="Arial"/>
                <w:b/>
                <w:noProof/>
              </w:rPr>
              <w:t>18</w:t>
            </w:r>
            <w:r>
              <w:rPr>
                <w:rFonts w:ascii="Arial" w:hAnsi="Arial" w:cs="Arial"/>
                <w:b/>
              </w:rPr>
              <w:fldChar w:fldCharType="end"/>
            </w:r>
          </w:p>
        </w:tc>
        <w:tc>
          <w:tcPr>
            <w:tcW w:w="1195" w:type="pct"/>
            <w:shd w:val="clear" w:color="auto" w:fill="F9BC9A"/>
          </w:tcPr>
          <w:p w14:paraId="0603E293" w14:textId="7DACEDD6" w:rsidR="000831AB" w:rsidRPr="00B265AF" w:rsidRDefault="000831AB" w:rsidP="00F71CEA">
            <w:pPr>
              <w:jc w:val="center"/>
              <w:rPr>
                <w:rFonts w:ascii="Arial" w:hAnsi="Arial" w:cs="Arial"/>
                <w:b/>
              </w:rPr>
            </w:pPr>
            <w:r>
              <w:rPr>
                <w:rFonts w:ascii="Arial" w:hAnsi="Arial" w:cs="Arial"/>
                <w:b/>
              </w:rPr>
              <w:fldChar w:fldCharType="begin"/>
            </w:r>
            <w:r>
              <w:rPr>
                <w:rFonts w:ascii="Arial" w:hAnsi="Arial" w:cs="Arial"/>
                <w:b/>
              </w:rPr>
              <w:instrText xml:space="preserve"> PAGEREF wk2ans \h </w:instrText>
            </w:r>
            <w:r>
              <w:rPr>
                <w:rFonts w:ascii="Arial" w:hAnsi="Arial" w:cs="Arial"/>
                <w:b/>
              </w:rPr>
            </w:r>
            <w:r>
              <w:rPr>
                <w:rFonts w:ascii="Arial" w:hAnsi="Arial" w:cs="Arial"/>
                <w:b/>
              </w:rPr>
              <w:fldChar w:fldCharType="separate"/>
            </w:r>
            <w:r>
              <w:rPr>
                <w:rFonts w:ascii="Arial" w:hAnsi="Arial" w:cs="Arial"/>
                <w:b/>
                <w:noProof/>
              </w:rPr>
              <w:t>20</w:t>
            </w:r>
            <w:r>
              <w:rPr>
                <w:rFonts w:ascii="Arial" w:hAnsi="Arial" w:cs="Arial"/>
                <w:b/>
              </w:rPr>
              <w:fldChar w:fldCharType="end"/>
            </w:r>
          </w:p>
        </w:tc>
      </w:tr>
      <w:tr w:rsidR="000831AB" w:rsidRPr="00B265AF" w14:paraId="68444809" w14:textId="77777777" w:rsidTr="006A26C9">
        <w:trPr>
          <w:trHeight w:hRule="exact" w:val="454"/>
        </w:trPr>
        <w:tc>
          <w:tcPr>
            <w:tcW w:w="3046" w:type="pct"/>
            <w:shd w:val="clear" w:color="auto" w:fill="F9BC9A"/>
          </w:tcPr>
          <w:p w14:paraId="497EF6A9" w14:textId="77777777" w:rsidR="000831AB" w:rsidRPr="00752A8C" w:rsidRDefault="000831AB" w:rsidP="00F71CEA">
            <w:pPr>
              <w:rPr>
                <w:rFonts w:ascii="Arial" w:hAnsi="Arial" w:cs="Arial"/>
                <w:b/>
              </w:rPr>
            </w:pPr>
          </w:p>
        </w:tc>
        <w:tc>
          <w:tcPr>
            <w:tcW w:w="759" w:type="pct"/>
            <w:shd w:val="clear" w:color="auto" w:fill="F9BC9A"/>
          </w:tcPr>
          <w:p w14:paraId="26C996D9" w14:textId="77777777" w:rsidR="000831AB" w:rsidRPr="00B265AF" w:rsidRDefault="000831AB" w:rsidP="00F71CEA">
            <w:pPr>
              <w:jc w:val="center"/>
              <w:rPr>
                <w:rFonts w:ascii="Arial" w:hAnsi="Arial" w:cs="Arial"/>
                <w:b/>
              </w:rPr>
            </w:pPr>
          </w:p>
        </w:tc>
        <w:tc>
          <w:tcPr>
            <w:tcW w:w="1195" w:type="pct"/>
            <w:shd w:val="clear" w:color="auto" w:fill="F9BC9A"/>
          </w:tcPr>
          <w:p w14:paraId="1EACDA6D" w14:textId="77777777" w:rsidR="000831AB" w:rsidRPr="00B265AF" w:rsidRDefault="000831AB" w:rsidP="00F71CEA">
            <w:pPr>
              <w:jc w:val="center"/>
              <w:rPr>
                <w:rFonts w:ascii="Arial" w:hAnsi="Arial" w:cs="Arial"/>
                <w:b/>
              </w:rPr>
            </w:pPr>
          </w:p>
        </w:tc>
      </w:tr>
      <w:tr w:rsidR="000831AB" w:rsidRPr="00B265AF" w14:paraId="625EB90B" w14:textId="77777777" w:rsidTr="006A26C9">
        <w:trPr>
          <w:trHeight w:hRule="exact" w:val="454"/>
        </w:trPr>
        <w:tc>
          <w:tcPr>
            <w:tcW w:w="3046" w:type="pct"/>
            <w:shd w:val="clear" w:color="auto" w:fill="F9BC9A"/>
          </w:tcPr>
          <w:p w14:paraId="1E8C6334" w14:textId="77777777" w:rsidR="000831AB" w:rsidRPr="00752A8C" w:rsidRDefault="000831AB" w:rsidP="00F71CEA">
            <w:pPr>
              <w:rPr>
                <w:rFonts w:ascii="Arial" w:hAnsi="Arial" w:cs="Arial"/>
                <w:b/>
              </w:rPr>
            </w:pPr>
            <w:r w:rsidRPr="00FE3767">
              <w:rPr>
                <w:rFonts w:ascii="Arial" w:hAnsi="Arial" w:cs="Arial"/>
                <w:b/>
                <w:color w:val="EA5B0C"/>
              </w:rPr>
              <w:t xml:space="preserve">For use in </w:t>
            </w:r>
            <w:r>
              <w:rPr>
                <w:rFonts w:ascii="Arial" w:hAnsi="Arial" w:cs="Arial"/>
                <w:b/>
                <w:i/>
                <w:color w:val="EA5B0C"/>
              </w:rPr>
              <w:t>Lesson 3</w:t>
            </w:r>
            <w:r w:rsidRPr="00FE3767">
              <w:rPr>
                <w:rFonts w:ascii="Arial" w:hAnsi="Arial" w:cs="Arial"/>
                <w:b/>
                <w:i/>
                <w:color w:val="EA5B0C"/>
              </w:rPr>
              <w:t>:</w:t>
            </w:r>
          </w:p>
        </w:tc>
        <w:tc>
          <w:tcPr>
            <w:tcW w:w="759" w:type="pct"/>
            <w:shd w:val="clear" w:color="auto" w:fill="F9BC9A"/>
          </w:tcPr>
          <w:p w14:paraId="0AC684E1" w14:textId="77777777" w:rsidR="000831AB" w:rsidRPr="00B265AF" w:rsidRDefault="000831AB" w:rsidP="00F71CEA">
            <w:pPr>
              <w:jc w:val="center"/>
              <w:rPr>
                <w:rFonts w:ascii="Arial" w:hAnsi="Arial" w:cs="Arial"/>
                <w:b/>
              </w:rPr>
            </w:pPr>
          </w:p>
        </w:tc>
        <w:tc>
          <w:tcPr>
            <w:tcW w:w="1195" w:type="pct"/>
            <w:shd w:val="clear" w:color="auto" w:fill="F9BC9A"/>
          </w:tcPr>
          <w:p w14:paraId="7CE46E0C" w14:textId="77777777" w:rsidR="000831AB" w:rsidRPr="00B265AF" w:rsidRDefault="000831AB" w:rsidP="00F71CEA">
            <w:pPr>
              <w:jc w:val="center"/>
              <w:rPr>
                <w:rFonts w:ascii="Arial" w:hAnsi="Arial" w:cs="Arial"/>
                <w:b/>
              </w:rPr>
            </w:pPr>
          </w:p>
        </w:tc>
      </w:tr>
      <w:tr w:rsidR="000831AB" w:rsidRPr="00B265AF" w14:paraId="602E3E65" w14:textId="77777777" w:rsidTr="006A26C9">
        <w:trPr>
          <w:trHeight w:hRule="exact" w:val="454"/>
        </w:trPr>
        <w:tc>
          <w:tcPr>
            <w:tcW w:w="3046" w:type="pct"/>
            <w:shd w:val="clear" w:color="auto" w:fill="F9BC9A"/>
          </w:tcPr>
          <w:p w14:paraId="66EDD068" w14:textId="499F8F34" w:rsidR="000831AB" w:rsidRPr="00752A8C" w:rsidRDefault="006A26C9" w:rsidP="00F71CEA">
            <w:pPr>
              <w:rPr>
                <w:rFonts w:ascii="Arial" w:hAnsi="Arial" w:cs="Arial"/>
                <w:b/>
              </w:rPr>
            </w:pPr>
            <w:r w:rsidRPr="00725F64">
              <w:rPr>
                <w:rFonts w:ascii="Arial" w:hAnsi="Arial" w:cs="Arial"/>
                <w:b/>
              </w:rPr>
              <w:t xml:space="preserve">Worksheet </w:t>
            </w:r>
            <w:r>
              <w:rPr>
                <w:rFonts w:ascii="Arial" w:hAnsi="Arial" w:cs="Arial"/>
                <w:b/>
              </w:rPr>
              <w:t>3</w:t>
            </w:r>
            <w:r w:rsidRPr="00725F64">
              <w:rPr>
                <w:rFonts w:ascii="Arial" w:hAnsi="Arial" w:cs="Arial"/>
                <w:b/>
              </w:rPr>
              <w:t>:</w:t>
            </w:r>
            <w:r w:rsidRPr="00725F64">
              <w:rPr>
                <w:rFonts w:ascii="Arial" w:hAnsi="Arial" w:cs="Arial"/>
              </w:rPr>
              <w:t xml:space="preserve"> </w:t>
            </w:r>
            <w:r>
              <w:rPr>
                <w:rFonts w:ascii="Arial" w:hAnsi="Arial" w:cs="Arial"/>
              </w:rPr>
              <w:t>Arc length and sector area</w:t>
            </w:r>
          </w:p>
        </w:tc>
        <w:tc>
          <w:tcPr>
            <w:tcW w:w="759" w:type="pct"/>
            <w:shd w:val="clear" w:color="auto" w:fill="F9BC9A"/>
          </w:tcPr>
          <w:p w14:paraId="4C6117D2" w14:textId="6A3417E6" w:rsidR="000831AB" w:rsidRPr="00B265AF" w:rsidRDefault="006A26C9" w:rsidP="00F71CEA">
            <w:pPr>
              <w:jc w:val="center"/>
              <w:rPr>
                <w:rFonts w:ascii="Arial" w:hAnsi="Arial" w:cs="Arial"/>
                <w:b/>
              </w:rPr>
            </w:pPr>
            <w:r>
              <w:rPr>
                <w:rFonts w:ascii="Arial" w:hAnsi="Arial" w:cs="Arial"/>
                <w:b/>
              </w:rPr>
              <w:fldChar w:fldCharType="begin"/>
            </w:r>
            <w:r>
              <w:rPr>
                <w:rFonts w:ascii="Arial" w:hAnsi="Arial" w:cs="Arial"/>
                <w:b/>
              </w:rPr>
              <w:instrText xml:space="preserve"> PAGEREF wk3 \h </w:instrText>
            </w:r>
            <w:r>
              <w:rPr>
                <w:rFonts w:ascii="Arial" w:hAnsi="Arial" w:cs="Arial"/>
                <w:b/>
              </w:rPr>
            </w:r>
            <w:r>
              <w:rPr>
                <w:rFonts w:ascii="Arial" w:hAnsi="Arial" w:cs="Arial"/>
                <w:b/>
              </w:rPr>
              <w:fldChar w:fldCharType="separate"/>
            </w:r>
            <w:r>
              <w:rPr>
                <w:rFonts w:ascii="Arial" w:hAnsi="Arial" w:cs="Arial"/>
                <w:b/>
                <w:noProof/>
              </w:rPr>
              <w:t>22</w:t>
            </w:r>
            <w:r>
              <w:rPr>
                <w:rFonts w:ascii="Arial" w:hAnsi="Arial" w:cs="Arial"/>
                <w:b/>
              </w:rPr>
              <w:fldChar w:fldCharType="end"/>
            </w:r>
          </w:p>
        </w:tc>
        <w:tc>
          <w:tcPr>
            <w:tcW w:w="1195" w:type="pct"/>
            <w:shd w:val="clear" w:color="auto" w:fill="F9BC9A"/>
          </w:tcPr>
          <w:p w14:paraId="43DBBEA9" w14:textId="2DD7E661" w:rsidR="000831AB" w:rsidRPr="00B265AF" w:rsidRDefault="006A26C9" w:rsidP="00F71CEA">
            <w:pPr>
              <w:jc w:val="center"/>
              <w:rPr>
                <w:rFonts w:ascii="Arial" w:hAnsi="Arial" w:cs="Arial"/>
                <w:b/>
              </w:rPr>
            </w:pPr>
            <w:r>
              <w:rPr>
                <w:rFonts w:ascii="Arial" w:hAnsi="Arial" w:cs="Arial"/>
                <w:b/>
              </w:rPr>
              <w:fldChar w:fldCharType="begin"/>
            </w:r>
            <w:r>
              <w:rPr>
                <w:rFonts w:ascii="Arial" w:hAnsi="Arial" w:cs="Arial"/>
                <w:b/>
              </w:rPr>
              <w:instrText xml:space="preserve"> PAGEREF wk3ans \h </w:instrText>
            </w:r>
            <w:r>
              <w:rPr>
                <w:rFonts w:ascii="Arial" w:hAnsi="Arial" w:cs="Arial"/>
                <w:b/>
              </w:rPr>
            </w:r>
            <w:r>
              <w:rPr>
                <w:rFonts w:ascii="Arial" w:hAnsi="Arial" w:cs="Arial"/>
                <w:b/>
              </w:rPr>
              <w:fldChar w:fldCharType="separate"/>
            </w:r>
            <w:r>
              <w:rPr>
                <w:rFonts w:ascii="Arial" w:hAnsi="Arial" w:cs="Arial"/>
                <w:b/>
                <w:noProof/>
              </w:rPr>
              <w:t>24</w:t>
            </w:r>
            <w:r>
              <w:rPr>
                <w:rFonts w:ascii="Arial" w:hAnsi="Arial" w:cs="Arial"/>
                <w:b/>
              </w:rPr>
              <w:fldChar w:fldCharType="end"/>
            </w:r>
          </w:p>
        </w:tc>
      </w:tr>
      <w:tr w:rsidR="000831AB" w:rsidRPr="00B265AF" w14:paraId="3DC6A0AA" w14:textId="77777777" w:rsidTr="006A26C9">
        <w:trPr>
          <w:trHeight w:hRule="exact" w:val="454"/>
        </w:trPr>
        <w:tc>
          <w:tcPr>
            <w:tcW w:w="3046" w:type="pct"/>
            <w:shd w:val="clear" w:color="auto" w:fill="F9BC9A"/>
          </w:tcPr>
          <w:p w14:paraId="691CA332" w14:textId="3CCCEAA9" w:rsidR="000831AB" w:rsidRPr="00752A8C" w:rsidRDefault="006A26C9" w:rsidP="00F71CEA">
            <w:pPr>
              <w:rPr>
                <w:rFonts w:ascii="Arial" w:hAnsi="Arial" w:cs="Arial"/>
                <w:b/>
              </w:rPr>
            </w:pPr>
            <w:r>
              <w:rPr>
                <w:rFonts w:ascii="Arial" w:hAnsi="Arial" w:cs="Arial"/>
                <w:b/>
              </w:rPr>
              <w:t>Activity 2</w:t>
            </w:r>
            <w:r w:rsidRPr="00725F64">
              <w:rPr>
                <w:rFonts w:ascii="Arial" w:hAnsi="Arial" w:cs="Arial"/>
                <w:b/>
              </w:rPr>
              <w:t>:</w:t>
            </w:r>
            <w:r w:rsidRPr="00725F64">
              <w:rPr>
                <w:rFonts w:ascii="Arial" w:hAnsi="Arial" w:cs="Arial"/>
              </w:rPr>
              <w:t xml:space="preserve"> </w:t>
            </w:r>
            <w:r>
              <w:rPr>
                <w:rFonts w:ascii="Arial" w:hAnsi="Arial" w:cs="Arial"/>
              </w:rPr>
              <w:t>Constructing a Polygon</w:t>
            </w:r>
          </w:p>
        </w:tc>
        <w:tc>
          <w:tcPr>
            <w:tcW w:w="759" w:type="pct"/>
            <w:shd w:val="clear" w:color="auto" w:fill="F9BC9A"/>
          </w:tcPr>
          <w:p w14:paraId="0AADB4B2" w14:textId="37968473" w:rsidR="000831AB" w:rsidRPr="00B265AF" w:rsidRDefault="006A26C9" w:rsidP="00F71CEA">
            <w:pPr>
              <w:jc w:val="center"/>
              <w:rPr>
                <w:rFonts w:ascii="Arial" w:hAnsi="Arial" w:cs="Arial"/>
                <w:b/>
              </w:rPr>
            </w:pPr>
            <w:r>
              <w:rPr>
                <w:rFonts w:ascii="Arial" w:hAnsi="Arial" w:cs="Arial"/>
                <w:b/>
              </w:rPr>
              <w:fldChar w:fldCharType="begin"/>
            </w:r>
            <w:r>
              <w:rPr>
                <w:rFonts w:ascii="Arial" w:hAnsi="Arial" w:cs="Arial"/>
                <w:b/>
              </w:rPr>
              <w:instrText xml:space="preserve"> PAGEREF act2 \h </w:instrText>
            </w:r>
            <w:r>
              <w:rPr>
                <w:rFonts w:ascii="Arial" w:hAnsi="Arial" w:cs="Arial"/>
                <w:b/>
              </w:rPr>
            </w:r>
            <w:r>
              <w:rPr>
                <w:rFonts w:ascii="Arial" w:hAnsi="Arial" w:cs="Arial"/>
                <w:b/>
              </w:rPr>
              <w:fldChar w:fldCharType="separate"/>
            </w:r>
            <w:r>
              <w:rPr>
                <w:rFonts w:ascii="Arial" w:hAnsi="Arial" w:cs="Arial"/>
                <w:b/>
                <w:noProof/>
              </w:rPr>
              <w:t>25</w:t>
            </w:r>
            <w:r>
              <w:rPr>
                <w:rFonts w:ascii="Arial" w:hAnsi="Arial" w:cs="Arial"/>
                <w:b/>
              </w:rPr>
              <w:fldChar w:fldCharType="end"/>
            </w:r>
          </w:p>
        </w:tc>
        <w:tc>
          <w:tcPr>
            <w:tcW w:w="1195" w:type="pct"/>
            <w:shd w:val="clear" w:color="auto" w:fill="F9BC9A"/>
          </w:tcPr>
          <w:p w14:paraId="44F9C9FC" w14:textId="3E6E867F" w:rsidR="000831AB" w:rsidRPr="00B265AF" w:rsidRDefault="006A26C9" w:rsidP="00F71CEA">
            <w:pPr>
              <w:jc w:val="center"/>
              <w:rPr>
                <w:rFonts w:ascii="Arial" w:hAnsi="Arial" w:cs="Arial"/>
                <w:b/>
              </w:rPr>
            </w:pPr>
            <w:r>
              <w:rPr>
                <w:rFonts w:ascii="Arial" w:hAnsi="Arial" w:cs="Arial"/>
                <w:b/>
              </w:rPr>
              <w:fldChar w:fldCharType="begin"/>
            </w:r>
            <w:r>
              <w:rPr>
                <w:rFonts w:ascii="Arial" w:hAnsi="Arial" w:cs="Arial"/>
                <w:b/>
              </w:rPr>
              <w:instrText xml:space="preserve"> PAGEREF act2ans \h </w:instrText>
            </w:r>
            <w:r>
              <w:rPr>
                <w:rFonts w:ascii="Arial" w:hAnsi="Arial" w:cs="Arial"/>
                <w:b/>
              </w:rPr>
            </w:r>
            <w:r>
              <w:rPr>
                <w:rFonts w:ascii="Arial" w:hAnsi="Arial" w:cs="Arial"/>
                <w:b/>
              </w:rPr>
              <w:fldChar w:fldCharType="separate"/>
            </w:r>
            <w:r>
              <w:rPr>
                <w:rFonts w:ascii="Arial" w:hAnsi="Arial" w:cs="Arial"/>
                <w:b/>
                <w:noProof/>
              </w:rPr>
              <w:t>26</w:t>
            </w:r>
            <w:r>
              <w:rPr>
                <w:rFonts w:ascii="Arial" w:hAnsi="Arial" w:cs="Arial"/>
                <w:b/>
              </w:rPr>
              <w:fldChar w:fldCharType="end"/>
            </w:r>
          </w:p>
        </w:tc>
      </w:tr>
    </w:tbl>
    <w:p w14:paraId="4BFE2ED4" w14:textId="3D37F1B0" w:rsidR="00725F64" w:rsidRDefault="00725F64" w:rsidP="00725F64">
      <w:pPr>
        <w:pStyle w:val="Body"/>
      </w:pPr>
    </w:p>
    <w:p w14:paraId="4B8C691E" w14:textId="77777777" w:rsidR="00725F64" w:rsidRDefault="00725F64" w:rsidP="004506F2">
      <w:pPr>
        <w:rPr>
          <w:rFonts w:ascii="Arial" w:hAnsi="Arial" w:cs="Arial"/>
          <w:sz w:val="36"/>
          <w:szCs w:val="36"/>
        </w:rPr>
        <w:sectPr w:rsidR="00725F64" w:rsidSect="00A202ED">
          <w:pgSz w:w="11906" w:h="16838"/>
          <w:pgMar w:top="1134" w:right="1134" w:bottom="1134" w:left="1134" w:header="709" w:footer="268" w:gutter="0"/>
          <w:cols w:space="708"/>
          <w:docGrid w:linePitch="360"/>
        </w:sectPr>
      </w:pPr>
    </w:p>
    <w:p w14:paraId="02D4587B" w14:textId="73C06420" w:rsidR="004506F2" w:rsidRDefault="00D05BC8" w:rsidP="006E6023">
      <w:pPr>
        <w:pStyle w:val="SectionHead"/>
      </w:pPr>
      <w:bookmarkStart w:id="22" w:name="_Toc499294248"/>
      <w:bookmarkStart w:id="23" w:name="_Toc122423704"/>
      <w:bookmarkStart w:id="24" w:name="act1"/>
      <w:r w:rsidRPr="0038392E">
        <w:rPr>
          <w:lang w:eastAsia="en-GB"/>
        </w:rPr>
        <w:lastRenderedPageBreak/>
        <w:drawing>
          <wp:anchor distT="0" distB="0" distL="114300" distR="114300" simplePos="0" relativeHeight="251551232" behindDoc="1" locked="0" layoutInCell="1" allowOverlap="1" wp14:anchorId="25AE1554" wp14:editId="2B9E4F7D">
            <wp:simplePos x="0" y="0"/>
            <wp:positionH relativeFrom="column">
              <wp:posOffset>8848725</wp:posOffset>
            </wp:positionH>
            <wp:positionV relativeFrom="paragraph">
              <wp:posOffset>47625</wp:posOffset>
            </wp:positionV>
            <wp:extent cx="395605" cy="395605"/>
            <wp:effectExtent l="0" t="0" r="4445" b="4445"/>
            <wp:wrapNone/>
            <wp:docPr id="202" name="Picture 20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EDE" w:rsidRPr="0038392E">
        <w:t>Activity</w:t>
      </w:r>
      <w:r w:rsidR="003F3970" w:rsidRPr="0038392E">
        <w:t xml:space="preserve"> </w:t>
      </w:r>
      <w:r w:rsidR="009F70B0" w:rsidRPr="0038392E">
        <w:t>1</w:t>
      </w:r>
      <w:bookmarkEnd w:id="22"/>
      <w:bookmarkEnd w:id="23"/>
      <w:r w:rsidR="00A202ED" w:rsidRPr="0038392E">
        <w:t xml:space="preserve"> </w:t>
      </w:r>
    </w:p>
    <w:bookmarkEnd w:id="24"/>
    <w:p w14:paraId="0945FF8F" w14:textId="77777777" w:rsidR="009F70B0" w:rsidRPr="0038392E" w:rsidRDefault="009F70B0" w:rsidP="009F70B0">
      <w:pPr>
        <w:spacing w:after="0" w:line="240" w:lineRule="auto"/>
        <w:rPr>
          <w:rFonts w:ascii="Arial" w:hAnsi="Arial" w:cs="Arial"/>
          <w:szCs w:val="20"/>
          <w:u w:val="single"/>
        </w:rPr>
      </w:pPr>
      <w:r w:rsidRPr="0038392E">
        <w:rPr>
          <w:rFonts w:ascii="Arial" w:hAnsi="Arial" w:cs="Arial"/>
          <w:szCs w:val="20"/>
          <w:u w:val="single"/>
        </w:rPr>
        <w:t>Task</w:t>
      </w:r>
    </w:p>
    <w:p w14:paraId="3DF1D7A6" w14:textId="308E8D93" w:rsidR="009F70B0" w:rsidRPr="0038392E" w:rsidRDefault="009F70B0" w:rsidP="009F70B0">
      <w:pPr>
        <w:spacing w:after="0" w:line="240" w:lineRule="auto"/>
        <w:rPr>
          <w:rFonts w:ascii="Arial" w:hAnsi="Arial" w:cs="Arial"/>
          <w:szCs w:val="20"/>
        </w:rPr>
      </w:pPr>
      <w:r w:rsidRPr="0038392E">
        <w:rPr>
          <w:rFonts w:ascii="Arial" w:hAnsi="Arial" w:cs="Arial"/>
          <w:szCs w:val="20"/>
        </w:rPr>
        <w:t>1. Work out the diameters</w:t>
      </w:r>
      <w:r w:rsidR="005D0F6E" w:rsidRPr="0038392E">
        <w:rPr>
          <w:rFonts w:ascii="Arial" w:hAnsi="Arial" w:cs="Arial"/>
          <w:szCs w:val="20"/>
        </w:rPr>
        <w:t xml:space="preserve"> for each of the circles on the next </w:t>
      </w:r>
      <w:r w:rsidR="0077155C" w:rsidRPr="0038392E">
        <w:rPr>
          <w:rFonts w:ascii="Arial" w:hAnsi="Arial" w:cs="Arial"/>
          <w:szCs w:val="20"/>
        </w:rPr>
        <w:t xml:space="preserve">two </w:t>
      </w:r>
      <w:r w:rsidR="005D0F6E" w:rsidRPr="0038392E">
        <w:rPr>
          <w:rFonts w:ascii="Arial" w:hAnsi="Arial" w:cs="Arial"/>
          <w:szCs w:val="20"/>
        </w:rPr>
        <w:t>page</w:t>
      </w:r>
      <w:r w:rsidR="0077155C" w:rsidRPr="0038392E">
        <w:rPr>
          <w:rFonts w:ascii="Arial" w:hAnsi="Arial" w:cs="Arial"/>
          <w:szCs w:val="20"/>
        </w:rPr>
        <w:t>s</w:t>
      </w:r>
      <w:r w:rsidR="005D0F6E" w:rsidRPr="0038392E">
        <w:rPr>
          <w:rFonts w:ascii="Arial" w:hAnsi="Arial" w:cs="Arial"/>
          <w:szCs w:val="20"/>
        </w:rPr>
        <w:t>.</w:t>
      </w:r>
    </w:p>
    <w:p w14:paraId="15FE9E68" w14:textId="38F47CD0" w:rsidR="005D0F6E" w:rsidRPr="0038392E" w:rsidRDefault="005D0F6E" w:rsidP="009F70B0">
      <w:pPr>
        <w:spacing w:after="0" w:line="240" w:lineRule="auto"/>
        <w:rPr>
          <w:rFonts w:ascii="Arial" w:hAnsi="Arial" w:cs="Arial"/>
          <w:szCs w:val="20"/>
        </w:rPr>
      </w:pPr>
      <w:r w:rsidRPr="0038392E">
        <w:rPr>
          <w:rFonts w:ascii="Arial" w:hAnsi="Arial" w:cs="Arial"/>
          <w:szCs w:val="20"/>
        </w:rPr>
        <w:t>2</w:t>
      </w:r>
      <w:r w:rsidR="009F70B0" w:rsidRPr="0038392E">
        <w:rPr>
          <w:rFonts w:ascii="Arial" w:hAnsi="Arial" w:cs="Arial"/>
          <w:szCs w:val="20"/>
        </w:rPr>
        <w:t xml:space="preserve">. </w:t>
      </w:r>
      <w:r w:rsidR="002539E7" w:rsidRPr="0038392E">
        <w:rPr>
          <w:rFonts w:ascii="Arial" w:hAnsi="Arial" w:cs="Arial"/>
          <w:szCs w:val="20"/>
        </w:rPr>
        <w:t>Using a piece of string m</w:t>
      </w:r>
      <w:r w:rsidR="009F70B0" w:rsidRPr="0038392E">
        <w:rPr>
          <w:rFonts w:ascii="Arial" w:hAnsi="Arial" w:cs="Arial"/>
          <w:szCs w:val="20"/>
        </w:rPr>
        <w:t xml:space="preserve">easure the circumferences </w:t>
      </w:r>
      <w:r w:rsidR="002539E7" w:rsidRPr="0038392E">
        <w:rPr>
          <w:rFonts w:ascii="Arial" w:hAnsi="Arial" w:cs="Arial"/>
          <w:szCs w:val="20"/>
        </w:rPr>
        <w:t xml:space="preserve">of each circle. </w:t>
      </w:r>
    </w:p>
    <w:p w14:paraId="5CC53D89" w14:textId="09258806" w:rsidR="005D0F6E" w:rsidRPr="0038392E" w:rsidRDefault="005D0F6E" w:rsidP="00633F7E">
      <w:pPr>
        <w:pStyle w:val="ListParagraph"/>
        <w:numPr>
          <w:ilvl w:val="0"/>
          <w:numId w:val="4"/>
        </w:numPr>
        <w:spacing w:after="0" w:line="240" w:lineRule="auto"/>
        <w:ind w:left="284" w:hanging="284"/>
        <w:rPr>
          <w:rFonts w:ascii="Arial" w:hAnsi="Arial" w:cs="Arial"/>
          <w:szCs w:val="20"/>
        </w:rPr>
      </w:pPr>
      <w:r w:rsidRPr="0038392E">
        <w:rPr>
          <w:rFonts w:ascii="Arial" w:hAnsi="Arial" w:cs="Arial"/>
          <w:szCs w:val="20"/>
        </w:rPr>
        <w:t>Fill in the table</w:t>
      </w:r>
    </w:p>
    <w:p w14:paraId="28E2FF69" w14:textId="3A277550" w:rsidR="009F70B0" w:rsidRPr="0038392E" w:rsidRDefault="009F70B0" w:rsidP="009F70B0">
      <w:pPr>
        <w:spacing w:after="0" w:line="240" w:lineRule="auto"/>
        <w:rPr>
          <w:rFonts w:ascii="Arial" w:hAnsi="Arial" w:cs="Arial"/>
          <w:szCs w:val="20"/>
        </w:rPr>
      </w:pPr>
      <w:r w:rsidRPr="0038392E">
        <w:rPr>
          <w:rFonts w:ascii="Arial" w:hAnsi="Arial" w:cs="Arial"/>
          <w:szCs w:val="20"/>
        </w:rPr>
        <w:t xml:space="preserve">4. </w:t>
      </w:r>
      <w:r w:rsidR="005D0F6E" w:rsidRPr="0038392E">
        <w:rPr>
          <w:rFonts w:ascii="Arial" w:hAnsi="Arial" w:cs="Arial"/>
          <w:szCs w:val="20"/>
        </w:rPr>
        <w:t>Complete the table by c</w:t>
      </w:r>
      <w:r w:rsidRPr="0038392E">
        <w:rPr>
          <w:rFonts w:ascii="Arial" w:hAnsi="Arial" w:cs="Arial"/>
          <w:szCs w:val="20"/>
        </w:rPr>
        <w:t>alculat</w:t>
      </w:r>
      <w:r w:rsidR="005D0F6E" w:rsidRPr="0038392E">
        <w:rPr>
          <w:rFonts w:ascii="Arial" w:hAnsi="Arial" w:cs="Arial"/>
          <w:szCs w:val="20"/>
        </w:rPr>
        <w:t>ing</w:t>
      </w:r>
      <w:r w:rsidRPr="0038392E">
        <w:rPr>
          <w:rFonts w:ascii="Arial" w:hAnsi="Arial" w:cs="Arial"/>
          <w:szCs w:val="20"/>
        </w:rPr>
        <w:t xml:space="preserve"> </w:t>
      </w:r>
      <w:r w:rsidR="002539E7" w:rsidRPr="0038392E">
        <w:rPr>
          <w:rFonts w:ascii="Arial" w:hAnsi="Arial" w:cs="Arial"/>
          <w:szCs w:val="20"/>
        </w:rPr>
        <w:t xml:space="preserve"> </w:t>
      </w:r>
      <m:oMath>
        <m:f>
          <m:fPr>
            <m:ctrlPr>
              <w:rPr>
                <w:rFonts w:ascii="Cambria Math" w:hAnsi="Cambria Math" w:cs="Arial"/>
                <w:b/>
                <w:i/>
                <w:szCs w:val="20"/>
              </w:rPr>
            </m:ctrlPr>
          </m:fPr>
          <m:num>
            <m:r>
              <m:rPr>
                <m:sty m:val="bi"/>
              </m:rPr>
              <w:rPr>
                <w:rFonts w:ascii="Cambria Math" w:hAnsi="Cambria Math" w:cs="Arial"/>
                <w:szCs w:val="20"/>
              </w:rPr>
              <m:t>C</m:t>
            </m:r>
          </m:num>
          <m:den>
            <m:r>
              <m:rPr>
                <m:sty m:val="bi"/>
              </m:rPr>
              <w:rPr>
                <w:rFonts w:ascii="Cambria Math" w:hAnsi="Cambria Math" w:cs="Arial"/>
                <w:szCs w:val="20"/>
              </w:rPr>
              <m:t>d</m:t>
            </m:r>
          </m:den>
        </m:f>
      </m:oMath>
      <w:r w:rsidR="002539E7" w:rsidRPr="0038392E">
        <w:rPr>
          <w:rFonts w:ascii="Arial" w:eastAsiaTheme="minorEastAsia" w:hAnsi="Arial" w:cs="Arial"/>
          <w:b/>
          <w:szCs w:val="20"/>
        </w:rPr>
        <w:t xml:space="preserve"> </w:t>
      </w:r>
      <w:r w:rsidRPr="0038392E">
        <w:rPr>
          <w:rFonts w:ascii="Arial" w:hAnsi="Arial" w:cs="Arial"/>
          <w:szCs w:val="20"/>
        </w:rPr>
        <w:t>for each circle</w:t>
      </w:r>
    </w:p>
    <w:tbl>
      <w:tblPr>
        <w:tblStyle w:val="TableGrid"/>
        <w:tblpPr w:leftFromText="180" w:rightFromText="180" w:vertAnchor="text" w:horzAnchor="margin" w:tblpY="172"/>
        <w:tblW w:w="5000" w:type="pct"/>
        <w:tblLook w:val="04A0" w:firstRow="1" w:lastRow="0" w:firstColumn="1" w:lastColumn="0" w:noHBand="0" w:noVBand="1"/>
      </w:tblPr>
      <w:tblGrid>
        <w:gridCol w:w="2033"/>
        <w:gridCol w:w="2317"/>
        <w:gridCol w:w="3484"/>
        <w:gridCol w:w="2020"/>
      </w:tblGrid>
      <w:tr w:rsidR="00D33A78" w:rsidRPr="00D33A78" w14:paraId="36374523" w14:textId="77777777" w:rsidTr="009C0919">
        <w:trPr>
          <w:trHeight w:val="567"/>
        </w:trPr>
        <w:tc>
          <w:tcPr>
            <w:tcW w:w="1031" w:type="pct"/>
            <w:vAlign w:val="center"/>
          </w:tcPr>
          <w:p w14:paraId="10A8AE0D" w14:textId="77777777" w:rsidR="00D33A78" w:rsidRPr="00D33A78" w:rsidRDefault="00D33A78" w:rsidP="009C0919">
            <w:pPr>
              <w:jc w:val="center"/>
              <w:rPr>
                <w:rFonts w:ascii="Arial" w:hAnsi="Arial" w:cs="Arial"/>
                <w:b/>
                <w:sz w:val="20"/>
                <w:szCs w:val="20"/>
              </w:rPr>
            </w:pPr>
            <w:r w:rsidRPr="00D33A78">
              <w:rPr>
                <w:rFonts w:ascii="Arial" w:hAnsi="Arial" w:cs="Arial"/>
                <w:b/>
                <w:sz w:val="20"/>
                <w:szCs w:val="20"/>
              </w:rPr>
              <w:t>Radius</w:t>
            </w:r>
          </w:p>
          <w:p w14:paraId="3229D7D1" w14:textId="77777777" w:rsidR="00D33A78" w:rsidRPr="00D33A78" w:rsidRDefault="00D33A78" w:rsidP="009C0919">
            <w:pPr>
              <w:jc w:val="center"/>
              <w:rPr>
                <w:rFonts w:ascii="Arial" w:hAnsi="Arial" w:cs="Arial"/>
                <w:b/>
                <w:sz w:val="20"/>
                <w:szCs w:val="20"/>
              </w:rPr>
            </w:pPr>
            <w:r w:rsidRPr="00D33A78">
              <w:rPr>
                <w:rFonts w:ascii="Arial" w:hAnsi="Arial" w:cs="Arial"/>
                <w:b/>
                <w:sz w:val="20"/>
                <w:szCs w:val="20"/>
              </w:rPr>
              <w:t>r (cm)</w:t>
            </w:r>
          </w:p>
        </w:tc>
        <w:tc>
          <w:tcPr>
            <w:tcW w:w="1175" w:type="pct"/>
            <w:vAlign w:val="center"/>
          </w:tcPr>
          <w:p w14:paraId="0A4939C5" w14:textId="77777777" w:rsidR="00D33A78" w:rsidRPr="00D33A78" w:rsidRDefault="00D33A78" w:rsidP="009C0919">
            <w:pPr>
              <w:jc w:val="center"/>
              <w:rPr>
                <w:rFonts w:ascii="Arial" w:hAnsi="Arial" w:cs="Arial"/>
                <w:b/>
                <w:sz w:val="20"/>
                <w:szCs w:val="20"/>
              </w:rPr>
            </w:pPr>
            <w:r w:rsidRPr="00D33A78">
              <w:rPr>
                <w:rFonts w:ascii="Arial" w:hAnsi="Arial" w:cs="Arial"/>
                <w:b/>
                <w:sz w:val="20"/>
                <w:szCs w:val="20"/>
              </w:rPr>
              <w:t>Diameter</w:t>
            </w:r>
          </w:p>
          <w:p w14:paraId="3639E550" w14:textId="77777777" w:rsidR="00D33A78" w:rsidRPr="00D33A78" w:rsidRDefault="00D33A78" w:rsidP="009C0919">
            <w:pPr>
              <w:jc w:val="center"/>
              <w:rPr>
                <w:rFonts w:ascii="Arial" w:hAnsi="Arial" w:cs="Arial"/>
                <w:b/>
                <w:sz w:val="20"/>
                <w:szCs w:val="20"/>
              </w:rPr>
            </w:pPr>
            <w:r w:rsidRPr="00D33A78">
              <w:rPr>
                <w:rFonts w:ascii="Arial" w:hAnsi="Arial" w:cs="Arial"/>
                <w:b/>
                <w:sz w:val="20"/>
                <w:szCs w:val="20"/>
              </w:rPr>
              <w:t>d (cm)</w:t>
            </w:r>
          </w:p>
        </w:tc>
        <w:tc>
          <w:tcPr>
            <w:tcW w:w="1768" w:type="pct"/>
            <w:vAlign w:val="center"/>
          </w:tcPr>
          <w:p w14:paraId="661F0CBB" w14:textId="77777777" w:rsidR="00D33A78" w:rsidRPr="00D33A78" w:rsidRDefault="00D33A78" w:rsidP="009C0919">
            <w:pPr>
              <w:jc w:val="center"/>
              <w:rPr>
                <w:rFonts w:ascii="Arial" w:hAnsi="Arial" w:cs="Arial"/>
                <w:b/>
                <w:sz w:val="20"/>
                <w:szCs w:val="20"/>
              </w:rPr>
            </w:pPr>
            <w:r w:rsidRPr="00D33A78">
              <w:rPr>
                <w:rFonts w:ascii="Arial" w:hAnsi="Arial" w:cs="Arial"/>
                <w:b/>
                <w:sz w:val="20"/>
                <w:szCs w:val="20"/>
              </w:rPr>
              <w:t>Circumference</w:t>
            </w:r>
          </w:p>
          <w:p w14:paraId="50386249" w14:textId="77777777" w:rsidR="00D33A78" w:rsidRPr="00D33A78" w:rsidRDefault="00D33A78" w:rsidP="009C0919">
            <w:pPr>
              <w:jc w:val="center"/>
              <w:rPr>
                <w:rFonts w:ascii="Arial" w:hAnsi="Arial" w:cs="Arial"/>
                <w:b/>
                <w:sz w:val="20"/>
                <w:szCs w:val="20"/>
              </w:rPr>
            </w:pPr>
            <w:r w:rsidRPr="00D33A78">
              <w:rPr>
                <w:rFonts w:ascii="Arial" w:hAnsi="Arial" w:cs="Arial"/>
                <w:b/>
                <w:sz w:val="20"/>
                <w:szCs w:val="20"/>
              </w:rPr>
              <w:t>C (cm)</w:t>
            </w:r>
          </w:p>
        </w:tc>
        <w:tc>
          <w:tcPr>
            <w:tcW w:w="1025" w:type="pct"/>
            <w:vAlign w:val="center"/>
          </w:tcPr>
          <w:p w14:paraId="1E1F6A21" w14:textId="77777777" w:rsidR="00D33A78" w:rsidRPr="00D33A78" w:rsidRDefault="00000000" w:rsidP="009C0919">
            <w:pPr>
              <w:jc w:val="center"/>
              <w:rPr>
                <w:rFonts w:ascii="Arial" w:hAnsi="Arial" w:cs="Arial"/>
                <w:b/>
                <w:sz w:val="20"/>
                <w:szCs w:val="20"/>
              </w:rPr>
            </w:pPr>
            <m:oMathPara>
              <m:oMath>
                <m:f>
                  <m:fPr>
                    <m:ctrlPr>
                      <w:rPr>
                        <w:rFonts w:ascii="Cambria Math" w:hAnsi="Cambria Math" w:cs="Arial"/>
                        <w:b/>
                        <w:i/>
                        <w:sz w:val="20"/>
                        <w:szCs w:val="20"/>
                      </w:rPr>
                    </m:ctrlPr>
                  </m:fPr>
                  <m:num>
                    <m:r>
                      <m:rPr>
                        <m:sty m:val="bi"/>
                      </m:rPr>
                      <w:rPr>
                        <w:rFonts w:ascii="Cambria Math" w:hAnsi="Cambria Math" w:cs="Arial"/>
                        <w:sz w:val="20"/>
                        <w:szCs w:val="20"/>
                      </w:rPr>
                      <m:t>C</m:t>
                    </m:r>
                  </m:num>
                  <m:den>
                    <m:r>
                      <m:rPr>
                        <m:sty m:val="bi"/>
                      </m:rPr>
                      <w:rPr>
                        <w:rFonts w:ascii="Cambria Math" w:hAnsi="Cambria Math" w:cs="Arial"/>
                        <w:sz w:val="20"/>
                        <w:szCs w:val="20"/>
                      </w:rPr>
                      <m:t>d</m:t>
                    </m:r>
                  </m:den>
                </m:f>
              </m:oMath>
            </m:oMathPara>
          </w:p>
        </w:tc>
      </w:tr>
      <w:tr w:rsidR="00D33A78" w:rsidRPr="00D33A78" w14:paraId="19330D36" w14:textId="77777777" w:rsidTr="009C0919">
        <w:trPr>
          <w:trHeight w:val="567"/>
        </w:trPr>
        <w:tc>
          <w:tcPr>
            <w:tcW w:w="1031" w:type="pct"/>
            <w:vAlign w:val="center"/>
          </w:tcPr>
          <w:p w14:paraId="01641EB2" w14:textId="77777777" w:rsidR="00D33A78" w:rsidRPr="00D33A78" w:rsidRDefault="00D33A78" w:rsidP="009C0919">
            <w:pPr>
              <w:jc w:val="center"/>
              <w:rPr>
                <w:rFonts w:ascii="Arial" w:hAnsi="Arial" w:cs="Arial"/>
                <w:sz w:val="20"/>
                <w:szCs w:val="20"/>
              </w:rPr>
            </w:pPr>
            <w:r w:rsidRPr="00D33A78">
              <w:rPr>
                <w:rFonts w:ascii="Arial" w:hAnsi="Arial" w:cs="Arial"/>
                <w:sz w:val="20"/>
                <w:szCs w:val="20"/>
              </w:rPr>
              <w:t>2</w:t>
            </w:r>
          </w:p>
        </w:tc>
        <w:tc>
          <w:tcPr>
            <w:tcW w:w="1175" w:type="pct"/>
            <w:vAlign w:val="center"/>
          </w:tcPr>
          <w:p w14:paraId="78FA3102" w14:textId="77777777" w:rsidR="00D33A78" w:rsidRPr="00D33A78" w:rsidRDefault="00D33A78" w:rsidP="009C0919">
            <w:pPr>
              <w:jc w:val="center"/>
              <w:rPr>
                <w:rFonts w:ascii="Arial" w:hAnsi="Arial" w:cs="Arial"/>
                <w:sz w:val="20"/>
                <w:szCs w:val="20"/>
              </w:rPr>
            </w:pPr>
          </w:p>
        </w:tc>
        <w:tc>
          <w:tcPr>
            <w:tcW w:w="1768" w:type="pct"/>
            <w:vAlign w:val="center"/>
          </w:tcPr>
          <w:p w14:paraId="31370939" w14:textId="77777777" w:rsidR="00D33A78" w:rsidRPr="00D33A78" w:rsidRDefault="00D33A78" w:rsidP="009C0919">
            <w:pPr>
              <w:jc w:val="center"/>
              <w:rPr>
                <w:rFonts w:ascii="Arial" w:hAnsi="Arial" w:cs="Arial"/>
                <w:sz w:val="20"/>
                <w:szCs w:val="20"/>
              </w:rPr>
            </w:pPr>
          </w:p>
        </w:tc>
        <w:tc>
          <w:tcPr>
            <w:tcW w:w="1025" w:type="pct"/>
            <w:vAlign w:val="center"/>
          </w:tcPr>
          <w:p w14:paraId="27699983" w14:textId="77777777" w:rsidR="00D33A78" w:rsidRPr="00D33A78" w:rsidRDefault="00D33A78" w:rsidP="009C0919">
            <w:pPr>
              <w:jc w:val="center"/>
              <w:rPr>
                <w:rFonts w:ascii="Arial" w:hAnsi="Arial" w:cs="Arial"/>
                <w:sz w:val="20"/>
                <w:szCs w:val="20"/>
              </w:rPr>
            </w:pPr>
          </w:p>
        </w:tc>
      </w:tr>
      <w:tr w:rsidR="00D33A78" w:rsidRPr="00D33A78" w14:paraId="2149B5DE" w14:textId="77777777" w:rsidTr="009C0919">
        <w:trPr>
          <w:trHeight w:val="567"/>
        </w:trPr>
        <w:tc>
          <w:tcPr>
            <w:tcW w:w="1031" w:type="pct"/>
            <w:vAlign w:val="center"/>
          </w:tcPr>
          <w:p w14:paraId="568E8331" w14:textId="77777777" w:rsidR="00D33A78" w:rsidRPr="00D33A78" w:rsidRDefault="00D33A78" w:rsidP="009C0919">
            <w:pPr>
              <w:jc w:val="center"/>
              <w:rPr>
                <w:rFonts w:ascii="Arial" w:hAnsi="Arial" w:cs="Arial"/>
                <w:sz w:val="20"/>
                <w:szCs w:val="20"/>
              </w:rPr>
            </w:pPr>
            <w:r w:rsidRPr="00D33A78">
              <w:rPr>
                <w:rFonts w:ascii="Arial" w:hAnsi="Arial" w:cs="Arial"/>
                <w:sz w:val="20"/>
                <w:szCs w:val="20"/>
              </w:rPr>
              <w:t>3</w:t>
            </w:r>
          </w:p>
        </w:tc>
        <w:tc>
          <w:tcPr>
            <w:tcW w:w="1175" w:type="pct"/>
            <w:vAlign w:val="center"/>
          </w:tcPr>
          <w:p w14:paraId="344BDFF2" w14:textId="77777777" w:rsidR="00D33A78" w:rsidRPr="00D33A78" w:rsidRDefault="00D33A78" w:rsidP="009C0919">
            <w:pPr>
              <w:jc w:val="center"/>
              <w:rPr>
                <w:rFonts w:ascii="Arial" w:hAnsi="Arial" w:cs="Arial"/>
                <w:sz w:val="20"/>
                <w:szCs w:val="20"/>
              </w:rPr>
            </w:pPr>
          </w:p>
        </w:tc>
        <w:tc>
          <w:tcPr>
            <w:tcW w:w="1768" w:type="pct"/>
            <w:vAlign w:val="center"/>
          </w:tcPr>
          <w:p w14:paraId="5DDB0507" w14:textId="77777777" w:rsidR="00D33A78" w:rsidRPr="00D33A78" w:rsidRDefault="00D33A78" w:rsidP="009C0919">
            <w:pPr>
              <w:jc w:val="center"/>
              <w:rPr>
                <w:rFonts w:ascii="Arial" w:hAnsi="Arial" w:cs="Arial"/>
                <w:sz w:val="20"/>
                <w:szCs w:val="20"/>
              </w:rPr>
            </w:pPr>
          </w:p>
        </w:tc>
        <w:tc>
          <w:tcPr>
            <w:tcW w:w="1025" w:type="pct"/>
            <w:vAlign w:val="center"/>
          </w:tcPr>
          <w:p w14:paraId="365CCDA3" w14:textId="77777777" w:rsidR="00D33A78" w:rsidRPr="00D33A78" w:rsidRDefault="00D33A78" w:rsidP="009C0919">
            <w:pPr>
              <w:jc w:val="center"/>
              <w:rPr>
                <w:rFonts w:ascii="Arial" w:hAnsi="Arial" w:cs="Arial"/>
                <w:sz w:val="20"/>
                <w:szCs w:val="20"/>
              </w:rPr>
            </w:pPr>
          </w:p>
        </w:tc>
      </w:tr>
      <w:tr w:rsidR="00D33A78" w:rsidRPr="00D33A78" w14:paraId="78DD7EB0" w14:textId="77777777" w:rsidTr="009C0919">
        <w:trPr>
          <w:trHeight w:val="567"/>
        </w:trPr>
        <w:tc>
          <w:tcPr>
            <w:tcW w:w="1031" w:type="pct"/>
            <w:vAlign w:val="center"/>
          </w:tcPr>
          <w:p w14:paraId="23D2BC59" w14:textId="77777777" w:rsidR="00D33A78" w:rsidRPr="00D33A78" w:rsidRDefault="00D33A78" w:rsidP="009C0919">
            <w:pPr>
              <w:jc w:val="center"/>
              <w:rPr>
                <w:rFonts w:ascii="Arial" w:hAnsi="Arial" w:cs="Arial"/>
                <w:sz w:val="20"/>
                <w:szCs w:val="20"/>
              </w:rPr>
            </w:pPr>
            <w:r w:rsidRPr="00D33A78">
              <w:rPr>
                <w:rFonts w:ascii="Arial" w:hAnsi="Arial" w:cs="Arial"/>
                <w:sz w:val="20"/>
                <w:szCs w:val="20"/>
              </w:rPr>
              <w:t>4</w:t>
            </w:r>
          </w:p>
        </w:tc>
        <w:tc>
          <w:tcPr>
            <w:tcW w:w="1175" w:type="pct"/>
            <w:vAlign w:val="center"/>
          </w:tcPr>
          <w:p w14:paraId="66906CBC" w14:textId="77777777" w:rsidR="00D33A78" w:rsidRPr="00D33A78" w:rsidRDefault="00D33A78" w:rsidP="009C0919">
            <w:pPr>
              <w:jc w:val="center"/>
              <w:rPr>
                <w:rFonts w:ascii="Arial" w:hAnsi="Arial" w:cs="Arial"/>
                <w:sz w:val="20"/>
                <w:szCs w:val="20"/>
              </w:rPr>
            </w:pPr>
          </w:p>
        </w:tc>
        <w:tc>
          <w:tcPr>
            <w:tcW w:w="1768" w:type="pct"/>
            <w:vAlign w:val="center"/>
          </w:tcPr>
          <w:p w14:paraId="4DA8504C" w14:textId="77777777" w:rsidR="00D33A78" w:rsidRPr="00D33A78" w:rsidRDefault="00D33A78" w:rsidP="009C0919">
            <w:pPr>
              <w:jc w:val="center"/>
              <w:rPr>
                <w:rFonts w:ascii="Arial" w:hAnsi="Arial" w:cs="Arial"/>
                <w:sz w:val="20"/>
                <w:szCs w:val="20"/>
              </w:rPr>
            </w:pPr>
          </w:p>
        </w:tc>
        <w:tc>
          <w:tcPr>
            <w:tcW w:w="1025" w:type="pct"/>
            <w:vAlign w:val="center"/>
          </w:tcPr>
          <w:p w14:paraId="4D1D51F2" w14:textId="77777777" w:rsidR="00D33A78" w:rsidRPr="00D33A78" w:rsidRDefault="00D33A78" w:rsidP="009C0919">
            <w:pPr>
              <w:jc w:val="center"/>
              <w:rPr>
                <w:rFonts w:ascii="Arial" w:hAnsi="Arial" w:cs="Arial"/>
                <w:sz w:val="20"/>
                <w:szCs w:val="20"/>
              </w:rPr>
            </w:pPr>
          </w:p>
        </w:tc>
      </w:tr>
      <w:tr w:rsidR="00D33A78" w:rsidRPr="00D33A78" w14:paraId="3F8561F2" w14:textId="77777777" w:rsidTr="009C0919">
        <w:trPr>
          <w:trHeight w:val="567"/>
        </w:trPr>
        <w:tc>
          <w:tcPr>
            <w:tcW w:w="1031" w:type="pct"/>
            <w:vAlign w:val="center"/>
          </w:tcPr>
          <w:p w14:paraId="6452149B" w14:textId="77777777" w:rsidR="00D33A78" w:rsidRPr="00D33A78" w:rsidRDefault="00D33A78" w:rsidP="009C0919">
            <w:pPr>
              <w:jc w:val="center"/>
              <w:rPr>
                <w:rFonts w:ascii="Arial" w:hAnsi="Arial" w:cs="Arial"/>
                <w:sz w:val="20"/>
                <w:szCs w:val="20"/>
              </w:rPr>
            </w:pPr>
            <w:r w:rsidRPr="00D33A78">
              <w:rPr>
                <w:rFonts w:ascii="Arial" w:hAnsi="Arial" w:cs="Arial"/>
                <w:sz w:val="20"/>
                <w:szCs w:val="20"/>
              </w:rPr>
              <w:t>5</w:t>
            </w:r>
          </w:p>
        </w:tc>
        <w:tc>
          <w:tcPr>
            <w:tcW w:w="1175" w:type="pct"/>
            <w:vAlign w:val="center"/>
          </w:tcPr>
          <w:p w14:paraId="3BED6316" w14:textId="77777777" w:rsidR="00D33A78" w:rsidRPr="00D33A78" w:rsidRDefault="00D33A78" w:rsidP="009C0919">
            <w:pPr>
              <w:jc w:val="center"/>
              <w:rPr>
                <w:rFonts w:ascii="Arial" w:hAnsi="Arial" w:cs="Arial"/>
                <w:sz w:val="20"/>
                <w:szCs w:val="20"/>
              </w:rPr>
            </w:pPr>
          </w:p>
        </w:tc>
        <w:tc>
          <w:tcPr>
            <w:tcW w:w="1768" w:type="pct"/>
            <w:vAlign w:val="center"/>
          </w:tcPr>
          <w:p w14:paraId="1CFF2899" w14:textId="77777777" w:rsidR="00D33A78" w:rsidRPr="00D33A78" w:rsidRDefault="00D33A78" w:rsidP="009C0919">
            <w:pPr>
              <w:jc w:val="center"/>
              <w:rPr>
                <w:rFonts w:ascii="Arial" w:hAnsi="Arial" w:cs="Arial"/>
                <w:sz w:val="20"/>
                <w:szCs w:val="20"/>
              </w:rPr>
            </w:pPr>
          </w:p>
        </w:tc>
        <w:tc>
          <w:tcPr>
            <w:tcW w:w="1025" w:type="pct"/>
            <w:vAlign w:val="center"/>
          </w:tcPr>
          <w:p w14:paraId="03C534C0" w14:textId="77777777" w:rsidR="00D33A78" w:rsidRPr="00D33A78" w:rsidRDefault="00D33A78" w:rsidP="009C0919">
            <w:pPr>
              <w:jc w:val="center"/>
              <w:rPr>
                <w:rFonts w:ascii="Arial" w:hAnsi="Arial" w:cs="Arial"/>
                <w:sz w:val="20"/>
                <w:szCs w:val="20"/>
              </w:rPr>
            </w:pPr>
          </w:p>
        </w:tc>
      </w:tr>
      <w:tr w:rsidR="00D33A78" w:rsidRPr="00D33A78" w14:paraId="04E332AE" w14:textId="77777777" w:rsidTr="009C0919">
        <w:trPr>
          <w:trHeight w:val="567"/>
        </w:trPr>
        <w:tc>
          <w:tcPr>
            <w:tcW w:w="1031" w:type="pct"/>
            <w:vAlign w:val="center"/>
          </w:tcPr>
          <w:p w14:paraId="7B0B6397" w14:textId="77777777" w:rsidR="00D33A78" w:rsidRPr="00D33A78" w:rsidRDefault="00D33A78" w:rsidP="009C0919">
            <w:pPr>
              <w:jc w:val="center"/>
              <w:rPr>
                <w:rFonts w:ascii="Arial" w:hAnsi="Arial" w:cs="Arial"/>
                <w:sz w:val="20"/>
                <w:szCs w:val="20"/>
              </w:rPr>
            </w:pPr>
            <w:r w:rsidRPr="00D33A78">
              <w:rPr>
                <w:rFonts w:ascii="Arial" w:hAnsi="Arial" w:cs="Arial"/>
                <w:sz w:val="20"/>
                <w:szCs w:val="20"/>
              </w:rPr>
              <w:t>6</w:t>
            </w:r>
          </w:p>
        </w:tc>
        <w:tc>
          <w:tcPr>
            <w:tcW w:w="1175" w:type="pct"/>
            <w:vAlign w:val="center"/>
          </w:tcPr>
          <w:p w14:paraId="7EF8A085" w14:textId="77777777" w:rsidR="00D33A78" w:rsidRPr="00D33A78" w:rsidRDefault="00D33A78" w:rsidP="009C0919">
            <w:pPr>
              <w:jc w:val="center"/>
              <w:rPr>
                <w:rFonts w:ascii="Arial" w:hAnsi="Arial" w:cs="Arial"/>
                <w:sz w:val="20"/>
                <w:szCs w:val="20"/>
              </w:rPr>
            </w:pPr>
          </w:p>
        </w:tc>
        <w:tc>
          <w:tcPr>
            <w:tcW w:w="1768" w:type="pct"/>
            <w:vAlign w:val="center"/>
          </w:tcPr>
          <w:p w14:paraId="23331A82" w14:textId="77777777" w:rsidR="00D33A78" w:rsidRPr="00D33A78" w:rsidRDefault="00D33A78" w:rsidP="009C0919">
            <w:pPr>
              <w:jc w:val="center"/>
              <w:rPr>
                <w:rFonts w:ascii="Arial" w:hAnsi="Arial" w:cs="Arial"/>
                <w:sz w:val="20"/>
                <w:szCs w:val="20"/>
              </w:rPr>
            </w:pPr>
          </w:p>
        </w:tc>
        <w:tc>
          <w:tcPr>
            <w:tcW w:w="1025" w:type="pct"/>
            <w:vAlign w:val="center"/>
          </w:tcPr>
          <w:p w14:paraId="7A8CC15E" w14:textId="77777777" w:rsidR="00D33A78" w:rsidRPr="00D33A78" w:rsidRDefault="00D33A78" w:rsidP="009C0919">
            <w:pPr>
              <w:jc w:val="center"/>
              <w:rPr>
                <w:rFonts w:ascii="Arial" w:hAnsi="Arial" w:cs="Arial"/>
                <w:sz w:val="20"/>
                <w:szCs w:val="20"/>
              </w:rPr>
            </w:pPr>
          </w:p>
        </w:tc>
      </w:tr>
    </w:tbl>
    <w:p w14:paraId="276D1506" w14:textId="77777777" w:rsidR="009F70B0" w:rsidRPr="00D33A78" w:rsidRDefault="009F70B0" w:rsidP="009F70B0">
      <w:pPr>
        <w:spacing w:after="0" w:line="240" w:lineRule="auto"/>
        <w:rPr>
          <w:rFonts w:ascii="Arial" w:hAnsi="Arial" w:cs="Arial"/>
          <w:sz w:val="20"/>
          <w:szCs w:val="20"/>
        </w:rPr>
      </w:pPr>
    </w:p>
    <w:p w14:paraId="5F21166B" w14:textId="77777777" w:rsidR="009F70B0" w:rsidRPr="00D33A78" w:rsidRDefault="009F70B0" w:rsidP="009F70B0">
      <w:pPr>
        <w:spacing w:after="0" w:line="240" w:lineRule="auto"/>
        <w:rPr>
          <w:rFonts w:ascii="Arial" w:hAnsi="Arial" w:cs="Arial"/>
          <w:sz w:val="20"/>
          <w:szCs w:val="20"/>
        </w:rPr>
      </w:pPr>
    </w:p>
    <w:p w14:paraId="1B1BF689" w14:textId="77777777" w:rsidR="00D33A78" w:rsidRPr="00D33A78" w:rsidRDefault="00D33A78" w:rsidP="009F70B0">
      <w:pPr>
        <w:spacing w:after="0" w:line="240" w:lineRule="auto"/>
        <w:rPr>
          <w:rFonts w:ascii="Arial" w:hAnsi="Arial" w:cs="Arial"/>
          <w:sz w:val="20"/>
          <w:szCs w:val="20"/>
        </w:rPr>
      </w:pPr>
    </w:p>
    <w:p w14:paraId="1ACD9786" w14:textId="77777777" w:rsidR="00D33A78" w:rsidRPr="00D33A78" w:rsidRDefault="00D33A78" w:rsidP="009F70B0">
      <w:pPr>
        <w:spacing w:after="0" w:line="240" w:lineRule="auto"/>
        <w:rPr>
          <w:rFonts w:ascii="Arial" w:hAnsi="Arial" w:cs="Arial"/>
          <w:sz w:val="20"/>
          <w:szCs w:val="20"/>
        </w:rPr>
      </w:pPr>
    </w:p>
    <w:p w14:paraId="5C3ABA88" w14:textId="77777777" w:rsidR="00D33A78" w:rsidRPr="00D33A78" w:rsidRDefault="00D33A78" w:rsidP="009F70B0">
      <w:pPr>
        <w:spacing w:after="0" w:line="240" w:lineRule="auto"/>
        <w:rPr>
          <w:rFonts w:ascii="Arial" w:hAnsi="Arial" w:cs="Arial"/>
          <w:sz w:val="20"/>
          <w:szCs w:val="20"/>
        </w:rPr>
      </w:pPr>
    </w:p>
    <w:p w14:paraId="5412DEDA" w14:textId="77777777" w:rsidR="00D33A78" w:rsidRPr="00D33A78" w:rsidRDefault="00D33A78" w:rsidP="009F70B0">
      <w:pPr>
        <w:spacing w:after="0" w:line="240" w:lineRule="auto"/>
        <w:rPr>
          <w:rFonts w:ascii="Arial" w:hAnsi="Arial" w:cs="Arial"/>
          <w:sz w:val="20"/>
          <w:szCs w:val="20"/>
        </w:rPr>
      </w:pPr>
    </w:p>
    <w:p w14:paraId="72FC3D2A" w14:textId="77777777" w:rsidR="00D33A78" w:rsidRPr="00D33A78" w:rsidRDefault="00D33A78" w:rsidP="009F70B0">
      <w:pPr>
        <w:spacing w:after="0" w:line="240" w:lineRule="auto"/>
        <w:rPr>
          <w:rFonts w:ascii="Arial" w:hAnsi="Arial" w:cs="Arial"/>
          <w:sz w:val="20"/>
          <w:szCs w:val="20"/>
        </w:rPr>
      </w:pPr>
    </w:p>
    <w:p w14:paraId="51C36AA5" w14:textId="77777777" w:rsidR="00D33A78" w:rsidRPr="00D33A78" w:rsidRDefault="00D33A78" w:rsidP="009F70B0">
      <w:pPr>
        <w:spacing w:after="0" w:line="240" w:lineRule="auto"/>
        <w:rPr>
          <w:rFonts w:ascii="Arial" w:hAnsi="Arial" w:cs="Arial"/>
          <w:sz w:val="20"/>
          <w:szCs w:val="20"/>
        </w:rPr>
      </w:pPr>
    </w:p>
    <w:p w14:paraId="50DF157B" w14:textId="77777777" w:rsidR="00D33A78" w:rsidRPr="00D33A78" w:rsidRDefault="00D33A78" w:rsidP="009F70B0">
      <w:pPr>
        <w:spacing w:after="0" w:line="240" w:lineRule="auto"/>
        <w:rPr>
          <w:rFonts w:ascii="Arial" w:hAnsi="Arial" w:cs="Arial"/>
          <w:sz w:val="20"/>
          <w:szCs w:val="20"/>
        </w:rPr>
      </w:pPr>
    </w:p>
    <w:p w14:paraId="6261E241" w14:textId="77777777" w:rsidR="002539E7" w:rsidRPr="00D33A78" w:rsidRDefault="002539E7" w:rsidP="009F70B0">
      <w:pPr>
        <w:spacing w:after="0" w:line="240" w:lineRule="auto"/>
        <w:rPr>
          <w:rFonts w:ascii="Arial" w:hAnsi="Arial" w:cs="Arial"/>
          <w:b/>
          <w:sz w:val="20"/>
          <w:szCs w:val="20"/>
        </w:rPr>
      </w:pPr>
      <w:r w:rsidRPr="00D33A78">
        <w:rPr>
          <w:rFonts w:ascii="Arial" w:hAnsi="Arial" w:cs="Arial"/>
          <w:b/>
          <w:sz w:val="20"/>
          <w:szCs w:val="20"/>
        </w:rPr>
        <w:t xml:space="preserve">Conclusion </w:t>
      </w:r>
    </w:p>
    <w:p w14:paraId="61B629EF" w14:textId="77777777" w:rsidR="007D0D7E" w:rsidRPr="00D33A78" w:rsidRDefault="007D0D7E" w:rsidP="009F70B0">
      <w:pPr>
        <w:spacing w:after="0" w:line="240" w:lineRule="auto"/>
        <w:rPr>
          <w:rFonts w:ascii="Arial" w:hAnsi="Arial" w:cs="Arial"/>
          <w:sz w:val="20"/>
          <w:szCs w:val="20"/>
        </w:rPr>
      </w:pPr>
    </w:p>
    <w:p w14:paraId="1365ED27" w14:textId="6B3C2AAD" w:rsidR="009F70B0" w:rsidRPr="00D33A78" w:rsidRDefault="00000000" w:rsidP="009F70B0">
      <w:pPr>
        <w:spacing w:after="0" w:line="240" w:lineRule="auto"/>
        <w:rPr>
          <w:rFonts w:ascii="Arial" w:hAnsi="Arial" w:cs="Arial"/>
          <w:sz w:val="20"/>
          <w:szCs w:val="20"/>
        </w:rPr>
      </w:pPr>
      <m:oMath>
        <m:f>
          <m:fPr>
            <m:ctrlPr>
              <w:rPr>
                <w:rFonts w:ascii="Cambria Math" w:hAnsi="Cambria Math" w:cs="Arial"/>
                <w:b/>
                <w:i/>
                <w:sz w:val="20"/>
                <w:szCs w:val="20"/>
              </w:rPr>
            </m:ctrlPr>
          </m:fPr>
          <m:num>
            <m:r>
              <m:rPr>
                <m:sty m:val="bi"/>
              </m:rPr>
              <w:rPr>
                <w:rFonts w:ascii="Cambria Math" w:hAnsi="Cambria Math" w:cs="Arial"/>
                <w:sz w:val="20"/>
                <w:szCs w:val="20"/>
              </w:rPr>
              <m:t>C</m:t>
            </m:r>
          </m:num>
          <m:den>
            <m:r>
              <m:rPr>
                <m:sty m:val="bi"/>
              </m:rPr>
              <w:rPr>
                <w:rFonts w:ascii="Cambria Math" w:hAnsi="Cambria Math" w:cs="Arial"/>
                <w:sz w:val="20"/>
                <w:szCs w:val="20"/>
              </w:rPr>
              <m:t>d</m:t>
            </m:r>
          </m:den>
        </m:f>
      </m:oMath>
      <w:r w:rsidR="009F70B0" w:rsidRPr="00D33A78">
        <w:rPr>
          <w:rFonts w:ascii="Arial" w:hAnsi="Arial" w:cs="Arial"/>
          <w:sz w:val="20"/>
          <w:szCs w:val="20"/>
        </w:rPr>
        <w:t xml:space="preserve"> =</w:t>
      </w:r>
    </w:p>
    <w:p w14:paraId="4847A252" w14:textId="77777777" w:rsidR="009F70B0" w:rsidRPr="00D33A78" w:rsidRDefault="009F70B0" w:rsidP="009F70B0">
      <w:pPr>
        <w:spacing w:after="0" w:line="240" w:lineRule="auto"/>
        <w:rPr>
          <w:rFonts w:ascii="Arial" w:hAnsi="Arial" w:cs="Arial"/>
          <w:sz w:val="20"/>
          <w:szCs w:val="20"/>
        </w:rPr>
      </w:pPr>
    </w:p>
    <w:p w14:paraId="7F2B039E" w14:textId="77777777" w:rsidR="009F70B0" w:rsidRPr="00D33A78" w:rsidRDefault="009F70B0" w:rsidP="009F70B0">
      <w:pPr>
        <w:spacing w:after="0" w:line="240" w:lineRule="auto"/>
        <w:rPr>
          <w:rFonts w:ascii="Arial" w:hAnsi="Arial" w:cs="Arial"/>
          <w:sz w:val="20"/>
          <w:szCs w:val="20"/>
        </w:rPr>
      </w:pPr>
      <w:r w:rsidRPr="00D33A78">
        <w:rPr>
          <w:rFonts w:ascii="Arial" w:hAnsi="Arial" w:cs="Arial"/>
          <w:sz w:val="20"/>
          <w:szCs w:val="20"/>
        </w:rPr>
        <w:t>C =</w:t>
      </w:r>
    </w:p>
    <w:p w14:paraId="1601682E" w14:textId="77777777" w:rsidR="009C0919" w:rsidRDefault="009C0919" w:rsidP="009F70B0">
      <w:pPr>
        <w:spacing w:after="0" w:line="240" w:lineRule="auto"/>
        <w:rPr>
          <w:rFonts w:ascii="Arial" w:hAnsi="Arial" w:cs="Arial"/>
        </w:rPr>
        <w:sectPr w:rsidR="009C0919" w:rsidSect="00CF4472">
          <w:headerReference w:type="default" r:id="rId35"/>
          <w:footerReference w:type="default" r:id="rId36"/>
          <w:pgSz w:w="11906" w:h="16838"/>
          <w:pgMar w:top="1134" w:right="1134" w:bottom="1134" w:left="1134" w:header="709" w:footer="323" w:gutter="0"/>
          <w:cols w:space="708"/>
          <w:docGrid w:linePitch="360"/>
        </w:sectPr>
      </w:pPr>
    </w:p>
    <w:p w14:paraId="5A9384E1" w14:textId="6AB1C06C" w:rsidR="0038392E" w:rsidRDefault="0038392E" w:rsidP="006E6023">
      <w:pPr>
        <w:pStyle w:val="SectionHead"/>
      </w:pPr>
      <w:bookmarkStart w:id="25" w:name="_Toc15047568"/>
      <w:bookmarkStart w:id="26" w:name="_Toc122423705"/>
      <w:r w:rsidRPr="0038392E">
        <w:rPr>
          <w:lang w:eastAsia="en-GB"/>
        </w:rPr>
        <w:lastRenderedPageBreak/>
        <w:drawing>
          <wp:anchor distT="0" distB="0" distL="114300" distR="114300" simplePos="0" relativeHeight="251817472" behindDoc="1" locked="0" layoutInCell="1" allowOverlap="1" wp14:anchorId="685DA44C" wp14:editId="1336EDF4">
            <wp:simplePos x="0" y="0"/>
            <wp:positionH relativeFrom="column">
              <wp:posOffset>8848725</wp:posOffset>
            </wp:positionH>
            <wp:positionV relativeFrom="paragraph">
              <wp:posOffset>47625</wp:posOffset>
            </wp:positionV>
            <wp:extent cx="395605" cy="395605"/>
            <wp:effectExtent l="0" t="0" r="4445" b="4445"/>
            <wp:wrapNone/>
            <wp:docPr id="27" name="Picture 27"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t>Activity 1</w:t>
      </w:r>
      <w:r>
        <w:t xml:space="preserve"> – continued</w:t>
      </w:r>
      <w:bookmarkEnd w:id="25"/>
      <w:bookmarkEnd w:id="26"/>
      <w:r>
        <w:t xml:space="preserve"> </w:t>
      </w:r>
    </w:p>
    <w:p w14:paraId="3A5EBA8E" w14:textId="77777777" w:rsidR="001F564D" w:rsidRDefault="001F564D" w:rsidP="009F70B0">
      <w:pPr>
        <w:spacing w:after="0" w:line="240" w:lineRule="auto"/>
        <w:rPr>
          <w:rFonts w:ascii="Arial" w:hAnsi="Arial" w:cs="Arial"/>
        </w:rPr>
      </w:pPr>
    </w:p>
    <w:p w14:paraId="5F27B85E" w14:textId="0250EB75" w:rsidR="001F564D" w:rsidRDefault="001F564D" w:rsidP="009F70B0">
      <w:pPr>
        <w:spacing w:after="0" w:line="240" w:lineRule="auto"/>
        <w:rPr>
          <w:rFonts w:ascii="Arial" w:hAnsi="Arial" w:cs="Arial"/>
        </w:rPr>
      </w:pPr>
    </w:p>
    <w:p w14:paraId="1B3C581B" w14:textId="77777777" w:rsidR="00E27B4D" w:rsidRDefault="00E27B4D" w:rsidP="009F70B0">
      <w:pPr>
        <w:spacing w:after="0" w:line="240" w:lineRule="auto"/>
        <w:rPr>
          <w:rFonts w:ascii="Arial" w:hAnsi="Arial" w:cs="Arial"/>
        </w:rPr>
      </w:pPr>
    </w:p>
    <w:p w14:paraId="750CB542" w14:textId="77777777" w:rsidR="00E27B4D" w:rsidRDefault="00E27B4D" w:rsidP="009F70B0">
      <w:pPr>
        <w:spacing w:after="0" w:line="240" w:lineRule="auto"/>
        <w:rPr>
          <w:rFonts w:ascii="Arial" w:hAnsi="Arial" w:cs="Arial"/>
        </w:rPr>
      </w:pPr>
    </w:p>
    <w:p w14:paraId="0392A0B0" w14:textId="77777777" w:rsidR="00E27B4D" w:rsidRDefault="00E27B4D" w:rsidP="009F70B0">
      <w:pPr>
        <w:spacing w:after="0" w:line="240" w:lineRule="auto"/>
        <w:rPr>
          <w:rFonts w:ascii="Arial" w:hAnsi="Arial" w:cs="Arial"/>
        </w:rPr>
      </w:pPr>
    </w:p>
    <w:p w14:paraId="4764070B" w14:textId="15B55A6D" w:rsidR="007D0D7E" w:rsidRDefault="0038392E" w:rsidP="009F70B0">
      <w:pPr>
        <w:spacing w:after="0" w:line="240" w:lineRule="auto"/>
        <w:rPr>
          <w:rFonts w:ascii="Arial" w:hAnsi="Arial" w:cs="Arial"/>
        </w:rPr>
      </w:pPr>
      <w:r w:rsidRPr="00E27B4D">
        <w:rPr>
          <w:noProof/>
          <w:lang w:eastAsia="en-GB"/>
        </w:rPr>
        <mc:AlternateContent>
          <mc:Choice Requires="wpg">
            <w:drawing>
              <wp:anchor distT="0" distB="0" distL="114300" distR="114300" simplePos="0" relativeHeight="251609600" behindDoc="0" locked="0" layoutInCell="1" allowOverlap="1" wp14:anchorId="567CE53D" wp14:editId="01D3F934">
                <wp:simplePos x="0" y="0"/>
                <wp:positionH relativeFrom="column">
                  <wp:posOffset>883285</wp:posOffset>
                </wp:positionH>
                <wp:positionV relativeFrom="paragraph">
                  <wp:posOffset>10160</wp:posOffset>
                </wp:positionV>
                <wp:extent cx="1439545" cy="1439545"/>
                <wp:effectExtent l="0" t="0" r="65405" b="27305"/>
                <wp:wrapNone/>
                <wp:docPr id="278" name="Group 11"/>
                <wp:cNvGraphicFramePr/>
                <a:graphic xmlns:a="http://schemas.openxmlformats.org/drawingml/2006/main">
                  <a:graphicData uri="http://schemas.microsoft.com/office/word/2010/wordprocessingGroup">
                    <wpg:wgp>
                      <wpg:cNvGrpSpPr/>
                      <wpg:grpSpPr>
                        <a:xfrm>
                          <a:off x="0" y="0"/>
                          <a:ext cx="1439545" cy="1439545"/>
                          <a:chOff x="0" y="0"/>
                          <a:chExt cx="1440000" cy="1440000"/>
                        </a:xfrm>
                      </wpg:grpSpPr>
                      <wps:wsp>
                        <wps:cNvPr id="279" name="Oval 279"/>
                        <wps:cNvSpPr/>
                        <wps:spPr>
                          <a:xfrm>
                            <a:off x="0" y="0"/>
                            <a:ext cx="1440000" cy="144000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Oval 280"/>
                        <wps:cNvSpPr/>
                        <wps:spPr>
                          <a:xfrm>
                            <a:off x="697140" y="69714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Straight Arrow Connector 281"/>
                        <wps:cNvCnPr>
                          <a:stCxn id="280" idx="2"/>
                          <a:endCxn id="279" idx="6"/>
                        </wps:cNvCnPr>
                        <wps:spPr>
                          <a:xfrm>
                            <a:off x="697140" y="720000"/>
                            <a:ext cx="7428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2" name="TextBox 10"/>
                        <wps:cNvSpPr txBox="1"/>
                        <wps:spPr>
                          <a:xfrm>
                            <a:off x="869389" y="554234"/>
                            <a:ext cx="512698" cy="184666"/>
                          </a:xfrm>
                          <a:prstGeom prst="rect">
                            <a:avLst/>
                          </a:prstGeom>
                          <a:noFill/>
                        </wps:spPr>
                        <wps:txbx>
                          <w:txbxContent>
                            <w:p w14:paraId="2E1592B1" w14:textId="77777777" w:rsidR="0017233C" w:rsidRDefault="0017233C" w:rsidP="00E27B4D">
                              <w:pPr>
                                <w:pStyle w:val="NormalWeb"/>
                                <w:spacing w:before="0" w:beforeAutospacing="0" w:after="0" w:afterAutospacing="0"/>
                              </w:pPr>
                              <w:r>
                                <w:rPr>
                                  <w:rFonts w:ascii="Arial" w:hAnsi="Arial" w:cs="Arial"/>
                                  <w:color w:val="000000" w:themeColor="text1"/>
                                  <w:kern w:val="24"/>
                                  <w:sz w:val="12"/>
                                  <w:szCs w:val="12"/>
                                </w:rPr>
                                <w:t xml:space="preserve">2 </w:t>
                              </w:r>
                              <w:r>
                                <w:rPr>
                                  <w:rFonts w:ascii="Cambria Math" w:eastAsia="Cambria Math" w:hAnsi="Cambria Math" w:cs="Arial"/>
                                  <w:color w:val="000000" w:themeColor="text1"/>
                                  <w:kern w:val="24"/>
                                  <w:sz w:val="12"/>
                                  <w:szCs w:val="12"/>
                                </w:rPr>
                                <w:t>cm</w:t>
                              </w:r>
                            </w:p>
                          </w:txbxContent>
                        </wps:txbx>
                        <wps:bodyPr wrap="square" rtlCol="0">
                          <a:spAutoFit/>
                        </wps:bodyPr>
                      </wps:wsp>
                    </wpg:wgp>
                  </a:graphicData>
                </a:graphic>
              </wp:anchor>
            </w:drawing>
          </mc:Choice>
          <mc:Fallback>
            <w:pict>
              <v:group w14:anchorId="567CE53D" id="Group 11" o:spid="_x0000_s1026" style="position:absolute;margin-left:69.55pt;margin-top:.8pt;width:113.35pt;height:113.35pt;z-index:251609600"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">
                <v:oval id="Oval 279" o:spid="_x0000_s102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" fillcolor="white [3212]" strokecolor="black [3213]" strokeweight=".25pt"/>
                <v:oval id="Oval 280" o:spid="_x0000_s1028" style="position:absolute;left:6971;top:69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" fillcolor="black [3213]" strokecolor="black [3213]" strokeweight="2pt"/>
                <v:shapetype id="_x0000_t32" coordsize="21600,21600" o:spt="32" o:oned="t" path="m,l21600,21600e" filled="f">
                  <v:path arrowok="t" fillok="f" o:connecttype="none"/>
                  <o:lock v:ext="edit" shapetype="t"/>
                </v:shapetype>
                <v:shape id="Straight Arrow Connector 281" o:spid="_x0000_s1029" type="#_x0000_t32" style="position:absolute;left:6971;top:7200;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" strokecolor="black [3213]">
                  <v:stroke endarrow="open"/>
                </v:shape>
                <v:shapetype id="_x0000_t202" coordsize="21600,21600" o:spt="202" path="m,l,21600r21600,l21600,xe">
                  <v:stroke joinstyle="miter"/>
                  <v:path gradientshapeok="t" o:connecttype="rect"/>
                </v:shapetype>
                <v:shape id="TextBox 10" o:spid="_x0000_s1030" type="#_x0000_t202" style="position:absolute;left:8693;top:5542;width:512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" filled="f" stroked="f">
                  <v:textbox style="mso-fit-shape-to-text:t">
                    <w:txbxContent>
                      <w:p w14:paraId="2E1592B1" w14:textId="77777777" w:rsidR="0017233C" w:rsidRDefault="0017233C" w:rsidP="00E27B4D">
                        <w:pPr>
                          <w:pStyle w:val="NormalWeb"/>
                          <w:spacing w:before="0" w:beforeAutospacing="0" w:after="0" w:afterAutospacing="0"/>
                        </w:pPr>
                        <w:r>
                          <w:rPr>
                            <w:rFonts w:ascii="Arial" w:hAnsi="Arial" w:cs="Arial"/>
                            <w:color w:val="000000" w:themeColor="text1"/>
                            <w:kern w:val="24"/>
                            <w:sz w:val="12"/>
                            <w:szCs w:val="12"/>
                          </w:rPr>
                          <w:t xml:space="preserve">2 </w:t>
                        </w:r>
                        <w:r>
                          <w:rPr>
                            <w:rFonts w:ascii="Cambria Math" w:eastAsia="Cambria Math" w:hAnsi="Cambria Math" w:cs="Arial"/>
                            <w:color w:val="000000" w:themeColor="text1"/>
                            <w:kern w:val="24"/>
                            <w:sz w:val="12"/>
                            <w:szCs w:val="12"/>
                          </w:rPr>
                          <w:t>cm</w:t>
                        </w:r>
                      </w:p>
                    </w:txbxContent>
                  </v:textbox>
                </v:shape>
              </v:group>
            </w:pict>
          </mc:Fallback>
        </mc:AlternateContent>
      </w:r>
    </w:p>
    <w:p w14:paraId="636F1BC4" w14:textId="77777777" w:rsidR="007D0D7E" w:rsidRDefault="007D0D7E" w:rsidP="009F70B0">
      <w:pPr>
        <w:spacing w:after="0" w:line="240" w:lineRule="auto"/>
        <w:rPr>
          <w:rFonts w:ascii="Arial" w:hAnsi="Arial" w:cs="Arial"/>
        </w:rPr>
      </w:pPr>
    </w:p>
    <w:p w14:paraId="38892830" w14:textId="77777777" w:rsidR="007D0D7E" w:rsidRDefault="007D0D7E" w:rsidP="009F70B0">
      <w:pPr>
        <w:spacing w:after="0" w:line="240" w:lineRule="auto"/>
        <w:rPr>
          <w:rFonts w:ascii="Arial" w:hAnsi="Arial" w:cs="Arial"/>
        </w:rPr>
      </w:pPr>
    </w:p>
    <w:p w14:paraId="2B2B2F38" w14:textId="574B41EB" w:rsidR="00E27B4D" w:rsidRDefault="00E27B4D" w:rsidP="009F70B0">
      <w:pPr>
        <w:spacing w:after="0" w:line="240" w:lineRule="auto"/>
        <w:rPr>
          <w:rFonts w:ascii="Arial" w:hAnsi="Arial" w:cs="Arial"/>
        </w:rPr>
      </w:pPr>
    </w:p>
    <w:p w14:paraId="32BF426C" w14:textId="66524985" w:rsidR="00E27B4D" w:rsidRDefault="00E27B4D" w:rsidP="009F70B0">
      <w:pPr>
        <w:spacing w:after="0" w:line="240" w:lineRule="auto"/>
        <w:rPr>
          <w:rFonts w:ascii="Arial" w:hAnsi="Arial" w:cs="Arial"/>
        </w:rPr>
      </w:pPr>
    </w:p>
    <w:p w14:paraId="6E640339" w14:textId="77777777" w:rsidR="00E27B4D" w:rsidRDefault="00E27B4D" w:rsidP="009F70B0">
      <w:pPr>
        <w:spacing w:after="0" w:line="240" w:lineRule="auto"/>
        <w:rPr>
          <w:rFonts w:ascii="Arial" w:hAnsi="Arial" w:cs="Arial"/>
        </w:rPr>
      </w:pPr>
    </w:p>
    <w:p w14:paraId="0DDC8152" w14:textId="77777777" w:rsidR="00E27B4D" w:rsidRDefault="00E27B4D" w:rsidP="009F70B0">
      <w:pPr>
        <w:spacing w:after="0" w:line="240" w:lineRule="auto"/>
        <w:rPr>
          <w:rFonts w:ascii="Arial" w:hAnsi="Arial" w:cs="Arial"/>
        </w:rPr>
      </w:pPr>
    </w:p>
    <w:p w14:paraId="5F59D192" w14:textId="77777777" w:rsidR="00E27B4D" w:rsidRDefault="00E27B4D" w:rsidP="009F70B0">
      <w:pPr>
        <w:spacing w:after="0" w:line="240" w:lineRule="auto"/>
        <w:rPr>
          <w:rFonts w:ascii="Arial" w:hAnsi="Arial" w:cs="Arial"/>
        </w:rPr>
      </w:pPr>
    </w:p>
    <w:p w14:paraId="13C9C361" w14:textId="77777777" w:rsidR="00E27B4D" w:rsidRDefault="00E27B4D" w:rsidP="009F70B0">
      <w:pPr>
        <w:spacing w:after="0" w:line="240" w:lineRule="auto"/>
        <w:rPr>
          <w:rFonts w:ascii="Arial" w:hAnsi="Arial" w:cs="Arial"/>
        </w:rPr>
      </w:pPr>
    </w:p>
    <w:p w14:paraId="3E5924F3" w14:textId="77777777" w:rsidR="00E27B4D" w:rsidRDefault="00E27B4D" w:rsidP="009F70B0">
      <w:pPr>
        <w:spacing w:after="0" w:line="240" w:lineRule="auto"/>
        <w:rPr>
          <w:rFonts w:ascii="Arial" w:hAnsi="Arial" w:cs="Arial"/>
        </w:rPr>
      </w:pPr>
    </w:p>
    <w:p w14:paraId="7CEB4767" w14:textId="282B3C49" w:rsidR="00E27B4D" w:rsidRDefault="0038392E" w:rsidP="009F70B0">
      <w:pPr>
        <w:spacing w:after="0" w:line="240" w:lineRule="auto"/>
        <w:rPr>
          <w:rFonts w:ascii="Arial" w:hAnsi="Arial" w:cs="Arial"/>
        </w:rPr>
      </w:pPr>
      <w:r w:rsidRPr="007D0D7E">
        <w:rPr>
          <w:noProof/>
          <w:lang w:eastAsia="en-GB"/>
        </w:rPr>
        <mc:AlternateContent>
          <mc:Choice Requires="wpg">
            <w:drawing>
              <wp:anchor distT="0" distB="0" distL="114300" distR="114300" simplePos="0" relativeHeight="251614720" behindDoc="0" locked="0" layoutInCell="1" allowOverlap="1" wp14:anchorId="07E62062" wp14:editId="3C0BFD68">
                <wp:simplePos x="0" y="0"/>
                <wp:positionH relativeFrom="column">
                  <wp:posOffset>451485</wp:posOffset>
                </wp:positionH>
                <wp:positionV relativeFrom="paragraph">
                  <wp:posOffset>137795</wp:posOffset>
                </wp:positionV>
                <wp:extent cx="2159635" cy="2159635"/>
                <wp:effectExtent l="0" t="0" r="50165" b="12065"/>
                <wp:wrapNone/>
                <wp:docPr id="192" name="Group 11"/>
                <wp:cNvGraphicFramePr/>
                <a:graphic xmlns:a="http://schemas.openxmlformats.org/drawingml/2006/main">
                  <a:graphicData uri="http://schemas.microsoft.com/office/word/2010/wordprocessingGroup">
                    <wpg:wgp>
                      <wpg:cNvGrpSpPr/>
                      <wpg:grpSpPr>
                        <a:xfrm>
                          <a:off x="0" y="0"/>
                          <a:ext cx="2159635" cy="2159635"/>
                          <a:chOff x="0" y="0"/>
                          <a:chExt cx="2160000" cy="2160000"/>
                        </a:xfrm>
                      </wpg:grpSpPr>
                      <wps:wsp>
                        <wps:cNvPr id="193" name="Oval 193"/>
                        <wps:cNvSpPr/>
                        <wps:spPr>
                          <a:xfrm>
                            <a:off x="0" y="0"/>
                            <a:ext cx="2160000" cy="216000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1050043" y="105714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a:endCxn id="193" idx="6"/>
                        </wps:cNvCnPr>
                        <wps:spPr>
                          <a:xfrm>
                            <a:off x="1068570" y="1080000"/>
                            <a:ext cx="10914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1" name="TextBox 10"/>
                        <wps:cNvSpPr txBox="1"/>
                        <wps:spPr>
                          <a:xfrm>
                            <a:off x="1348340" y="880605"/>
                            <a:ext cx="512532" cy="210856"/>
                          </a:xfrm>
                          <a:prstGeom prst="rect">
                            <a:avLst/>
                          </a:prstGeom>
                          <a:noFill/>
                        </wps:spPr>
                        <wps:txbx>
                          <w:txbxContent>
                            <w:p w14:paraId="7E8E88A1" w14:textId="77777777" w:rsidR="0017233C" w:rsidRPr="007D0D7E" w:rsidRDefault="0017233C" w:rsidP="007D0D7E">
                              <w:pPr>
                                <w:pStyle w:val="NormalWeb"/>
                                <w:spacing w:before="0" w:beforeAutospacing="0" w:after="0" w:afterAutospacing="0"/>
                                <w:rPr>
                                  <w:sz w:val="32"/>
                                </w:rPr>
                              </w:pPr>
                              <w:r w:rsidRPr="007D0D7E">
                                <w:rPr>
                                  <w:rFonts w:ascii="Arial" w:hAnsi="Arial" w:cs="Arial"/>
                                  <w:color w:val="000000" w:themeColor="text1"/>
                                  <w:kern w:val="24"/>
                                  <w:sz w:val="16"/>
                                  <w:szCs w:val="12"/>
                                </w:rPr>
                                <w:t xml:space="preserve">3 </w:t>
                              </w:r>
                              <w:r w:rsidRPr="007D0D7E">
                                <w:rPr>
                                  <w:rFonts w:ascii="Cambria Math" w:eastAsia="Cambria Math" w:hAnsi="Cambria Math" w:cs="Arial"/>
                                  <w:color w:val="000000" w:themeColor="text1"/>
                                  <w:kern w:val="24"/>
                                  <w:sz w:val="16"/>
                                  <w:szCs w:val="12"/>
                                </w:rPr>
                                <w:t>cm</w:t>
                              </w:r>
                            </w:p>
                          </w:txbxContent>
                        </wps:txbx>
                        <wps:bodyPr wrap="square" rtlCol="0">
                          <a:spAutoFit/>
                        </wps:bodyPr>
                      </wps:wsp>
                    </wpg:wgp>
                  </a:graphicData>
                </a:graphic>
              </wp:anchor>
            </w:drawing>
          </mc:Choice>
          <mc:Fallback>
            <w:pict>
              <v:group w14:anchorId="07E62062" id="_x0000_s1031" style="position:absolute;margin-left:35.55pt;margin-top:10.85pt;width:170.05pt;height:170.05pt;z-index:25161472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">
                <v:oval id="Oval 193" o:spid="_x0000_s1032"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" fillcolor="white [3212]" strokecolor="black [3213]" strokeweight=".25pt"/>
                <v:oval id="Oval 194" o:spid="_x0000_s1033" style="position:absolute;left:10500;top:10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" fillcolor="black [3213]" strokecolor="black [3213]" strokeweight="2pt"/>
                <v:shape id="Straight Arrow Connector 198" o:spid="_x0000_s1034" type="#_x0000_t32" style="position:absolute;left:10685;top:10800;width:10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" strokecolor="black [3213]">
                  <v:stroke endarrow="open"/>
                </v:shape>
                <v:shape id="TextBox 10" o:spid="_x0000_s1035" type="#_x0000_t202" style="position:absolute;left:13483;top:8806;width:512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14:paraId="7E8E88A1" w14:textId="77777777" w:rsidR="0017233C" w:rsidRPr="007D0D7E" w:rsidRDefault="0017233C" w:rsidP="007D0D7E">
                        <w:pPr>
                          <w:pStyle w:val="NormalWeb"/>
                          <w:spacing w:before="0" w:beforeAutospacing="0" w:after="0" w:afterAutospacing="0"/>
                          <w:rPr>
                            <w:sz w:val="32"/>
                          </w:rPr>
                        </w:pPr>
                        <w:r w:rsidRPr="007D0D7E">
                          <w:rPr>
                            <w:rFonts w:ascii="Arial" w:hAnsi="Arial" w:cs="Arial"/>
                            <w:color w:val="000000" w:themeColor="text1"/>
                            <w:kern w:val="24"/>
                            <w:sz w:val="16"/>
                            <w:szCs w:val="12"/>
                          </w:rPr>
                          <w:t xml:space="preserve">3 </w:t>
                        </w:r>
                        <w:r w:rsidRPr="007D0D7E">
                          <w:rPr>
                            <w:rFonts w:ascii="Cambria Math" w:eastAsia="Cambria Math" w:hAnsi="Cambria Math" w:cs="Arial"/>
                            <w:color w:val="000000" w:themeColor="text1"/>
                            <w:kern w:val="24"/>
                            <w:sz w:val="16"/>
                            <w:szCs w:val="12"/>
                          </w:rPr>
                          <w:t>cm</w:t>
                        </w:r>
                      </w:p>
                    </w:txbxContent>
                  </v:textbox>
                </v:shape>
              </v:group>
            </w:pict>
          </mc:Fallback>
        </mc:AlternateContent>
      </w:r>
    </w:p>
    <w:p w14:paraId="691F4568" w14:textId="77777777" w:rsidR="00E27B4D" w:rsidRDefault="00E27B4D" w:rsidP="009F70B0">
      <w:pPr>
        <w:spacing w:after="0" w:line="240" w:lineRule="auto"/>
        <w:rPr>
          <w:rFonts w:ascii="Arial" w:hAnsi="Arial" w:cs="Arial"/>
        </w:rPr>
      </w:pPr>
    </w:p>
    <w:p w14:paraId="6FB6A4E2" w14:textId="77777777" w:rsidR="00E27B4D" w:rsidRDefault="00E27B4D" w:rsidP="009F70B0">
      <w:pPr>
        <w:spacing w:after="0" w:line="240" w:lineRule="auto"/>
        <w:rPr>
          <w:rFonts w:ascii="Arial" w:hAnsi="Arial" w:cs="Arial"/>
        </w:rPr>
      </w:pPr>
    </w:p>
    <w:p w14:paraId="4CE066D7" w14:textId="77777777" w:rsidR="00E27B4D" w:rsidRDefault="00E27B4D" w:rsidP="009F70B0">
      <w:pPr>
        <w:spacing w:after="0" w:line="240" w:lineRule="auto"/>
        <w:rPr>
          <w:rFonts w:ascii="Arial" w:hAnsi="Arial" w:cs="Arial"/>
        </w:rPr>
      </w:pPr>
    </w:p>
    <w:p w14:paraId="57D61FCB" w14:textId="77777777" w:rsidR="00E27B4D" w:rsidRDefault="00E27B4D" w:rsidP="009F70B0">
      <w:pPr>
        <w:spacing w:after="0" w:line="240" w:lineRule="auto"/>
        <w:rPr>
          <w:rFonts w:ascii="Arial" w:hAnsi="Arial" w:cs="Arial"/>
        </w:rPr>
      </w:pPr>
    </w:p>
    <w:p w14:paraId="4C8E98D8" w14:textId="1595C2BA" w:rsidR="00E27B4D" w:rsidRDefault="00E27B4D" w:rsidP="009F70B0">
      <w:pPr>
        <w:spacing w:after="0" w:line="240" w:lineRule="auto"/>
        <w:rPr>
          <w:rFonts w:ascii="Arial" w:hAnsi="Arial" w:cs="Arial"/>
        </w:rPr>
      </w:pPr>
    </w:p>
    <w:p w14:paraId="158A781A" w14:textId="77777777" w:rsidR="00E27B4D" w:rsidRDefault="00E27B4D" w:rsidP="009F70B0">
      <w:pPr>
        <w:spacing w:after="0" w:line="240" w:lineRule="auto"/>
        <w:rPr>
          <w:rFonts w:ascii="Arial" w:hAnsi="Arial" w:cs="Arial"/>
        </w:rPr>
      </w:pPr>
    </w:p>
    <w:p w14:paraId="7C2E4AEB" w14:textId="77777777" w:rsidR="00E27B4D" w:rsidRDefault="00E27B4D" w:rsidP="009F70B0">
      <w:pPr>
        <w:spacing w:after="0" w:line="240" w:lineRule="auto"/>
        <w:rPr>
          <w:rFonts w:ascii="Arial" w:hAnsi="Arial" w:cs="Arial"/>
        </w:rPr>
      </w:pPr>
    </w:p>
    <w:p w14:paraId="16FD1288" w14:textId="77777777" w:rsidR="00E27B4D" w:rsidRDefault="00E27B4D" w:rsidP="009F70B0">
      <w:pPr>
        <w:spacing w:after="0" w:line="240" w:lineRule="auto"/>
        <w:rPr>
          <w:rFonts w:ascii="Arial" w:hAnsi="Arial" w:cs="Arial"/>
        </w:rPr>
      </w:pPr>
    </w:p>
    <w:p w14:paraId="05BCBA4F" w14:textId="77777777" w:rsidR="00E27B4D" w:rsidRDefault="00E27B4D" w:rsidP="009F70B0">
      <w:pPr>
        <w:spacing w:after="0" w:line="240" w:lineRule="auto"/>
        <w:rPr>
          <w:rFonts w:ascii="Arial" w:hAnsi="Arial" w:cs="Arial"/>
        </w:rPr>
      </w:pPr>
    </w:p>
    <w:p w14:paraId="34442671" w14:textId="77777777" w:rsidR="00E27B4D" w:rsidRDefault="00E27B4D" w:rsidP="009F70B0">
      <w:pPr>
        <w:spacing w:after="0" w:line="240" w:lineRule="auto"/>
        <w:rPr>
          <w:rFonts w:ascii="Arial" w:hAnsi="Arial" w:cs="Arial"/>
        </w:rPr>
      </w:pPr>
    </w:p>
    <w:p w14:paraId="56451DB3" w14:textId="77777777" w:rsidR="007D0D7E" w:rsidRDefault="007D0D7E" w:rsidP="009F70B0">
      <w:pPr>
        <w:spacing w:after="0" w:line="240" w:lineRule="auto"/>
        <w:rPr>
          <w:rFonts w:ascii="Arial" w:hAnsi="Arial" w:cs="Arial"/>
        </w:rPr>
      </w:pPr>
    </w:p>
    <w:p w14:paraId="349135A5" w14:textId="77777777" w:rsidR="007D0D7E" w:rsidRDefault="007D0D7E" w:rsidP="009F70B0">
      <w:pPr>
        <w:spacing w:after="0" w:line="240" w:lineRule="auto"/>
        <w:rPr>
          <w:rFonts w:ascii="Arial" w:hAnsi="Arial" w:cs="Arial"/>
        </w:rPr>
      </w:pPr>
    </w:p>
    <w:p w14:paraId="41C3B7B5" w14:textId="77777777" w:rsidR="007D0D7E" w:rsidRDefault="007D0D7E" w:rsidP="009F70B0">
      <w:pPr>
        <w:spacing w:after="0" w:line="240" w:lineRule="auto"/>
        <w:rPr>
          <w:rFonts w:ascii="Arial" w:hAnsi="Arial" w:cs="Arial"/>
        </w:rPr>
      </w:pPr>
    </w:p>
    <w:p w14:paraId="0C6B8083" w14:textId="77777777" w:rsidR="007D0D7E" w:rsidRDefault="007D0D7E" w:rsidP="009F70B0">
      <w:pPr>
        <w:spacing w:after="0" w:line="240" w:lineRule="auto"/>
        <w:rPr>
          <w:rFonts w:ascii="Arial" w:hAnsi="Arial" w:cs="Arial"/>
        </w:rPr>
      </w:pPr>
    </w:p>
    <w:p w14:paraId="132DC855" w14:textId="77777777" w:rsidR="007D0D7E" w:rsidRDefault="007D0D7E" w:rsidP="009F70B0">
      <w:pPr>
        <w:spacing w:after="0" w:line="240" w:lineRule="auto"/>
        <w:rPr>
          <w:rFonts w:ascii="Arial" w:hAnsi="Arial" w:cs="Arial"/>
        </w:rPr>
      </w:pPr>
    </w:p>
    <w:p w14:paraId="5E6B14D5" w14:textId="77777777" w:rsidR="007D0D7E" w:rsidRDefault="007D0D7E" w:rsidP="009F70B0">
      <w:pPr>
        <w:spacing w:after="0" w:line="240" w:lineRule="auto"/>
        <w:rPr>
          <w:rFonts w:ascii="Arial" w:hAnsi="Arial" w:cs="Arial"/>
        </w:rPr>
      </w:pPr>
    </w:p>
    <w:p w14:paraId="4D0B12CF" w14:textId="2D5C05B4" w:rsidR="007D0D7E" w:rsidRDefault="0038392E" w:rsidP="009F70B0">
      <w:pPr>
        <w:spacing w:after="0" w:line="240" w:lineRule="auto"/>
        <w:rPr>
          <w:rFonts w:ascii="Arial" w:hAnsi="Arial" w:cs="Arial"/>
        </w:rPr>
      </w:pPr>
      <w:r w:rsidRPr="007D0D7E">
        <w:rPr>
          <w:noProof/>
          <w:lang w:eastAsia="en-GB"/>
        </w:rPr>
        <mc:AlternateContent>
          <mc:Choice Requires="wpg">
            <w:drawing>
              <wp:anchor distT="0" distB="0" distL="114300" distR="114300" simplePos="0" relativeHeight="251619840" behindDoc="0" locked="0" layoutInCell="1" allowOverlap="1" wp14:anchorId="4470518B" wp14:editId="33055D7E">
                <wp:simplePos x="0" y="0"/>
                <wp:positionH relativeFrom="column">
                  <wp:posOffset>51435</wp:posOffset>
                </wp:positionH>
                <wp:positionV relativeFrom="paragraph">
                  <wp:posOffset>16510</wp:posOffset>
                </wp:positionV>
                <wp:extent cx="2879725" cy="2879725"/>
                <wp:effectExtent l="0" t="0" r="53975" b="15875"/>
                <wp:wrapNone/>
                <wp:docPr id="203" name="Group 11"/>
                <wp:cNvGraphicFramePr/>
                <a:graphic xmlns:a="http://schemas.openxmlformats.org/drawingml/2006/main">
                  <a:graphicData uri="http://schemas.microsoft.com/office/word/2010/wordprocessingGroup">
                    <wpg:wgp>
                      <wpg:cNvGrpSpPr/>
                      <wpg:grpSpPr>
                        <a:xfrm>
                          <a:off x="0" y="0"/>
                          <a:ext cx="2879725" cy="2879725"/>
                          <a:chOff x="0" y="0"/>
                          <a:chExt cx="2160000" cy="2160000"/>
                        </a:xfrm>
                      </wpg:grpSpPr>
                      <wps:wsp>
                        <wps:cNvPr id="206" name="Oval 206"/>
                        <wps:cNvSpPr/>
                        <wps:spPr>
                          <a:xfrm>
                            <a:off x="0" y="0"/>
                            <a:ext cx="2160000" cy="216000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1050043" y="105714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Straight Arrow Connector 208"/>
                        <wps:cNvCnPr>
                          <a:endCxn id="206" idx="6"/>
                        </wps:cNvCnPr>
                        <wps:spPr>
                          <a:xfrm>
                            <a:off x="1068570" y="1080000"/>
                            <a:ext cx="10914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9" name="TextBox 10"/>
                        <wps:cNvSpPr txBox="1"/>
                        <wps:spPr>
                          <a:xfrm>
                            <a:off x="1457958" y="910240"/>
                            <a:ext cx="512494" cy="158130"/>
                          </a:xfrm>
                          <a:prstGeom prst="rect">
                            <a:avLst/>
                          </a:prstGeom>
                          <a:noFill/>
                        </wps:spPr>
                        <wps:txbx>
                          <w:txbxContent>
                            <w:p w14:paraId="658738F7" w14:textId="77777777" w:rsidR="0017233C" w:rsidRPr="007D0D7E" w:rsidRDefault="0017233C" w:rsidP="007D0D7E">
                              <w:pPr>
                                <w:pStyle w:val="NormalWeb"/>
                                <w:spacing w:before="0" w:beforeAutospacing="0" w:after="0" w:afterAutospacing="0"/>
                                <w:rPr>
                                  <w:sz w:val="32"/>
                                </w:rPr>
                              </w:pPr>
                              <w:r w:rsidRPr="007D0D7E">
                                <w:rPr>
                                  <w:rFonts w:ascii="Arial" w:hAnsi="Arial" w:cs="Arial"/>
                                  <w:color w:val="000000" w:themeColor="text1"/>
                                  <w:kern w:val="24"/>
                                  <w:sz w:val="16"/>
                                  <w:szCs w:val="12"/>
                                </w:rPr>
                                <w:t xml:space="preserve">4 </w:t>
                              </w:r>
                              <w:r w:rsidRPr="007D0D7E">
                                <w:rPr>
                                  <w:rFonts w:ascii="Cambria Math" w:eastAsia="Cambria Math" w:hAnsi="Cambria Math" w:cs="Arial"/>
                                  <w:color w:val="000000" w:themeColor="text1"/>
                                  <w:kern w:val="24"/>
                                  <w:sz w:val="16"/>
                                  <w:szCs w:val="12"/>
                                </w:rPr>
                                <w:t>cm</w:t>
                              </w:r>
                            </w:p>
                          </w:txbxContent>
                        </wps:txbx>
                        <wps:bodyPr wrap="square" rtlCol="0">
                          <a:spAutoFit/>
                        </wps:bodyPr>
                      </wps:wsp>
                    </wpg:wgp>
                  </a:graphicData>
                </a:graphic>
              </wp:anchor>
            </w:drawing>
          </mc:Choice>
          <mc:Fallback>
            <w:pict>
              <v:group w14:anchorId="4470518B" id="_x0000_s1036" style="position:absolute;margin-left:4.05pt;margin-top:1.3pt;width:226.75pt;height:226.75pt;z-index:25161984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">
                <v:oval id="Oval 206" o:spid="_x0000_s1037"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" fillcolor="white [3212]" strokecolor="black [3213]" strokeweight=".25pt"/>
                <v:oval id="Oval 207" o:spid="_x0000_s1038" style="position:absolute;left:10500;top:10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" fillcolor="black [3213]" strokecolor="black [3213]" strokeweight="2pt"/>
                <v:shape id="Straight Arrow Connector 208" o:spid="_x0000_s1039" type="#_x0000_t32" style="position:absolute;left:10685;top:10800;width:10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" strokecolor="black [3213]">
                  <v:stroke endarrow="open"/>
                </v:shape>
                <v:shape id="TextBox 10" o:spid="_x0000_s1040" type="#_x0000_t202" style="position:absolute;left:14579;top:9102;width:512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14:paraId="658738F7" w14:textId="77777777" w:rsidR="0017233C" w:rsidRPr="007D0D7E" w:rsidRDefault="0017233C" w:rsidP="007D0D7E">
                        <w:pPr>
                          <w:pStyle w:val="NormalWeb"/>
                          <w:spacing w:before="0" w:beforeAutospacing="0" w:after="0" w:afterAutospacing="0"/>
                          <w:rPr>
                            <w:sz w:val="32"/>
                          </w:rPr>
                        </w:pPr>
                        <w:r w:rsidRPr="007D0D7E">
                          <w:rPr>
                            <w:rFonts w:ascii="Arial" w:hAnsi="Arial" w:cs="Arial"/>
                            <w:color w:val="000000" w:themeColor="text1"/>
                            <w:kern w:val="24"/>
                            <w:sz w:val="16"/>
                            <w:szCs w:val="12"/>
                          </w:rPr>
                          <w:t xml:space="preserve">4 </w:t>
                        </w:r>
                        <w:r w:rsidRPr="007D0D7E">
                          <w:rPr>
                            <w:rFonts w:ascii="Cambria Math" w:eastAsia="Cambria Math" w:hAnsi="Cambria Math" w:cs="Arial"/>
                            <w:color w:val="000000" w:themeColor="text1"/>
                            <w:kern w:val="24"/>
                            <w:sz w:val="16"/>
                            <w:szCs w:val="12"/>
                          </w:rPr>
                          <w:t>cm</w:t>
                        </w:r>
                      </w:p>
                    </w:txbxContent>
                  </v:textbox>
                </v:shape>
              </v:group>
            </w:pict>
          </mc:Fallback>
        </mc:AlternateContent>
      </w:r>
    </w:p>
    <w:p w14:paraId="3CDD6A76" w14:textId="77777777" w:rsidR="007D0D7E" w:rsidRDefault="007D0D7E" w:rsidP="009F70B0">
      <w:pPr>
        <w:spacing w:after="0" w:line="240" w:lineRule="auto"/>
        <w:rPr>
          <w:rFonts w:ascii="Arial" w:hAnsi="Arial" w:cs="Arial"/>
        </w:rPr>
      </w:pPr>
    </w:p>
    <w:p w14:paraId="154A13DA" w14:textId="77777777" w:rsidR="007D0D7E" w:rsidRDefault="007D0D7E" w:rsidP="009F70B0">
      <w:pPr>
        <w:spacing w:after="0" w:line="240" w:lineRule="auto"/>
        <w:rPr>
          <w:rFonts w:ascii="Arial" w:hAnsi="Arial" w:cs="Arial"/>
        </w:rPr>
      </w:pPr>
    </w:p>
    <w:p w14:paraId="55E843A6" w14:textId="77777777" w:rsidR="007D0D7E" w:rsidRDefault="007D0D7E" w:rsidP="009F70B0">
      <w:pPr>
        <w:spacing w:after="0" w:line="240" w:lineRule="auto"/>
        <w:rPr>
          <w:rFonts w:ascii="Arial" w:hAnsi="Arial" w:cs="Arial"/>
        </w:rPr>
      </w:pPr>
    </w:p>
    <w:p w14:paraId="4A780CA6" w14:textId="77777777" w:rsidR="007D0D7E" w:rsidRDefault="007D0D7E" w:rsidP="009F70B0">
      <w:pPr>
        <w:spacing w:after="0" w:line="240" w:lineRule="auto"/>
        <w:rPr>
          <w:rFonts w:ascii="Arial" w:hAnsi="Arial" w:cs="Arial"/>
        </w:rPr>
      </w:pPr>
    </w:p>
    <w:p w14:paraId="7A8A11DF" w14:textId="77777777" w:rsidR="007D0D7E" w:rsidRDefault="007D0D7E" w:rsidP="009F70B0">
      <w:pPr>
        <w:spacing w:after="0" w:line="240" w:lineRule="auto"/>
        <w:rPr>
          <w:rFonts w:ascii="Arial" w:hAnsi="Arial" w:cs="Arial"/>
        </w:rPr>
      </w:pPr>
    </w:p>
    <w:p w14:paraId="1DDC827D" w14:textId="77777777" w:rsidR="007D0D7E" w:rsidRDefault="007D0D7E" w:rsidP="009F70B0">
      <w:pPr>
        <w:spacing w:after="0" w:line="240" w:lineRule="auto"/>
        <w:rPr>
          <w:rFonts w:ascii="Arial" w:hAnsi="Arial" w:cs="Arial"/>
        </w:rPr>
      </w:pPr>
    </w:p>
    <w:p w14:paraId="2F86AD3C" w14:textId="77777777" w:rsidR="007D0D7E" w:rsidRDefault="007D0D7E" w:rsidP="009F70B0">
      <w:pPr>
        <w:spacing w:after="0" w:line="240" w:lineRule="auto"/>
        <w:rPr>
          <w:rFonts w:ascii="Arial" w:hAnsi="Arial" w:cs="Arial"/>
        </w:rPr>
      </w:pPr>
    </w:p>
    <w:p w14:paraId="5CB096A2" w14:textId="77777777" w:rsidR="007D0D7E" w:rsidRDefault="007D0D7E" w:rsidP="009F70B0">
      <w:pPr>
        <w:spacing w:after="0" w:line="240" w:lineRule="auto"/>
        <w:rPr>
          <w:rFonts w:ascii="Arial" w:hAnsi="Arial" w:cs="Arial"/>
        </w:rPr>
      </w:pPr>
    </w:p>
    <w:p w14:paraId="7D8FBBC2" w14:textId="77777777" w:rsidR="007D0D7E" w:rsidRDefault="007D0D7E" w:rsidP="009F70B0">
      <w:pPr>
        <w:spacing w:after="0" w:line="240" w:lineRule="auto"/>
        <w:rPr>
          <w:rFonts w:ascii="Arial" w:hAnsi="Arial" w:cs="Arial"/>
        </w:rPr>
      </w:pPr>
    </w:p>
    <w:p w14:paraId="0E230BCC" w14:textId="77777777" w:rsidR="007D0D7E" w:rsidRDefault="007D0D7E" w:rsidP="009F70B0">
      <w:pPr>
        <w:spacing w:after="0" w:line="240" w:lineRule="auto"/>
        <w:rPr>
          <w:rFonts w:ascii="Arial" w:hAnsi="Arial" w:cs="Arial"/>
        </w:rPr>
      </w:pPr>
    </w:p>
    <w:p w14:paraId="7188506C" w14:textId="77777777" w:rsidR="007D0D7E" w:rsidRDefault="007D0D7E" w:rsidP="009F70B0">
      <w:pPr>
        <w:spacing w:after="0" w:line="240" w:lineRule="auto"/>
        <w:rPr>
          <w:rFonts w:ascii="Arial" w:hAnsi="Arial" w:cs="Arial"/>
        </w:rPr>
      </w:pPr>
    </w:p>
    <w:p w14:paraId="15822BBC" w14:textId="77777777" w:rsidR="007D0D7E" w:rsidRDefault="007D0D7E" w:rsidP="009F70B0">
      <w:pPr>
        <w:spacing w:after="0" w:line="240" w:lineRule="auto"/>
        <w:rPr>
          <w:rFonts w:ascii="Arial" w:hAnsi="Arial" w:cs="Arial"/>
        </w:rPr>
      </w:pPr>
    </w:p>
    <w:p w14:paraId="3DD47F5F" w14:textId="77777777" w:rsidR="007D0D7E" w:rsidRDefault="007D0D7E" w:rsidP="009F70B0">
      <w:pPr>
        <w:spacing w:after="0" w:line="240" w:lineRule="auto"/>
        <w:rPr>
          <w:rFonts w:ascii="Arial" w:hAnsi="Arial" w:cs="Arial"/>
        </w:rPr>
      </w:pPr>
    </w:p>
    <w:p w14:paraId="1C274292" w14:textId="77777777" w:rsidR="007D0D7E" w:rsidRDefault="007D0D7E" w:rsidP="009F70B0">
      <w:pPr>
        <w:spacing w:after="0" w:line="240" w:lineRule="auto"/>
        <w:rPr>
          <w:rFonts w:ascii="Arial" w:hAnsi="Arial" w:cs="Arial"/>
        </w:rPr>
      </w:pPr>
    </w:p>
    <w:p w14:paraId="29319376" w14:textId="77777777" w:rsidR="007D0D7E" w:rsidRDefault="007D0D7E" w:rsidP="009F70B0">
      <w:pPr>
        <w:spacing w:after="0" w:line="240" w:lineRule="auto"/>
        <w:rPr>
          <w:rFonts w:ascii="Arial" w:hAnsi="Arial" w:cs="Arial"/>
        </w:rPr>
      </w:pPr>
    </w:p>
    <w:p w14:paraId="6DF2E716" w14:textId="77777777" w:rsidR="007D0D7E" w:rsidRDefault="007D0D7E" w:rsidP="009F70B0">
      <w:pPr>
        <w:spacing w:after="0" w:line="240" w:lineRule="auto"/>
        <w:rPr>
          <w:rFonts w:ascii="Arial" w:hAnsi="Arial" w:cs="Arial"/>
        </w:rPr>
      </w:pPr>
    </w:p>
    <w:p w14:paraId="35838A4E" w14:textId="77777777" w:rsidR="00E27B4D" w:rsidRDefault="00E27B4D" w:rsidP="009F70B0">
      <w:pPr>
        <w:spacing w:after="0" w:line="240" w:lineRule="auto"/>
        <w:rPr>
          <w:rFonts w:ascii="Arial" w:hAnsi="Arial" w:cs="Arial"/>
        </w:rPr>
      </w:pPr>
    </w:p>
    <w:p w14:paraId="0221C075" w14:textId="77777777" w:rsidR="007D0D7E" w:rsidRDefault="007D0D7E" w:rsidP="009F70B0">
      <w:pPr>
        <w:spacing w:after="0" w:line="240" w:lineRule="auto"/>
        <w:rPr>
          <w:rFonts w:ascii="Arial" w:hAnsi="Arial" w:cs="Arial"/>
        </w:rPr>
      </w:pPr>
    </w:p>
    <w:p w14:paraId="49F31510" w14:textId="77777777" w:rsidR="007D0D7E" w:rsidRDefault="007D0D7E" w:rsidP="009F70B0">
      <w:pPr>
        <w:spacing w:after="0" w:line="240" w:lineRule="auto"/>
        <w:rPr>
          <w:rFonts w:ascii="Arial" w:hAnsi="Arial" w:cs="Arial"/>
        </w:rPr>
      </w:pPr>
    </w:p>
    <w:p w14:paraId="5DCC2CB0" w14:textId="128FEB54" w:rsidR="0038392E" w:rsidRDefault="0038392E" w:rsidP="006E6023">
      <w:pPr>
        <w:pStyle w:val="SectionHead"/>
      </w:pPr>
      <w:bookmarkStart w:id="27" w:name="_Toc15047569"/>
      <w:bookmarkStart w:id="28" w:name="_Toc122423706"/>
      <w:r w:rsidRPr="0038392E">
        <w:rPr>
          <w:lang w:eastAsia="en-GB"/>
        </w:rPr>
        <w:lastRenderedPageBreak/>
        <w:drawing>
          <wp:anchor distT="0" distB="0" distL="114300" distR="114300" simplePos="0" relativeHeight="251822592" behindDoc="1" locked="0" layoutInCell="1" allowOverlap="1" wp14:anchorId="7CDB382C" wp14:editId="3D53534D">
            <wp:simplePos x="0" y="0"/>
            <wp:positionH relativeFrom="column">
              <wp:posOffset>8848725</wp:posOffset>
            </wp:positionH>
            <wp:positionV relativeFrom="paragraph">
              <wp:posOffset>47625</wp:posOffset>
            </wp:positionV>
            <wp:extent cx="395605" cy="395605"/>
            <wp:effectExtent l="0" t="0" r="4445" b="4445"/>
            <wp:wrapNone/>
            <wp:docPr id="31" name="Picture 31"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t>Activity 1</w:t>
      </w:r>
      <w:r>
        <w:t xml:space="preserve"> – continued</w:t>
      </w:r>
      <w:bookmarkEnd w:id="27"/>
      <w:bookmarkEnd w:id="28"/>
      <w:r>
        <w:t xml:space="preserve"> </w:t>
      </w:r>
    </w:p>
    <w:p w14:paraId="0D7BEB85" w14:textId="77777777" w:rsidR="007D0D7E" w:rsidRDefault="007D0D7E" w:rsidP="009F70B0">
      <w:pPr>
        <w:spacing w:after="0" w:line="240" w:lineRule="auto"/>
        <w:rPr>
          <w:rFonts w:ascii="Arial" w:hAnsi="Arial" w:cs="Arial"/>
        </w:rPr>
      </w:pPr>
    </w:p>
    <w:p w14:paraId="4B53E48B" w14:textId="77777777" w:rsidR="007D0D7E" w:rsidRDefault="007D0D7E" w:rsidP="009F70B0">
      <w:pPr>
        <w:spacing w:after="0" w:line="240" w:lineRule="auto"/>
        <w:rPr>
          <w:rFonts w:ascii="Arial" w:hAnsi="Arial" w:cs="Arial"/>
        </w:rPr>
      </w:pPr>
    </w:p>
    <w:p w14:paraId="6C73790B" w14:textId="77777777" w:rsidR="007D0D7E" w:rsidRDefault="007D0D7E" w:rsidP="009F70B0">
      <w:pPr>
        <w:spacing w:after="0" w:line="240" w:lineRule="auto"/>
        <w:rPr>
          <w:rFonts w:ascii="Arial" w:hAnsi="Arial" w:cs="Arial"/>
        </w:rPr>
      </w:pPr>
    </w:p>
    <w:p w14:paraId="24F77EF4" w14:textId="6B8DFBDD" w:rsidR="007D0D7E" w:rsidRDefault="007D0D7E" w:rsidP="009F70B0">
      <w:pPr>
        <w:spacing w:after="0" w:line="240" w:lineRule="auto"/>
        <w:rPr>
          <w:rFonts w:ascii="Arial" w:hAnsi="Arial" w:cs="Arial"/>
        </w:rPr>
      </w:pPr>
    </w:p>
    <w:p w14:paraId="45CE15F4" w14:textId="77777777" w:rsidR="007D0D7E" w:rsidRDefault="007D0D7E" w:rsidP="009F70B0">
      <w:pPr>
        <w:spacing w:after="0" w:line="240" w:lineRule="auto"/>
        <w:rPr>
          <w:rFonts w:ascii="Arial" w:hAnsi="Arial" w:cs="Arial"/>
        </w:rPr>
      </w:pPr>
    </w:p>
    <w:p w14:paraId="0E2D1E24" w14:textId="47369EAE" w:rsidR="007D0D7E" w:rsidRDefault="0038392E" w:rsidP="009F70B0">
      <w:pPr>
        <w:spacing w:after="0" w:line="240" w:lineRule="auto"/>
        <w:rPr>
          <w:rFonts w:ascii="Arial" w:hAnsi="Arial" w:cs="Arial"/>
        </w:rPr>
      </w:pPr>
      <w:r w:rsidRPr="007D0D7E">
        <w:rPr>
          <w:noProof/>
          <w:lang w:eastAsia="en-GB"/>
        </w:rPr>
        <mc:AlternateContent>
          <mc:Choice Requires="wpg">
            <w:drawing>
              <wp:anchor distT="0" distB="0" distL="114300" distR="114300" simplePos="0" relativeHeight="251624960" behindDoc="0" locked="0" layoutInCell="1" allowOverlap="1" wp14:anchorId="14E0DC43" wp14:editId="6FE08C07">
                <wp:simplePos x="0" y="0"/>
                <wp:positionH relativeFrom="column">
                  <wp:posOffset>2485390</wp:posOffset>
                </wp:positionH>
                <wp:positionV relativeFrom="paragraph">
                  <wp:posOffset>48260</wp:posOffset>
                </wp:positionV>
                <wp:extent cx="3599815" cy="3599815"/>
                <wp:effectExtent l="0" t="0" r="38735" b="19685"/>
                <wp:wrapNone/>
                <wp:docPr id="211" name="Group 11"/>
                <wp:cNvGraphicFramePr/>
                <a:graphic xmlns:a="http://schemas.openxmlformats.org/drawingml/2006/main">
                  <a:graphicData uri="http://schemas.microsoft.com/office/word/2010/wordprocessingGroup">
                    <wpg:wgp>
                      <wpg:cNvGrpSpPr/>
                      <wpg:grpSpPr>
                        <a:xfrm>
                          <a:off x="0" y="0"/>
                          <a:ext cx="3599815" cy="3599815"/>
                          <a:chOff x="0" y="0"/>
                          <a:chExt cx="2160000" cy="2160000"/>
                        </a:xfrm>
                      </wpg:grpSpPr>
                      <wps:wsp>
                        <wps:cNvPr id="212" name="Oval 212"/>
                        <wps:cNvSpPr/>
                        <wps:spPr>
                          <a:xfrm>
                            <a:off x="0" y="0"/>
                            <a:ext cx="2160000" cy="216000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1050043" y="105714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Straight Arrow Connector 214"/>
                        <wps:cNvCnPr>
                          <a:endCxn id="212" idx="6"/>
                        </wps:cNvCnPr>
                        <wps:spPr>
                          <a:xfrm>
                            <a:off x="1068570" y="1080000"/>
                            <a:ext cx="10914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5" name="TextBox 10"/>
                        <wps:cNvSpPr txBox="1"/>
                        <wps:spPr>
                          <a:xfrm>
                            <a:off x="1409304" y="926830"/>
                            <a:ext cx="512852" cy="153170"/>
                          </a:xfrm>
                          <a:prstGeom prst="rect">
                            <a:avLst/>
                          </a:prstGeom>
                          <a:noFill/>
                        </wps:spPr>
                        <wps:txbx>
                          <w:txbxContent>
                            <w:p w14:paraId="41EA8D48" w14:textId="2B68C3E9" w:rsidR="0017233C" w:rsidRPr="007D0D7E" w:rsidRDefault="0017233C" w:rsidP="007D0D7E">
                              <w:pPr>
                                <w:pStyle w:val="NormalWeb"/>
                                <w:spacing w:before="0" w:beforeAutospacing="0" w:after="0" w:afterAutospacing="0"/>
                                <w:rPr>
                                  <w:sz w:val="44"/>
                                </w:rPr>
                              </w:pPr>
                              <w:r w:rsidRPr="007D0D7E">
                                <w:rPr>
                                  <w:rFonts w:ascii="Arial" w:hAnsi="Arial" w:cs="Arial"/>
                                  <w:color w:val="000000" w:themeColor="text1"/>
                                  <w:kern w:val="24"/>
                                  <w:sz w:val="22"/>
                                  <w:szCs w:val="12"/>
                                </w:rPr>
                                <w:t xml:space="preserve">5 </w:t>
                              </w:r>
                              <w:r w:rsidRPr="007D0D7E">
                                <w:rPr>
                                  <w:rFonts w:ascii="Cambria Math" w:eastAsia="Cambria Math" w:hAnsi="Cambria Math" w:cs="Arial"/>
                                  <w:color w:val="000000" w:themeColor="text1"/>
                                  <w:kern w:val="24"/>
                                  <w:sz w:val="22"/>
                                  <w:szCs w:val="12"/>
                                </w:rPr>
                                <w:t>cm</w:t>
                              </w:r>
                            </w:p>
                          </w:txbxContent>
                        </wps:txbx>
                        <wps:bodyPr wrap="square" rtlCol="0">
                          <a:spAutoFit/>
                        </wps:bodyPr>
                      </wps:wsp>
                    </wpg:wgp>
                  </a:graphicData>
                </a:graphic>
              </wp:anchor>
            </w:drawing>
          </mc:Choice>
          <mc:Fallback>
            <w:pict>
              <v:group w14:anchorId="14E0DC43" id="_x0000_s1041" style="position:absolute;margin-left:195.7pt;margin-top:3.8pt;width:283.45pt;height:283.45pt;z-index:25162496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">
                <v:oval id="Oval 212" o:spid="_x0000_s1042"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" fillcolor="white [3212]" strokecolor="black [3213]" strokeweight=".25pt"/>
                <v:oval id="Oval 213" o:spid="_x0000_s1043" style="position:absolute;left:10500;top:10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" fillcolor="black [3213]" strokecolor="black [3213]" strokeweight="2pt"/>
                <v:shape id="Straight Arrow Connector 214" o:spid="_x0000_s1044" type="#_x0000_t32" style="position:absolute;left:10685;top:10800;width:10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" strokecolor="black [3213]">
                  <v:stroke endarrow="open"/>
                </v:shape>
                <v:shape id="TextBox 10" o:spid="_x0000_s1045" type="#_x0000_t202" style="position:absolute;left:14093;top:9268;width:5128;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41EA8D48" w14:textId="2B68C3E9" w:rsidR="0017233C" w:rsidRPr="007D0D7E" w:rsidRDefault="0017233C" w:rsidP="007D0D7E">
                        <w:pPr>
                          <w:pStyle w:val="NormalWeb"/>
                          <w:spacing w:before="0" w:beforeAutospacing="0" w:after="0" w:afterAutospacing="0"/>
                          <w:rPr>
                            <w:sz w:val="44"/>
                          </w:rPr>
                        </w:pPr>
                        <w:r w:rsidRPr="007D0D7E">
                          <w:rPr>
                            <w:rFonts w:ascii="Arial" w:hAnsi="Arial" w:cs="Arial"/>
                            <w:color w:val="000000" w:themeColor="text1"/>
                            <w:kern w:val="24"/>
                            <w:sz w:val="22"/>
                            <w:szCs w:val="12"/>
                          </w:rPr>
                          <w:t xml:space="preserve">5 </w:t>
                        </w:r>
                        <w:r w:rsidRPr="007D0D7E">
                          <w:rPr>
                            <w:rFonts w:ascii="Cambria Math" w:eastAsia="Cambria Math" w:hAnsi="Cambria Math" w:cs="Arial"/>
                            <w:color w:val="000000" w:themeColor="text1"/>
                            <w:kern w:val="24"/>
                            <w:sz w:val="22"/>
                            <w:szCs w:val="12"/>
                          </w:rPr>
                          <w:t>cm</w:t>
                        </w:r>
                      </w:p>
                    </w:txbxContent>
                  </v:textbox>
                </v:shape>
              </v:group>
            </w:pict>
          </mc:Fallback>
        </mc:AlternateContent>
      </w:r>
    </w:p>
    <w:p w14:paraId="73E9FF27" w14:textId="77777777" w:rsidR="007D0D7E" w:rsidRDefault="007D0D7E" w:rsidP="009F70B0">
      <w:pPr>
        <w:spacing w:after="0" w:line="240" w:lineRule="auto"/>
        <w:rPr>
          <w:rFonts w:ascii="Arial" w:hAnsi="Arial" w:cs="Arial"/>
        </w:rPr>
      </w:pPr>
    </w:p>
    <w:p w14:paraId="72EE5E38" w14:textId="77777777" w:rsidR="007D0D7E" w:rsidRDefault="007D0D7E" w:rsidP="009F70B0">
      <w:pPr>
        <w:spacing w:after="0" w:line="240" w:lineRule="auto"/>
        <w:rPr>
          <w:rFonts w:ascii="Arial" w:hAnsi="Arial" w:cs="Arial"/>
        </w:rPr>
      </w:pPr>
    </w:p>
    <w:p w14:paraId="3DA18F7E" w14:textId="76CA3A97" w:rsidR="007D0D7E" w:rsidRDefault="007D0D7E" w:rsidP="009F70B0">
      <w:pPr>
        <w:spacing w:after="0" w:line="240" w:lineRule="auto"/>
        <w:rPr>
          <w:rFonts w:ascii="Arial" w:hAnsi="Arial" w:cs="Arial"/>
        </w:rPr>
      </w:pPr>
    </w:p>
    <w:p w14:paraId="7A0AA611" w14:textId="77777777" w:rsidR="007D0D7E" w:rsidRDefault="007D0D7E" w:rsidP="009F70B0">
      <w:pPr>
        <w:spacing w:after="0" w:line="240" w:lineRule="auto"/>
        <w:rPr>
          <w:rFonts w:ascii="Arial" w:hAnsi="Arial" w:cs="Arial"/>
        </w:rPr>
      </w:pPr>
    </w:p>
    <w:p w14:paraId="0591DD74" w14:textId="77777777" w:rsidR="007D0D7E" w:rsidRDefault="007D0D7E" w:rsidP="009F70B0">
      <w:pPr>
        <w:spacing w:after="0" w:line="240" w:lineRule="auto"/>
        <w:rPr>
          <w:rFonts w:ascii="Arial" w:hAnsi="Arial" w:cs="Arial"/>
        </w:rPr>
      </w:pPr>
    </w:p>
    <w:p w14:paraId="47E9679C" w14:textId="77777777" w:rsidR="007D0D7E" w:rsidRDefault="007D0D7E" w:rsidP="009F70B0">
      <w:pPr>
        <w:spacing w:after="0" w:line="240" w:lineRule="auto"/>
        <w:rPr>
          <w:rFonts w:ascii="Arial" w:hAnsi="Arial" w:cs="Arial"/>
        </w:rPr>
      </w:pPr>
    </w:p>
    <w:p w14:paraId="6038958D" w14:textId="77777777" w:rsidR="007D0D7E" w:rsidRDefault="007D0D7E" w:rsidP="009F70B0">
      <w:pPr>
        <w:spacing w:after="0" w:line="240" w:lineRule="auto"/>
        <w:rPr>
          <w:rFonts w:ascii="Arial" w:hAnsi="Arial" w:cs="Arial"/>
        </w:rPr>
      </w:pPr>
    </w:p>
    <w:p w14:paraId="75CE1FCE" w14:textId="27067312" w:rsidR="007D0D7E" w:rsidRDefault="007D0D7E" w:rsidP="009F70B0">
      <w:pPr>
        <w:spacing w:after="0" w:line="240" w:lineRule="auto"/>
        <w:rPr>
          <w:rFonts w:ascii="Arial" w:hAnsi="Arial" w:cs="Arial"/>
        </w:rPr>
      </w:pPr>
    </w:p>
    <w:p w14:paraId="7FA71D04" w14:textId="77777777" w:rsidR="007D0D7E" w:rsidRDefault="007D0D7E" w:rsidP="009F70B0">
      <w:pPr>
        <w:spacing w:after="0" w:line="240" w:lineRule="auto"/>
        <w:rPr>
          <w:rFonts w:ascii="Arial" w:hAnsi="Arial" w:cs="Arial"/>
        </w:rPr>
      </w:pPr>
    </w:p>
    <w:p w14:paraId="491113F8" w14:textId="77777777" w:rsidR="007D0D7E" w:rsidRDefault="007D0D7E" w:rsidP="009F70B0">
      <w:pPr>
        <w:spacing w:after="0" w:line="240" w:lineRule="auto"/>
        <w:rPr>
          <w:rFonts w:ascii="Arial" w:hAnsi="Arial" w:cs="Arial"/>
        </w:rPr>
      </w:pPr>
    </w:p>
    <w:p w14:paraId="2F37F221" w14:textId="77777777" w:rsidR="007D0D7E" w:rsidRDefault="007D0D7E" w:rsidP="009F70B0">
      <w:pPr>
        <w:spacing w:after="0" w:line="240" w:lineRule="auto"/>
        <w:rPr>
          <w:rFonts w:ascii="Arial" w:hAnsi="Arial" w:cs="Arial"/>
        </w:rPr>
      </w:pPr>
    </w:p>
    <w:p w14:paraId="10509816" w14:textId="77777777" w:rsidR="007D0D7E" w:rsidRDefault="007D0D7E" w:rsidP="009F70B0">
      <w:pPr>
        <w:spacing w:after="0" w:line="240" w:lineRule="auto"/>
        <w:rPr>
          <w:rFonts w:ascii="Arial" w:hAnsi="Arial" w:cs="Arial"/>
        </w:rPr>
      </w:pPr>
    </w:p>
    <w:p w14:paraId="7EE72B07" w14:textId="77777777" w:rsidR="007D0D7E" w:rsidRDefault="007D0D7E" w:rsidP="009F70B0">
      <w:pPr>
        <w:spacing w:after="0" w:line="240" w:lineRule="auto"/>
        <w:rPr>
          <w:rFonts w:ascii="Arial" w:hAnsi="Arial" w:cs="Arial"/>
        </w:rPr>
      </w:pPr>
    </w:p>
    <w:p w14:paraId="056A9DBD" w14:textId="77777777" w:rsidR="007D0D7E" w:rsidRDefault="007D0D7E" w:rsidP="009F70B0">
      <w:pPr>
        <w:spacing w:after="0" w:line="240" w:lineRule="auto"/>
        <w:rPr>
          <w:rFonts w:ascii="Arial" w:hAnsi="Arial" w:cs="Arial"/>
        </w:rPr>
      </w:pPr>
    </w:p>
    <w:p w14:paraId="6632083E" w14:textId="77777777" w:rsidR="007D0D7E" w:rsidRDefault="007D0D7E" w:rsidP="009F70B0">
      <w:pPr>
        <w:spacing w:after="0" w:line="240" w:lineRule="auto"/>
        <w:rPr>
          <w:rFonts w:ascii="Arial" w:hAnsi="Arial" w:cs="Arial"/>
        </w:rPr>
      </w:pPr>
    </w:p>
    <w:p w14:paraId="28730F49" w14:textId="77777777" w:rsidR="007D0D7E" w:rsidRDefault="007D0D7E" w:rsidP="009F70B0">
      <w:pPr>
        <w:spacing w:after="0" w:line="240" w:lineRule="auto"/>
        <w:rPr>
          <w:rFonts w:ascii="Arial" w:hAnsi="Arial" w:cs="Arial"/>
        </w:rPr>
      </w:pPr>
    </w:p>
    <w:p w14:paraId="611E3869" w14:textId="77777777" w:rsidR="007D0D7E" w:rsidRDefault="007D0D7E" w:rsidP="009F70B0">
      <w:pPr>
        <w:spacing w:after="0" w:line="240" w:lineRule="auto"/>
        <w:rPr>
          <w:rFonts w:ascii="Arial" w:hAnsi="Arial" w:cs="Arial"/>
        </w:rPr>
      </w:pPr>
    </w:p>
    <w:p w14:paraId="5F670CA1" w14:textId="46B702D0" w:rsidR="007D0D7E" w:rsidRDefault="007D0D7E" w:rsidP="009F70B0">
      <w:pPr>
        <w:spacing w:after="0" w:line="240" w:lineRule="auto"/>
        <w:rPr>
          <w:rFonts w:ascii="Arial" w:hAnsi="Arial" w:cs="Arial"/>
        </w:rPr>
      </w:pPr>
    </w:p>
    <w:p w14:paraId="0F5C5954" w14:textId="77777777" w:rsidR="007D0D7E" w:rsidRDefault="007D0D7E" w:rsidP="009F70B0">
      <w:pPr>
        <w:spacing w:after="0" w:line="240" w:lineRule="auto"/>
        <w:rPr>
          <w:rFonts w:ascii="Arial" w:hAnsi="Arial" w:cs="Arial"/>
        </w:rPr>
      </w:pPr>
    </w:p>
    <w:p w14:paraId="64DBA103" w14:textId="77777777" w:rsidR="007D0D7E" w:rsidRDefault="007D0D7E" w:rsidP="009F70B0">
      <w:pPr>
        <w:spacing w:after="0" w:line="240" w:lineRule="auto"/>
        <w:rPr>
          <w:rFonts w:ascii="Arial" w:hAnsi="Arial" w:cs="Arial"/>
        </w:rPr>
      </w:pPr>
    </w:p>
    <w:p w14:paraId="58BCE474" w14:textId="146AA2FE" w:rsidR="007D0D7E" w:rsidRDefault="007D0D7E" w:rsidP="009F70B0">
      <w:pPr>
        <w:spacing w:after="0" w:line="240" w:lineRule="auto"/>
        <w:rPr>
          <w:rFonts w:ascii="Arial" w:hAnsi="Arial" w:cs="Arial"/>
        </w:rPr>
      </w:pPr>
    </w:p>
    <w:p w14:paraId="6195135A" w14:textId="75F3BA74" w:rsidR="007D0D7E" w:rsidRDefault="0038392E" w:rsidP="009F70B0">
      <w:pPr>
        <w:spacing w:after="0" w:line="240" w:lineRule="auto"/>
        <w:rPr>
          <w:rFonts w:ascii="Arial" w:hAnsi="Arial" w:cs="Arial"/>
        </w:rPr>
      </w:pPr>
      <w:r w:rsidRPr="007D0D7E">
        <w:rPr>
          <w:noProof/>
          <w:lang w:eastAsia="en-GB"/>
        </w:rPr>
        <mc:AlternateContent>
          <mc:Choice Requires="wpg">
            <w:drawing>
              <wp:anchor distT="0" distB="0" distL="114300" distR="114300" simplePos="0" relativeHeight="251630080" behindDoc="0" locked="0" layoutInCell="1" allowOverlap="1" wp14:anchorId="261CBDA1" wp14:editId="1468DFE8">
                <wp:simplePos x="0" y="0"/>
                <wp:positionH relativeFrom="column">
                  <wp:posOffset>114935</wp:posOffset>
                </wp:positionH>
                <wp:positionV relativeFrom="paragraph">
                  <wp:posOffset>8890</wp:posOffset>
                </wp:positionV>
                <wp:extent cx="4319905" cy="4319905"/>
                <wp:effectExtent l="0" t="0" r="61595" b="23495"/>
                <wp:wrapNone/>
                <wp:docPr id="216" name="Group 11"/>
                <wp:cNvGraphicFramePr/>
                <a:graphic xmlns:a="http://schemas.openxmlformats.org/drawingml/2006/main">
                  <a:graphicData uri="http://schemas.microsoft.com/office/word/2010/wordprocessingGroup">
                    <wpg:wgp>
                      <wpg:cNvGrpSpPr/>
                      <wpg:grpSpPr>
                        <a:xfrm>
                          <a:off x="0" y="0"/>
                          <a:ext cx="4319905" cy="4319905"/>
                          <a:chOff x="0" y="0"/>
                          <a:chExt cx="2160000" cy="2160000"/>
                        </a:xfrm>
                      </wpg:grpSpPr>
                      <wps:wsp>
                        <wps:cNvPr id="217" name="Oval 217"/>
                        <wps:cNvSpPr/>
                        <wps:spPr>
                          <a:xfrm>
                            <a:off x="0" y="0"/>
                            <a:ext cx="2160000" cy="216000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1050043" y="105714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Straight Arrow Connector 219"/>
                        <wps:cNvCnPr>
                          <a:endCxn id="217" idx="6"/>
                        </wps:cNvCnPr>
                        <wps:spPr>
                          <a:xfrm>
                            <a:off x="1068570" y="1080000"/>
                            <a:ext cx="10914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0" name="TextBox 10"/>
                        <wps:cNvSpPr txBox="1"/>
                        <wps:spPr>
                          <a:xfrm>
                            <a:off x="1438870" y="955919"/>
                            <a:ext cx="512774" cy="118748"/>
                          </a:xfrm>
                          <a:prstGeom prst="rect">
                            <a:avLst/>
                          </a:prstGeom>
                          <a:noFill/>
                        </wps:spPr>
                        <wps:txbx>
                          <w:txbxContent>
                            <w:p w14:paraId="1288CE6A" w14:textId="1F2F04D7" w:rsidR="0017233C" w:rsidRPr="007D0D7E" w:rsidRDefault="0017233C" w:rsidP="007D0D7E">
                              <w:pPr>
                                <w:pStyle w:val="NormalWeb"/>
                                <w:spacing w:before="0" w:beforeAutospacing="0" w:after="0" w:afterAutospacing="0"/>
                                <w:rPr>
                                  <w:sz w:val="40"/>
                                </w:rPr>
                              </w:pPr>
                              <w:r w:rsidRPr="007D0D7E">
                                <w:rPr>
                                  <w:rFonts w:ascii="Arial" w:hAnsi="Arial" w:cs="Arial"/>
                                  <w:color w:val="000000" w:themeColor="text1"/>
                                  <w:kern w:val="24"/>
                                  <w:sz w:val="20"/>
                                  <w:szCs w:val="12"/>
                                </w:rPr>
                                <w:t>6 cm</w:t>
                              </w:r>
                            </w:p>
                          </w:txbxContent>
                        </wps:txbx>
                        <wps:bodyPr wrap="square" rtlCol="0">
                          <a:spAutoFit/>
                        </wps:bodyPr>
                      </wps:wsp>
                    </wpg:wgp>
                  </a:graphicData>
                </a:graphic>
              </wp:anchor>
            </w:drawing>
          </mc:Choice>
          <mc:Fallback>
            <w:pict>
              <v:group w14:anchorId="261CBDA1" id="_x0000_s1046" style="position:absolute;margin-left:9.05pt;margin-top:.7pt;width:340.15pt;height:340.15pt;z-index:25163008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">
                <v:oval id="Oval 217" o:spid="_x0000_s1047"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" fillcolor="white [3212]" strokecolor="black [3213]" strokeweight=".25pt"/>
                <v:oval id="Oval 218" o:spid="_x0000_s1048" style="position:absolute;left:10500;top:10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" fillcolor="black [3213]" strokecolor="black [3213]" strokeweight="2pt"/>
                <v:shape id="Straight Arrow Connector 219" o:spid="_x0000_s1049" type="#_x0000_t32" style="position:absolute;left:10685;top:10800;width:10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" strokecolor="black [3213]">
                  <v:stroke endarrow="open"/>
                </v:shape>
                <v:shape id="TextBox 10" o:spid="_x0000_s1050" type="#_x0000_t202" style="position:absolute;left:14388;top:9559;width:5128;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1288CE6A" w14:textId="1F2F04D7" w:rsidR="0017233C" w:rsidRPr="007D0D7E" w:rsidRDefault="0017233C" w:rsidP="007D0D7E">
                        <w:pPr>
                          <w:pStyle w:val="NormalWeb"/>
                          <w:spacing w:before="0" w:beforeAutospacing="0" w:after="0" w:afterAutospacing="0"/>
                          <w:rPr>
                            <w:sz w:val="40"/>
                          </w:rPr>
                        </w:pPr>
                        <w:r w:rsidRPr="007D0D7E">
                          <w:rPr>
                            <w:rFonts w:ascii="Arial" w:hAnsi="Arial" w:cs="Arial"/>
                            <w:color w:val="000000" w:themeColor="text1"/>
                            <w:kern w:val="24"/>
                            <w:sz w:val="20"/>
                            <w:szCs w:val="12"/>
                          </w:rPr>
                          <w:t>6 cm</w:t>
                        </w:r>
                      </w:p>
                    </w:txbxContent>
                  </v:textbox>
                </v:shape>
              </v:group>
            </w:pict>
          </mc:Fallback>
        </mc:AlternateContent>
      </w:r>
    </w:p>
    <w:p w14:paraId="2F143C0A" w14:textId="77777777" w:rsidR="007D0D7E" w:rsidRDefault="007D0D7E" w:rsidP="009F70B0">
      <w:pPr>
        <w:spacing w:after="0" w:line="240" w:lineRule="auto"/>
        <w:rPr>
          <w:rFonts w:ascii="Arial" w:hAnsi="Arial" w:cs="Arial"/>
        </w:rPr>
      </w:pPr>
    </w:p>
    <w:p w14:paraId="0D35B589" w14:textId="77777777" w:rsidR="007D0D7E" w:rsidRDefault="007D0D7E" w:rsidP="009F70B0">
      <w:pPr>
        <w:spacing w:after="0" w:line="240" w:lineRule="auto"/>
        <w:rPr>
          <w:rFonts w:ascii="Arial" w:hAnsi="Arial" w:cs="Arial"/>
        </w:rPr>
      </w:pPr>
    </w:p>
    <w:p w14:paraId="6081F580" w14:textId="77777777" w:rsidR="007D0D7E" w:rsidRDefault="007D0D7E" w:rsidP="009F70B0">
      <w:pPr>
        <w:spacing w:after="0" w:line="240" w:lineRule="auto"/>
        <w:rPr>
          <w:rFonts w:ascii="Arial" w:hAnsi="Arial" w:cs="Arial"/>
        </w:rPr>
      </w:pPr>
    </w:p>
    <w:p w14:paraId="74B41A32" w14:textId="77777777" w:rsidR="007D0D7E" w:rsidRDefault="007D0D7E" w:rsidP="009F70B0">
      <w:pPr>
        <w:spacing w:after="0" w:line="240" w:lineRule="auto"/>
        <w:rPr>
          <w:rFonts w:ascii="Arial" w:hAnsi="Arial" w:cs="Arial"/>
        </w:rPr>
      </w:pPr>
    </w:p>
    <w:p w14:paraId="3C5DE32E" w14:textId="77777777" w:rsidR="007D0D7E" w:rsidRDefault="007D0D7E" w:rsidP="009F70B0">
      <w:pPr>
        <w:spacing w:after="0" w:line="240" w:lineRule="auto"/>
        <w:rPr>
          <w:rFonts w:ascii="Arial" w:hAnsi="Arial" w:cs="Arial"/>
        </w:rPr>
      </w:pPr>
    </w:p>
    <w:p w14:paraId="78E12EA7" w14:textId="77777777" w:rsidR="007D0D7E" w:rsidRDefault="007D0D7E" w:rsidP="009F70B0">
      <w:pPr>
        <w:spacing w:after="0" w:line="240" w:lineRule="auto"/>
        <w:rPr>
          <w:rFonts w:ascii="Arial" w:hAnsi="Arial" w:cs="Arial"/>
        </w:rPr>
      </w:pPr>
    </w:p>
    <w:p w14:paraId="71C7BFCA" w14:textId="77777777" w:rsidR="007D0D7E" w:rsidRDefault="007D0D7E" w:rsidP="009F70B0">
      <w:pPr>
        <w:spacing w:after="0" w:line="240" w:lineRule="auto"/>
        <w:rPr>
          <w:rFonts w:ascii="Arial" w:hAnsi="Arial" w:cs="Arial"/>
        </w:rPr>
      </w:pPr>
    </w:p>
    <w:p w14:paraId="1715A3A5" w14:textId="77777777" w:rsidR="007D0D7E" w:rsidRDefault="007D0D7E" w:rsidP="009F70B0">
      <w:pPr>
        <w:spacing w:after="0" w:line="240" w:lineRule="auto"/>
        <w:rPr>
          <w:rFonts w:ascii="Arial" w:hAnsi="Arial" w:cs="Arial"/>
        </w:rPr>
      </w:pPr>
    </w:p>
    <w:p w14:paraId="34339CC7" w14:textId="77777777" w:rsidR="007D0D7E" w:rsidRDefault="007D0D7E" w:rsidP="009F70B0">
      <w:pPr>
        <w:spacing w:after="0" w:line="240" w:lineRule="auto"/>
        <w:rPr>
          <w:rFonts w:ascii="Arial" w:hAnsi="Arial" w:cs="Arial"/>
        </w:rPr>
      </w:pPr>
    </w:p>
    <w:p w14:paraId="3B123BBC" w14:textId="77777777" w:rsidR="007D0D7E" w:rsidRDefault="007D0D7E" w:rsidP="009F70B0">
      <w:pPr>
        <w:spacing w:after="0" w:line="240" w:lineRule="auto"/>
        <w:rPr>
          <w:rFonts w:ascii="Arial" w:hAnsi="Arial" w:cs="Arial"/>
        </w:rPr>
      </w:pPr>
    </w:p>
    <w:p w14:paraId="458A730A" w14:textId="77777777" w:rsidR="007D0D7E" w:rsidRDefault="007D0D7E" w:rsidP="009F70B0">
      <w:pPr>
        <w:spacing w:after="0" w:line="240" w:lineRule="auto"/>
        <w:rPr>
          <w:rFonts w:ascii="Arial" w:hAnsi="Arial" w:cs="Arial"/>
        </w:rPr>
      </w:pPr>
    </w:p>
    <w:p w14:paraId="6B6C1501" w14:textId="77777777" w:rsidR="007D0D7E" w:rsidRDefault="007D0D7E" w:rsidP="009F70B0">
      <w:pPr>
        <w:spacing w:after="0" w:line="240" w:lineRule="auto"/>
        <w:rPr>
          <w:rFonts w:ascii="Arial" w:hAnsi="Arial" w:cs="Arial"/>
        </w:rPr>
      </w:pPr>
    </w:p>
    <w:p w14:paraId="2C6EC76B" w14:textId="77777777" w:rsidR="007D0D7E" w:rsidRDefault="007D0D7E" w:rsidP="009F70B0">
      <w:pPr>
        <w:spacing w:after="0" w:line="240" w:lineRule="auto"/>
        <w:rPr>
          <w:rFonts w:ascii="Arial" w:hAnsi="Arial" w:cs="Arial"/>
        </w:rPr>
      </w:pPr>
    </w:p>
    <w:p w14:paraId="30E517AF" w14:textId="77777777" w:rsidR="007D0D7E" w:rsidRDefault="007D0D7E" w:rsidP="009F70B0">
      <w:pPr>
        <w:spacing w:after="0" w:line="240" w:lineRule="auto"/>
        <w:rPr>
          <w:rFonts w:ascii="Arial" w:hAnsi="Arial" w:cs="Arial"/>
        </w:rPr>
      </w:pPr>
    </w:p>
    <w:p w14:paraId="5FCA56CF" w14:textId="77777777" w:rsidR="007D0D7E" w:rsidRDefault="007D0D7E" w:rsidP="009F70B0">
      <w:pPr>
        <w:spacing w:after="0" w:line="240" w:lineRule="auto"/>
        <w:rPr>
          <w:rFonts w:ascii="Arial" w:hAnsi="Arial" w:cs="Arial"/>
        </w:rPr>
      </w:pPr>
    </w:p>
    <w:p w14:paraId="707132EA" w14:textId="77777777" w:rsidR="007D0D7E" w:rsidRDefault="007D0D7E" w:rsidP="009F70B0">
      <w:pPr>
        <w:spacing w:after="0" w:line="240" w:lineRule="auto"/>
        <w:rPr>
          <w:rFonts w:ascii="Arial" w:hAnsi="Arial" w:cs="Arial"/>
        </w:rPr>
      </w:pPr>
    </w:p>
    <w:p w14:paraId="41BB348B" w14:textId="77777777" w:rsidR="007D0D7E" w:rsidRDefault="007D0D7E" w:rsidP="009F70B0">
      <w:pPr>
        <w:spacing w:after="0" w:line="240" w:lineRule="auto"/>
        <w:rPr>
          <w:rFonts w:ascii="Arial" w:hAnsi="Arial" w:cs="Arial"/>
        </w:rPr>
      </w:pPr>
    </w:p>
    <w:p w14:paraId="45DB83CD" w14:textId="77777777" w:rsidR="007D0D7E" w:rsidRDefault="007D0D7E" w:rsidP="009F70B0">
      <w:pPr>
        <w:spacing w:after="0" w:line="240" w:lineRule="auto"/>
        <w:rPr>
          <w:rFonts w:ascii="Arial" w:hAnsi="Arial" w:cs="Arial"/>
        </w:rPr>
      </w:pPr>
    </w:p>
    <w:p w14:paraId="115C1802" w14:textId="77777777" w:rsidR="007D0D7E" w:rsidRDefault="007D0D7E" w:rsidP="009F70B0">
      <w:pPr>
        <w:spacing w:after="0" w:line="240" w:lineRule="auto"/>
        <w:rPr>
          <w:rFonts w:ascii="Arial" w:hAnsi="Arial" w:cs="Arial"/>
        </w:rPr>
      </w:pPr>
    </w:p>
    <w:p w14:paraId="1511B19D" w14:textId="77777777" w:rsidR="007D0D7E" w:rsidRDefault="007D0D7E" w:rsidP="009F70B0">
      <w:pPr>
        <w:spacing w:after="0" w:line="240" w:lineRule="auto"/>
        <w:rPr>
          <w:rFonts w:ascii="Arial" w:hAnsi="Arial" w:cs="Arial"/>
        </w:rPr>
      </w:pPr>
    </w:p>
    <w:p w14:paraId="62D77FF1" w14:textId="77777777" w:rsidR="007D0D7E" w:rsidRDefault="007D0D7E" w:rsidP="009F70B0">
      <w:pPr>
        <w:spacing w:after="0" w:line="240" w:lineRule="auto"/>
        <w:rPr>
          <w:rFonts w:ascii="Arial" w:hAnsi="Arial" w:cs="Arial"/>
        </w:rPr>
      </w:pPr>
    </w:p>
    <w:p w14:paraId="36500507" w14:textId="77777777" w:rsidR="007D0D7E" w:rsidRDefault="007D0D7E" w:rsidP="009F70B0">
      <w:pPr>
        <w:spacing w:after="0" w:line="240" w:lineRule="auto"/>
        <w:rPr>
          <w:rFonts w:ascii="Arial" w:hAnsi="Arial" w:cs="Arial"/>
        </w:rPr>
      </w:pPr>
    </w:p>
    <w:p w14:paraId="545E61BC" w14:textId="50F44FCD" w:rsidR="00515397" w:rsidRDefault="00515397" w:rsidP="00515397">
      <w:pPr>
        <w:rPr>
          <w:noProof/>
        </w:rPr>
      </w:pPr>
    </w:p>
    <w:p w14:paraId="2C07A4E0" w14:textId="2D0CB69B" w:rsidR="00051EDE" w:rsidRPr="0038392E" w:rsidRDefault="00051EDE" w:rsidP="006E6023">
      <w:pPr>
        <w:pStyle w:val="SectionHead"/>
      </w:pPr>
      <w:bookmarkStart w:id="29" w:name="_Toc15047570"/>
      <w:bookmarkStart w:id="30" w:name="_Toc122423707"/>
      <w:bookmarkStart w:id="31" w:name="wk1"/>
      <w:r w:rsidRPr="0038392E">
        <w:rPr>
          <w:lang w:eastAsia="en-GB"/>
        </w:rPr>
        <w:lastRenderedPageBreak/>
        <w:drawing>
          <wp:anchor distT="0" distB="0" distL="114300" distR="114300" simplePos="0" relativeHeight="251592192" behindDoc="1" locked="0" layoutInCell="1" allowOverlap="1" wp14:anchorId="6E7245FA" wp14:editId="77C165B3">
            <wp:simplePos x="0" y="0"/>
            <wp:positionH relativeFrom="column">
              <wp:posOffset>5737860</wp:posOffset>
            </wp:positionH>
            <wp:positionV relativeFrom="paragraph">
              <wp:posOffset>38735</wp:posOffset>
            </wp:positionV>
            <wp:extent cx="395605" cy="395605"/>
            <wp:effectExtent l="0" t="0" r="4445" b="4445"/>
            <wp:wrapNone/>
            <wp:docPr id="255" name="Picture 25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t xml:space="preserve">Worksheet </w:t>
      </w:r>
      <w:r w:rsidR="00A202ED" w:rsidRPr="0038392E">
        <w:t>1</w:t>
      </w:r>
      <w:bookmarkEnd w:id="29"/>
      <w:bookmarkEnd w:id="30"/>
      <w:r w:rsidR="00A202ED" w:rsidRPr="0038392E">
        <w:t xml:space="preserve"> </w:t>
      </w:r>
    </w:p>
    <w:bookmarkEnd w:id="31"/>
    <w:p w14:paraId="3C4CEECF" w14:textId="77777777" w:rsidR="00051EDE" w:rsidRPr="001C44E7" w:rsidRDefault="00051EDE" w:rsidP="00051EDE">
      <w:pPr>
        <w:rPr>
          <w:rFonts w:ascii="Arial" w:hAnsi="Arial" w:cs="Arial"/>
        </w:rPr>
      </w:pPr>
      <w:r w:rsidRPr="001C44E7">
        <w:rPr>
          <w:rFonts w:ascii="Arial" w:hAnsi="Arial" w:cs="Arial"/>
        </w:rPr>
        <w:t xml:space="preserve">Use this sheet to </w:t>
      </w:r>
      <w:r>
        <w:rPr>
          <w:rFonts w:ascii="Arial" w:hAnsi="Arial" w:cs="Arial"/>
        </w:rPr>
        <w:t xml:space="preserve">become confident and fluent with using the formula for the circumference of a circle to answer a range of problems.  </w:t>
      </w:r>
    </w:p>
    <w:p w14:paraId="0CB15540" w14:textId="3EFE0F79" w:rsidR="00D2482F" w:rsidRPr="008B274B" w:rsidRDefault="00D2482F" w:rsidP="008B274B">
      <w:pPr>
        <w:pStyle w:val="ListParagraph"/>
        <w:numPr>
          <w:ilvl w:val="0"/>
          <w:numId w:val="15"/>
        </w:numPr>
        <w:suppressAutoHyphens/>
        <w:autoSpaceDN w:val="0"/>
        <w:spacing w:after="160" w:line="244" w:lineRule="auto"/>
        <w:textAlignment w:val="baseline"/>
        <w:rPr>
          <w:rFonts w:ascii="Arial" w:hAnsi="Arial" w:cs="Arial"/>
        </w:rPr>
      </w:pPr>
      <w:r w:rsidRPr="008B274B">
        <w:rPr>
          <w:rFonts w:ascii="Arial" w:hAnsi="Arial" w:cs="Arial"/>
        </w:rPr>
        <w:t xml:space="preserve">Fill in the gaps </w:t>
      </w:r>
    </w:p>
    <w:p w14:paraId="0A203B2A" w14:textId="63FA3EB7" w:rsidR="00D2482F" w:rsidRDefault="0077155C" w:rsidP="00633F7E">
      <w:pPr>
        <w:pStyle w:val="ListParagraph"/>
        <w:numPr>
          <w:ilvl w:val="0"/>
          <w:numId w:val="6"/>
        </w:numPr>
        <w:suppressAutoHyphens/>
        <w:autoSpaceDN w:val="0"/>
        <w:spacing w:after="160" w:line="244" w:lineRule="auto"/>
        <w:contextualSpacing w:val="0"/>
        <w:textAlignment w:val="baseline"/>
        <w:rPr>
          <w:rFonts w:ascii="Arial" w:hAnsi="Arial" w:cs="Arial"/>
        </w:rPr>
      </w:pPr>
      <w:r>
        <w:rPr>
          <w:rFonts w:ascii="Arial" w:hAnsi="Arial" w:cs="Arial"/>
        </w:rPr>
        <w:t>A</w:t>
      </w:r>
      <w:r w:rsidR="00D2482F">
        <w:rPr>
          <w:rFonts w:ascii="Arial" w:hAnsi="Arial" w:cs="Arial"/>
        </w:rPr>
        <w:t xml:space="preserve"> circle is a set of points </w:t>
      </w:r>
      <w:r>
        <w:rPr>
          <w:rFonts w:ascii="Arial" w:hAnsi="Arial" w:cs="Arial"/>
        </w:rPr>
        <w:t xml:space="preserve">that are at a given </w:t>
      </w:r>
      <w:r w:rsidR="00D2482F">
        <w:rPr>
          <w:rFonts w:ascii="Arial" w:hAnsi="Arial" w:cs="Arial"/>
        </w:rPr>
        <w:t>distance from its…………………….</w:t>
      </w:r>
    </w:p>
    <w:p w14:paraId="118A759B" w14:textId="77777777" w:rsidR="00D2482F" w:rsidRDefault="00D2482F" w:rsidP="00633F7E">
      <w:pPr>
        <w:pStyle w:val="ListParagraph"/>
        <w:numPr>
          <w:ilvl w:val="0"/>
          <w:numId w:val="6"/>
        </w:numPr>
        <w:suppressAutoHyphens/>
        <w:autoSpaceDN w:val="0"/>
        <w:spacing w:after="160" w:line="244" w:lineRule="auto"/>
        <w:contextualSpacing w:val="0"/>
        <w:textAlignment w:val="baseline"/>
        <w:rPr>
          <w:rFonts w:ascii="Arial" w:hAnsi="Arial" w:cs="Arial"/>
        </w:rPr>
      </w:pPr>
      <w:r>
        <w:rPr>
          <w:rFonts w:ascii="Arial" w:hAnsi="Arial" w:cs="Arial"/>
        </w:rPr>
        <w:t>The…………………………………….. is the distance round the circle</w:t>
      </w:r>
    </w:p>
    <w:p w14:paraId="07CE6965" w14:textId="77777777" w:rsidR="00D2482F" w:rsidRDefault="00D2482F" w:rsidP="00633F7E">
      <w:pPr>
        <w:pStyle w:val="ListParagraph"/>
        <w:numPr>
          <w:ilvl w:val="0"/>
          <w:numId w:val="6"/>
        </w:numPr>
        <w:suppressAutoHyphens/>
        <w:autoSpaceDN w:val="0"/>
        <w:spacing w:after="160" w:line="244" w:lineRule="auto"/>
        <w:contextualSpacing w:val="0"/>
        <w:textAlignment w:val="baseline"/>
        <w:rPr>
          <w:rFonts w:ascii="Arial" w:hAnsi="Arial" w:cs="Arial"/>
        </w:rPr>
      </w:pPr>
      <w:r>
        <w:rPr>
          <w:rFonts w:ascii="Arial" w:hAnsi="Arial" w:cs="Arial"/>
        </w:rPr>
        <w:t>The………………….. is the distance from the centre to the………………………………</w:t>
      </w:r>
      <w:r>
        <w:rPr>
          <w:rFonts w:ascii="Arial" w:hAnsi="Arial" w:cs="Arial"/>
        </w:rPr>
        <w:br/>
      </w:r>
    </w:p>
    <w:p w14:paraId="14ADF001" w14:textId="693C127B" w:rsidR="00D2482F" w:rsidRPr="0077155C" w:rsidRDefault="00D2482F" w:rsidP="0077155C">
      <w:pPr>
        <w:suppressAutoHyphens/>
        <w:autoSpaceDN w:val="0"/>
        <w:spacing w:after="160" w:line="244" w:lineRule="auto"/>
        <w:textAlignment w:val="baseline"/>
        <w:rPr>
          <w:rFonts w:ascii="Arial" w:hAnsi="Arial" w:cs="Arial"/>
        </w:rPr>
      </w:pPr>
    </w:p>
    <w:p w14:paraId="6FDD258F" w14:textId="027693A9" w:rsidR="00D2482F" w:rsidRPr="008B274B" w:rsidRDefault="00D2482F" w:rsidP="008B274B">
      <w:pPr>
        <w:pStyle w:val="ListParagraph"/>
        <w:numPr>
          <w:ilvl w:val="0"/>
          <w:numId w:val="15"/>
        </w:numPr>
        <w:suppressAutoHyphens/>
        <w:autoSpaceDN w:val="0"/>
        <w:spacing w:after="160" w:line="244" w:lineRule="auto"/>
        <w:textAlignment w:val="baseline"/>
        <w:rPr>
          <w:rFonts w:ascii="Arial" w:hAnsi="Arial" w:cs="Arial"/>
        </w:rPr>
      </w:pPr>
      <w:r w:rsidRPr="008B274B">
        <w:rPr>
          <w:rFonts w:ascii="Arial" w:hAnsi="Arial" w:cs="Arial"/>
        </w:rPr>
        <w:t>A circular pool has radius 8 m. Calculate the circumference of the pool.</w:t>
      </w:r>
    </w:p>
    <w:p w14:paraId="233C449C" w14:textId="77777777" w:rsidR="0077155C" w:rsidRDefault="0077155C" w:rsidP="0077155C">
      <w:pPr>
        <w:suppressAutoHyphens/>
        <w:autoSpaceDN w:val="0"/>
        <w:spacing w:after="160" w:line="244" w:lineRule="auto"/>
        <w:textAlignment w:val="baseline"/>
        <w:rPr>
          <w:rFonts w:ascii="Arial" w:hAnsi="Arial" w:cs="Arial"/>
        </w:rPr>
      </w:pPr>
    </w:p>
    <w:p w14:paraId="3008D04F" w14:textId="77777777" w:rsidR="0077155C" w:rsidRDefault="0077155C" w:rsidP="0077155C">
      <w:pPr>
        <w:suppressAutoHyphens/>
        <w:autoSpaceDN w:val="0"/>
        <w:spacing w:after="160" w:line="244" w:lineRule="auto"/>
        <w:textAlignment w:val="baseline"/>
        <w:rPr>
          <w:rFonts w:ascii="Arial" w:hAnsi="Arial" w:cs="Arial"/>
        </w:rPr>
      </w:pPr>
    </w:p>
    <w:p w14:paraId="5D2C397E" w14:textId="77777777" w:rsidR="0077155C" w:rsidRDefault="0077155C" w:rsidP="0077155C">
      <w:pPr>
        <w:suppressAutoHyphens/>
        <w:autoSpaceDN w:val="0"/>
        <w:spacing w:after="160" w:line="244" w:lineRule="auto"/>
        <w:textAlignment w:val="baseline"/>
        <w:rPr>
          <w:rFonts w:ascii="Arial" w:hAnsi="Arial" w:cs="Arial"/>
        </w:rPr>
      </w:pPr>
    </w:p>
    <w:p w14:paraId="07A8E735" w14:textId="77777777" w:rsidR="0077155C" w:rsidRDefault="0077155C" w:rsidP="0077155C">
      <w:pPr>
        <w:suppressAutoHyphens/>
        <w:autoSpaceDN w:val="0"/>
        <w:spacing w:after="160" w:line="244" w:lineRule="auto"/>
        <w:textAlignment w:val="baseline"/>
        <w:rPr>
          <w:rFonts w:ascii="Arial" w:hAnsi="Arial" w:cs="Arial"/>
        </w:rPr>
      </w:pPr>
    </w:p>
    <w:p w14:paraId="74FF1602" w14:textId="77777777" w:rsidR="007B43D7" w:rsidRPr="0077155C" w:rsidRDefault="007B43D7" w:rsidP="0077155C">
      <w:pPr>
        <w:suppressAutoHyphens/>
        <w:autoSpaceDN w:val="0"/>
        <w:spacing w:after="160" w:line="244" w:lineRule="auto"/>
        <w:textAlignment w:val="baseline"/>
        <w:rPr>
          <w:rFonts w:ascii="Arial" w:hAnsi="Arial" w:cs="Arial"/>
        </w:rPr>
      </w:pPr>
    </w:p>
    <w:p w14:paraId="46D30D3A" w14:textId="77777777" w:rsidR="00D2482F" w:rsidRDefault="00D2482F" w:rsidP="00D2482F">
      <w:pPr>
        <w:pStyle w:val="ListParagraph"/>
        <w:ind w:left="360"/>
        <w:rPr>
          <w:rFonts w:ascii="Arial" w:hAnsi="Arial" w:cs="Arial"/>
        </w:rPr>
      </w:pPr>
    </w:p>
    <w:p w14:paraId="664CDFD9" w14:textId="53AF5868" w:rsidR="0077155C" w:rsidRPr="008B274B" w:rsidRDefault="00D2482F" w:rsidP="008B274B">
      <w:pPr>
        <w:pStyle w:val="ListParagraph"/>
        <w:numPr>
          <w:ilvl w:val="0"/>
          <w:numId w:val="15"/>
        </w:numPr>
        <w:suppressAutoHyphens/>
        <w:autoSpaceDN w:val="0"/>
        <w:spacing w:after="160" w:line="244" w:lineRule="auto"/>
        <w:textAlignment w:val="baseline"/>
        <w:rPr>
          <w:rFonts w:ascii="Arial" w:hAnsi="Arial" w:cs="Arial"/>
        </w:rPr>
      </w:pPr>
      <w:r w:rsidRPr="008B274B">
        <w:rPr>
          <w:rFonts w:ascii="Arial" w:hAnsi="Arial" w:cs="Arial"/>
        </w:rPr>
        <w:t>A circle has a radius of 6.4 cm.</w:t>
      </w:r>
      <w:r w:rsidR="0077155C" w:rsidRPr="008B274B">
        <w:rPr>
          <w:rFonts w:ascii="Arial" w:hAnsi="Arial" w:cs="Arial"/>
        </w:rPr>
        <w:t xml:space="preserve"> Work out the circumference of the circle.</w:t>
      </w:r>
    </w:p>
    <w:p w14:paraId="2E347E5F" w14:textId="77777777" w:rsidR="0077155C" w:rsidRDefault="0077155C" w:rsidP="0077155C">
      <w:pPr>
        <w:suppressAutoHyphens/>
        <w:autoSpaceDN w:val="0"/>
        <w:spacing w:after="160" w:line="244" w:lineRule="auto"/>
        <w:textAlignment w:val="baseline"/>
        <w:rPr>
          <w:rFonts w:ascii="Arial" w:hAnsi="Arial" w:cs="Arial"/>
        </w:rPr>
      </w:pPr>
    </w:p>
    <w:p w14:paraId="2EE0C3A0" w14:textId="77777777" w:rsidR="0077155C" w:rsidRDefault="0077155C" w:rsidP="0077155C">
      <w:pPr>
        <w:suppressAutoHyphens/>
        <w:autoSpaceDN w:val="0"/>
        <w:spacing w:after="160" w:line="244" w:lineRule="auto"/>
        <w:textAlignment w:val="baseline"/>
        <w:rPr>
          <w:rFonts w:ascii="Arial" w:hAnsi="Arial" w:cs="Arial"/>
        </w:rPr>
      </w:pPr>
    </w:p>
    <w:p w14:paraId="7FBDA50B" w14:textId="77777777" w:rsidR="0077155C" w:rsidRDefault="0077155C" w:rsidP="0077155C">
      <w:pPr>
        <w:suppressAutoHyphens/>
        <w:autoSpaceDN w:val="0"/>
        <w:spacing w:after="160" w:line="244" w:lineRule="auto"/>
        <w:textAlignment w:val="baseline"/>
        <w:rPr>
          <w:rFonts w:ascii="Arial" w:hAnsi="Arial" w:cs="Arial"/>
        </w:rPr>
      </w:pPr>
    </w:p>
    <w:p w14:paraId="78FC3100" w14:textId="77777777" w:rsidR="007B43D7" w:rsidRDefault="007B43D7" w:rsidP="0077155C">
      <w:pPr>
        <w:suppressAutoHyphens/>
        <w:autoSpaceDN w:val="0"/>
        <w:spacing w:after="160" w:line="244" w:lineRule="auto"/>
        <w:textAlignment w:val="baseline"/>
        <w:rPr>
          <w:rFonts w:ascii="Arial" w:hAnsi="Arial" w:cs="Arial"/>
        </w:rPr>
      </w:pPr>
    </w:p>
    <w:p w14:paraId="2971819F" w14:textId="77777777" w:rsidR="0077155C" w:rsidRDefault="0077155C" w:rsidP="0077155C">
      <w:pPr>
        <w:suppressAutoHyphens/>
        <w:autoSpaceDN w:val="0"/>
        <w:spacing w:after="160" w:line="244" w:lineRule="auto"/>
        <w:textAlignment w:val="baseline"/>
        <w:rPr>
          <w:rFonts w:ascii="Arial" w:hAnsi="Arial" w:cs="Arial"/>
        </w:rPr>
      </w:pPr>
    </w:p>
    <w:p w14:paraId="05186765" w14:textId="77777777" w:rsidR="00D2482F" w:rsidRDefault="00D2482F" w:rsidP="00D2482F">
      <w:pPr>
        <w:pStyle w:val="ListParagraph"/>
      </w:pPr>
      <w:r>
        <w:rPr>
          <w:rFonts w:ascii="Arial" w:hAnsi="Arial" w:cs="Arial"/>
          <w:noProof/>
          <w:lang w:eastAsia="en-GB"/>
        </w:rPr>
        <mc:AlternateContent>
          <mc:Choice Requires="wpg">
            <w:drawing>
              <wp:anchor distT="0" distB="0" distL="114300" distR="114300" simplePos="0" relativeHeight="251514368" behindDoc="0" locked="0" layoutInCell="1" allowOverlap="1" wp14:anchorId="6631A536" wp14:editId="7D8AF489">
                <wp:simplePos x="0" y="0"/>
                <wp:positionH relativeFrom="column">
                  <wp:posOffset>3543300</wp:posOffset>
                </wp:positionH>
                <wp:positionV relativeFrom="paragraph">
                  <wp:posOffset>41910</wp:posOffset>
                </wp:positionV>
                <wp:extent cx="1276350" cy="1924050"/>
                <wp:effectExtent l="0" t="0" r="0" b="0"/>
                <wp:wrapNone/>
                <wp:docPr id="20" name="Group 66"/>
                <wp:cNvGraphicFramePr/>
                <a:graphic xmlns:a="http://schemas.openxmlformats.org/drawingml/2006/main">
                  <a:graphicData uri="http://schemas.microsoft.com/office/word/2010/wordprocessingGroup">
                    <wpg:wgp>
                      <wpg:cNvGrpSpPr/>
                      <wpg:grpSpPr>
                        <a:xfrm>
                          <a:off x="0" y="0"/>
                          <a:ext cx="1276350" cy="1924050"/>
                          <a:chOff x="0" y="0"/>
                          <a:chExt cx="1480815" cy="2294887"/>
                        </a:xfrm>
                      </wpg:grpSpPr>
                      <pic:pic xmlns:pic="http://schemas.openxmlformats.org/drawingml/2006/picture">
                        <pic:nvPicPr>
                          <pic:cNvPr id="23" name="Picture 59" descr="A picture containing object, sport, athletic game&#10;&#10;Description automatically generated"/>
                          <pic:cNvPicPr>
                            <a:picLocks noChangeAspect="1"/>
                          </pic:cNvPicPr>
                        </pic:nvPicPr>
                        <pic:blipFill>
                          <a:blip r:embed="rId37"/>
                          <a:stretch>
                            <a:fillRect/>
                          </a:stretch>
                        </pic:blipFill>
                        <pic:spPr>
                          <a:xfrm>
                            <a:off x="485775" y="0"/>
                            <a:ext cx="995040" cy="2294887"/>
                          </a:xfrm>
                          <a:prstGeom prst="rect">
                            <a:avLst/>
                          </a:prstGeom>
                          <a:noFill/>
                          <a:ln>
                            <a:noFill/>
                            <a:prstDash/>
                          </a:ln>
                        </pic:spPr>
                      </pic:pic>
                      <wps:wsp>
                        <wps:cNvPr id="25" name="Straight Arrow Connector 62"/>
                        <wps:cNvCnPr/>
                        <wps:spPr>
                          <a:xfrm>
                            <a:off x="581018" y="171450"/>
                            <a:ext cx="0" cy="914400"/>
                          </a:xfrm>
                          <a:prstGeom prst="straightConnector1">
                            <a:avLst/>
                          </a:prstGeom>
                          <a:noFill/>
                          <a:ln w="6345" cap="flat">
                            <a:solidFill>
                              <a:srgbClr val="4472C4"/>
                            </a:solidFill>
                            <a:prstDash val="solid"/>
                            <a:miter/>
                            <a:headEnd type="arrow"/>
                            <a:tailEnd type="arrow"/>
                          </a:ln>
                        </wps:spPr>
                        <wps:bodyPr/>
                      </wps:wsp>
                      <wps:wsp>
                        <wps:cNvPr id="26" name="Straight Arrow Connector 63"/>
                        <wps:cNvCnPr/>
                        <wps:spPr>
                          <a:xfrm>
                            <a:off x="571500" y="1095378"/>
                            <a:ext cx="0" cy="914400"/>
                          </a:xfrm>
                          <a:prstGeom prst="straightConnector1">
                            <a:avLst/>
                          </a:prstGeom>
                          <a:noFill/>
                          <a:ln w="6345" cap="flat">
                            <a:solidFill>
                              <a:srgbClr val="4472C4"/>
                            </a:solidFill>
                            <a:prstDash val="solid"/>
                            <a:miter/>
                            <a:headEnd type="arrow"/>
                            <a:tailEnd type="arrow"/>
                          </a:ln>
                        </wps:spPr>
                        <wps:bodyPr/>
                      </wps:wsp>
                      <wps:wsp>
                        <wps:cNvPr id="28" name="Text Box 64"/>
                        <wps:cNvSpPr txBox="1"/>
                        <wps:spPr>
                          <a:xfrm>
                            <a:off x="9519" y="476246"/>
                            <a:ext cx="724451" cy="445807"/>
                          </a:xfrm>
                          <a:prstGeom prst="rect">
                            <a:avLst/>
                          </a:prstGeom>
                        </wps:spPr>
                        <wps:txbx>
                          <w:txbxContent>
                            <w:p w14:paraId="6B85F980" w14:textId="77777777" w:rsidR="0017233C" w:rsidRDefault="0017233C" w:rsidP="00D2482F">
                              <w:r>
                                <w:t xml:space="preserve">15cm </w:t>
                              </w:r>
                            </w:p>
                          </w:txbxContent>
                        </wps:txbx>
                        <wps:bodyPr vert="horz" wrap="square" lIns="91440" tIns="45720" rIns="91440" bIns="45720" anchor="t" anchorCtr="0" compatLnSpc="1">
                          <a:noAutofit/>
                        </wps:bodyPr>
                      </wps:wsp>
                      <wps:wsp>
                        <wps:cNvPr id="29" name="Text Box 65"/>
                        <wps:cNvSpPr txBox="1"/>
                        <wps:spPr>
                          <a:xfrm>
                            <a:off x="0" y="1390646"/>
                            <a:ext cx="811229" cy="443215"/>
                          </a:xfrm>
                          <a:prstGeom prst="rect">
                            <a:avLst/>
                          </a:prstGeom>
                        </wps:spPr>
                        <wps:txbx>
                          <w:txbxContent>
                            <w:p w14:paraId="57870F96" w14:textId="77777777" w:rsidR="0017233C" w:rsidRDefault="0017233C" w:rsidP="00D2482F">
                              <w:r>
                                <w:t xml:space="preserve">15cm </w:t>
                              </w:r>
                            </w:p>
                          </w:txbxContent>
                        </wps:txbx>
                        <wps:bodyPr vert="horz" wrap="square" lIns="91440" tIns="45720" rIns="91440" bIns="45720" anchor="t" anchorCtr="0" compatLnSpc="1">
                          <a:noAutofit/>
                        </wps:bodyPr>
                      </wps:wsp>
                    </wpg:wgp>
                  </a:graphicData>
                </a:graphic>
                <wp14:sizeRelH relativeFrom="margin">
                  <wp14:pctWidth>0</wp14:pctWidth>
                </wp14:sizeRelH>
                <wp14:sizeRelV relativeFrom="margin">
                  <wp14:pctHeight>0</wp14:pctHeight>
                </wp14:sizeRelV>
              </wp:anchor>
            </w:drawing>
          </mc:Choice>
          <mc:Fallback>
            <w:pict>
              <v:group w14:anchorId="6631A536" id="Group 66" o:spid="_x0000_s1051" style="position:absolute;left:0;text-align:left;margin-left:279pt;margin-top:3.3pt;width:100.5pt;height:151.5pt;z-index:251514368;mso-width-relative:margin;mso-height-relative:margin" coordsize="14808,2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">
                <v:shape id="Picture 59" o:spid="_x0000_s1052" type="#_x0000_t75" alt="A picture containing object, sport, athletic game&#10;&#10;Description automatically generated" style="position:absolute;left:4857;width:9951;height:2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">
                  <v:imagedata r:id="rId38" o:title="A picture containing object, sport, athletic game&#10;&#10;Description automatically generated"/>
                </v:shape>
                <v:shape id="Straight Arrow Connector 62" o:spid="_x0000_s1053" type="#_x0000_t32" style="position:absolute;left:5810;top:1714;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" strokecolor="#4472c4" strokeweight=".17625mm">
                  <v:stroke startarrow="open" endarrow="open" joinstyle="miter"/>
                </v:shape>
                <v:shape id="Straight Arrow Connector 63" o:spid="_x0000_s1054" type="#_x0000_t32" style="position:absolute;left:5715;top:10953;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" strokecolor="#4472c4" strokeweight=".17625mm">
                  <v:stroke startarrow="open" endarrow="open" joinstyle="miter"/>
                </v:shape>
                <v:shape id="Text Box 64" o:spid="_x0000_s1055" type="#_x0000_t202" style="position:absolute;left:95;top:4762;width:7244;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B85F980" w14:textId="77777777" w:rsidR="0017233C" w:rsidRDefault="0017233C" w:rsidP="00D2482F">
                        <w:r>
                          <w:t xml:space="preserve">15cm </w:t>
                        </w:r>
                      </w:p>
                    </w:txbxContent>
                  </v:textbox>
                </v:shape>
                <v:shape id="Text Box 65" o:spid="_x0000_s1056" type="#_x0000_t202" style="position:absolute;top:13906;width:8112;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7870F96" w14:textId="77777777" w:rsidR="0017233C" w:rsidRDefault="0017233C" w:rsidP="00D2482F">
                        <w:r>
                          <w:t xml:space="preserve">15cm </w:t>
                        </w:r>
                      </w:p>
                    </w:txbxContent>
                  </v:textbox>
                </v:shape>
              </v:group>
            </w:pict>
          </mc:Fallback>
        </mc:AlternateContent>
      </w:r>
    </w:p>
    <w:p w14:paraId="14434298" w14:textId="3955819D" w:rsidR="00D2482F" w:rsidRPr="008B274B" w:rsidRDefault="00D2482F" w:rsidP="008B274B">
      <w:pPr>
        <w:pStyle w:val="ListParagraph"/>
        <w:numPr>
          <w:ilvl w:val="0"/>
          <w:numId w:val="15"/>
        </w:numPr>
        <w:tabs>
          <w:tab w:val="left" w:pos="927"/>
        </w:tabs>
        <w:suppressAutoHyphens/>
        <w:autoSpaceDN w:val="0"/>
        <w:spacing w:after="160" w:line="244" w:lineRule="auto"/>
        <w:textAlignment w:val="baseline"/>
        <w:rPr>
          <w:rFonts w:ascii="Arial" w:hAnsi="Arial" w:cs="Arial"/>
        </w:rPr>
      </w:pPr>
      <w:r w:rsidRPr="008B274B">
        <w:rPr>
          <w:rFonts w:ascii="Arial" w:hAnsi="Arial" w:cs="Arial"/>
        </w:rPr>
        <w:t xml:space="preserve">A letter B is made out of a piece of wire. </w:t>
      </w:r>
      <w:r w:rsidRPr="008B274B">
        <w:rPr>
          <w:rFonts w:ascii="Arial" w:hAnsi="Arial" w:cs="Arial"/>
        </w:rPr>
        <w:br/>
        <w:t xml:space="preserve">It has a straight side and to equal semicircles. </w:t>
      </w:r>
      <w:r w:rsidRPr="008B274B">
        <w:rPr>
          <w:rFonts w:ascii="Arial" w:hAnsi="Arial" w:cs="Arial"/>
        </w:rPr>
        <w:br/>
        <w:t>How much wire is required to make this letter?</w:t>
      </w:r>
    </w:p>
    <w:p w14:paraId="735E7DD5" w14:textId="77777777" w:rsidR="00D2482F" w:rsidRDefault="00D2482F" w:rsidP="00D2482F">
      <w:pPr>
        <w:pStyle w:val="ListParagraph"/>
        <w:tabs>
          <w:tab w:val="left" w:pos="567"/>
        </w:tabs>
        <w:ind w:left="360"/>
        <w:rPr>
          <w:rFonts w:ascii="Arial" w:hAnsi="Arial" w:cs="Arial"/>
        </w:rPr>
      </w:pPr>
    </w:p>
    <w:p w14:paraId="0B0E5290" w14:textId="77777777" w:rsidR="00D2482F" w:rsidRDefault="00D2482F" w:rsidP="00D2482F">
      <w:pPr>
        <w:rPr>
          <w:rFonts w:ascii="Arial" w:hAnsi="Arial" w:cs="Arial"/>
        </w:rPr>
      </w:pPr>
    </w:p>
    <w:p w14:paraId="3F820D4B" w14:textId="77777777" w:rsidR="00D2482F" w:rsidRDefault="00D2482F" w:rsidP="00D2482F">
      <w:pPr>
        <w:rPr>
          <w:rFonts w:ascii="Arial" w:hAnsi="Arial" w:cs="Arial"/>
        </w:rPr>
      </w:pPr>
    </w:p>
    <w:p w14:paraId="50F4FE59" w14:textId="77777777" w:rsidR="007B43D7" w:rsidRDefault="007B43D7" w:rsidP="00D2482F">
      <w:pPr>
        <w:rPr>
          <w:rFonts w:ascii="Arial" w:hAnsi="Arial" w:cs="Arial"/>
        </w:rPr>
      </w:pPr>
    </w:p>
    <w:p w14:paraId="61CE8A53" w14:textId="77777777" w:rsidR="007B43D7" w:rsidRDefault="007B43D7" w:rsidP="00D2482F">
      <w:pPr>
        <w:rPr>
          <w:rFonts w:ascii="Arial" w:hAnsi="Arial" w:cs="Arial"/>
        </w:rPr>
      </w:pPr>
    </w:p>
    <w:p w14:paraId="4B9D84DE" w14:textId="77777777" w:rsidR="007B43D7" w:rsidRDefault="007B43D7" w:rsidP="00D2482F">
      <w:pPr>
        <w:rPr>
          <w:rFonts w:ascii="Arial" w:hAnsi="Arial" w:cs="Arial"/>
        </w:rPr>
      </w:pPr>
    </w:p>
    <w:p w14:paraId="60D43D11" w14:textId="77777777" w:rsidR="008B274B" w:rsidRDefault="008B274B" w:rsidP="00D2482F">
      <w:pPr>
        <w:rPr>
          <w:rFonts w:ascii="Arial" w:hAnsi="Arial" w:cs="Arial"/>
        </w:rPr>
      </w:pPr>
    </w:p>
    <w:p w14:paraId="0B758980" w14:textId="68133C50" w:rsidR="008B274B" w:rsidRPr="0038392E" w:rsidRDefault="008B274B" w:rsidP="006E6023">
      <w:pPr>
        <w:pStyle w:val="SectionHead"/>
      </w:pPr>
      <w:bookmarkStart w:id="32" w:name="_Toc15047571"/>
      <w:bookmarkStart w:id="33" w:name="_Toc122423708"/>
      <w:r w:rsidRPr="0038392E">
        <w:rPr>
          <w:lang w:eastAsia="en-GB"/>
        </w:rPr>
        <w:lastRenderedPageBreak/>
        <w:drawing>
          <wp:anchor distT="0" distB="0" distL="114300" distR="114300" simplePos="0" relativeHeight="251701760" behindDoc="1" locked="0" layoutInCell="1" allowOverlap="1" wp14:anchorId="3728AFE5" wp14:editId="582E3618">
            <wp:simplePos x="0" y="0"/>
            <wp:positionH relativeFrom="column">
              <wp:posOffset>5737860</wp:posOffset>
            </wp:positionH>
            <wp:positionV relativeFrom="paragraph">
              <wp:posOffset>38735</wp:posOffset>
            </wp:positionV>
            <wp:extent cx="395605" cy="395605"/>
            <wp:effectExtent l="0" t="0" r="4445" b="4445"/>
            <wp:wrapNone/>
            <wp:docPr id="267" name="Picture 267"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t>Worksheet 1 – continued</w:t>
      </w:r>
      <w:bookmarkEnd w:id="32"/>
      <w:bookmarkEnd w:id="33"/>
      <w:r w:rsidRPr="0038392E">
        <w:t xml:space="preserve"> </w:t>
      </w:r>
    </w:p>
    <w:p w14:paraId="4E305CF9" w14:textId="617963DD" w:rsidR="008B274B" w:rsidRPr="008B274B" w:rsidRDefault="008B274B" w:rsidP="008B274B">
      <w:pPr>
        <w:rPr>
          <w:rFonts w:ascii="Arial" w:hAnsi="Arial" w:cs="Arial"/>
          <w:b/>
          <w:bCs/>
        </w:rPr>
      </w:pPr>
      <w:r>
        <w:rPr>
          <w:rFonts w:ascii="Arial" w:hAnsi="Arial" w:cs="Arial"/>
          <w:b/>
          <w:bCs/>
        </w:rPr>
        <w:t>Extension questions</w:t>
      </w:r>
    </w:p>
    <w:p w14:paraId="306BAC67" w14:textId="0D09C09D" w:rsidR="008B274B" w:rsidRPr="008B274B" w:rsidRDefault="008B274B" w:rsidP="008B274B">
      <w:pPr>
        <w:pStyle w:val="ListParagraph"/>
        <w:numPr>
          <w:ilvl w:val="0"/>
          <w:numId w:val="15"/>
        </w:numPr>
        <w:suppressAutoHyphens/>
        <w:autoSpaceDN w:val="0"/>
        <w:spacing w:after="160" w:line="244" w:lineRule="auto"/>
        <w:textAlignment w:val="baseline"/>
        <w:rPr>
          <w:rFonts w:ascii="Arial" w:hAnsi="Arial" w:cs="Arial"/>
        </w:rPr>
      </w:pPr>
      <w:proofErr w:type="spellStart"/>
      <w:r w:rsidRPr="008B274B">
        <w:rPr>
          <w:rFonts w:ascii="Arial" w:hAnsi="Arial" w:cs="Arial"/>
        </w:rPr>
        <w:t>Abjit’s</w:t>
      </w:r>
      <w:proofErr w:type="spellEnd"/>
      <w:r w:rsidRPr="008B274B">
        <w:rPr>
          <w:rFonts w:ascii="Arial" w:hAnsi="Arial" w:cs="Arial"/>
        </w:rPr>
        <w:t xml:space="preserve"> bicycle wheel has a radius of 29 cm.</w:t>
      </w:r>
    </w:p>
    <w:p w14:paraId="2DC1AD22" w14:textId="77777777" w:rsidR="008B274B" w:rsidRDefault="008B274B" w:rsidP="008B274B">
      <w:pPr>
        <w:pStyle w:val="ListParagraph"/>
        <w:numPr>
          <w:ilvl w:val="1"/>
          <w:numId w:val="14"/>
        </w:numPr>
        <w:suppressAutoHyphens/>
        <w:autoSpaceDN w:val="0"/>
        <w:spacing w:after="160" w:line="244" w:lineRule="auto"/>
        <w:contextualSpacing w:val="0"/>
        <w:textAlignment w:val="baseline"/>
        <w:rPr>
          <w:rFonts w:ascii="Arial" w:hAnsi="Arial" w:cs="Arial"/>
        </w:rPr>
      </w:pPr>
      <w:r>
        <w:rPr>
          <w:rFonts w:ascii="Arial" w:hAnsi="Arial" w:cs="Arial"/>
        </w:rPr>
        <w:t>Calculate the circumference of the wheel.  Give your answer correct to 1 decimal place.</w:t>
      </w:r>
    </w:p>
    <w:p w14:paraId="7A1BB04A" w14:textId="77777777" w:rsidR="008B274B" w:rsidRDefault="008B274B" w:rsidP="008B274B">
      <w:pPr>
        <w:pStyle w:val="ListParagraph"/>
        <w:numPr>
          <w:ilvl w:val="1"/>
          <w:numId w:val="14"/>
        </w:numPr>
        <w:suppressAutoHyphens/>
        <w:autoSpaceDN w:val="0"/>
        <w:spacing w:after="160" w:line="244" w:lineRule="auto"/>
        <w:contextualSpacing w:val="0"/>
        <w:textAlignment w:val="baseline"/>
        <w:rPr>
          <w:rFonts w:ascii="Arial" w:hAnsi="Arial" w:cs="Arial"/>
        </w:rPr>
      </w:pPr>
      <w:r>
        <w:rPr>
          <w:rFonts w:ascii="Arial" w:hAnsi="Arial" w:cs="Arial"/>
        </w:rPr>
        <w:t>Calculate the number of complete turns the wheel makes when travelling 500 m.</w:t>
      </w:r>
    </w:p>
    <w:p w14:paraId="1346F6E7" w14:textId="77777777" w:rsidR="008B274B" w:rsidRDefault="008B274B" w:rsidP="008B274B">
      <w:pPr>
        <w:ind w:left="360"/>
        <w:rPr>
          <w:rFonts w:ascii="Arial" w:hAnsi="Arial" w:cs="Arial"/>
        </w:rPr>
      </w:pPr>
    </w:p>
    <w:p w14:paraId="5F0506DF" w14:textId="77777777" w:rsidR="008B274B" w:rsidRDefault="008B274B" w:rsidP="008B274B">
      <w:pPr>
        <w:ind w:left="360"/>
        <w:rPr>
          <w:rFonts w:ascii="Arial" w:hAnsi="Arial" w:cs="Arial"/>
        </w:rPr>
      </w:pPr>
    </w:p>
    <w:p w14:paraId="5EE57566" w14:textId="77777777" w:rsidR="008B274B" w:rsidRDefault="008B274B" w:rsidP="008B274B">
      <w:pPr>
        <w:ind w:left="360"/>
        <w:rPr>
          <w:rFonts w:ascii="Arial" w:hAnsi="Arial" w:cs="Arial"/>
        </w:rPr>
      </w:pPr>
    </w:p>
    <w:p w14:paraId="23D5A279" w14:textId="77777777" w:rsidR="008B274B" w:rsidRDefault="008B274B" w:rsidP="008B274B">
      <w:pPr>
        <w:ind w:left="360"/>
        <w:rPr>
          <w:rFonts w:ascii="Arial" w:hAnsi="Arial" w:cs="Arial"/>
        </w:rPr>
      </w:pPr>
    </w:p>
    <w:p w14:paraId="55C6BC52" w14:textId="77777777" w:rsidR="008B274B" w:rsidRPr="00E00F2B" w:rsidRDefault="008B274B" w:rsidP="008B274B">
      <w:pPr>
        <w:ind w:left="360"/>
        <w:rPr>
          <w:rFonts w:ascii="Arial" w:hAnsi="Arial" w:cs="Arial"/>
        </w:rPr>
      </w:pPr>
    </w:p>
    <w:p w14:paraId="247AC4AD" w14:textId="3DD8FA29" w:rsidR="008B274B" w:rsidRDefault="008B274B" w:rsidP="008B274B">
      <w:pPr>
        <w:pStyle w:val="TableParagraph"/>
        <w:numPr>
          <w:ilvl w:val="0"/>
          <w:numId w:val="15"/>
        </w:numPr>
        <w:spacing w:line="264" w:lineRule="exact"/>
        <w:ind w:right="188"/>
        <w:rPr>
          <w:rFonts w:ascii="Arial" w:hAnsi="Arial" w:cs="Arial"/>
        </w:rPr>
      </w:pPr>
      <w:r>
        <w:rPr>
          <w:rFonts w:ascii="Arial" w:hAnsi="Arial" w:cs="Arial"/>
        </w:rPr>
        <w:t>All curves in the left-hand figure semicircles. All curves in the right-hand figure are quarter circles or three-quarter circles. Calculate the perimeter of each shape.</w:t>
      </w:r>
    </w:p>
    <w:p w14:paraId="14D7E2A3" w14:textId="77777777" w:rsidR="008B274B" w:rsidRDefault="008B274B" w:rsidP="008B274B">
      <w:pPr>
        <w:rPr>
          <w:rFonts w:ascii="Arial" w:hAnsi="Arial" w:cs="Arial"/>
        </w:rPr>
      </w:pPr>
    </w:p>
    <w:p w14:paraId="391E4D20" w14:textId="77777777" w:rsidR="008B274B" w:rsidRDefault="008B274B" w:rsidP="008B274B">
      <w:r>
        <w:rPr>
          <w:rFonts w:ascii="Arial" w:hAnsi="Arial" w:cs="Arial"/>
          <w:noProof/>
          <w:lang w:eastAsia="en-GB"/>
        </w:rPr>
        <mc:AlternateContent>
          <mc:Choice Requires="wps">
            <w:drawing>
              <wp:anchor distT="0" distB="0" distL="114300" distR="114300" simplePos="0" relativeHeight="251686400" behindDoc="0" locked="0" layoutInCell="1" allowOverlap="1" wp14:anchorId="5A818A28" wp14:editId="753F1186">
                <wp:simplePos x="0" y="0"/>
                <wp:positionH relativeFrom="column">
                  <wp:posOffset>1638303</wp:posOffset>
                </wp:positionH>
                <wp:positionV relativeFrom="paragraph">
                  <wp:posOffset>1327151</wp:posOffset>
                </wp:positionV>
                <wp:extent cx="476246" cy="238128"/>
                <wp:effectExtent l="0" t="0" r="4" b="9522"/>
                <wp:wrapNone/>
                <wp:docPr id="15" name="Text Box 80"/>
                <wp:cNvGraphicFramePr/>
                <a:graphic xmlns:a="http://schemas.openxmlformats.org/drawingml/2006/main">
                  <a:graphicData uri="http://schemas.microsoft.com/office/word/2010/wordprocessingShape">
                    <wps:wsp>
                      <wps:cNvSpPr txBox="1"/>
                      <wps:spPr>
                        <a:xfrm>
                          <a:off x="0" y="0"/>
                          <a:ext cx="476246" cy="238128"/>
                        </a:xfrm>
                        <a:prstGeom prst="rect">
                          <a:avLst/>
                        </a:prstGeom>
                        <a:solidFill>
                          <a:srgbClr val="FFFFFF"/>
                        </a:solidFill>
                        <a:ln>
                          <a:noFill/>
                          <a:prstDash/>
                        </a:ln>
                      </wps:spPr>
                      <wps:txbx>
                        <w:txbxContent>
                          <w:p w14:paraId="35A679F3" w14:textId="77777777" w:rsidR="0017233C" w:rsidRDefault="0017233C" w:rsidP="008B274B">
                            <w:r>
                              <w:t xml:space="preserve">2cm </w:t>
                            </w:r>
                          </w:p>
                        </w:txbxContent>
                      </wps:txbx>
                      <wps:bodyPr vert="horz" wrap="square" lIns="91440" tIns="45720" rIns="91440" bIns="45720" anchor="t" anchorCtr="0" compatLnSpc="1">
                        <a:noAutofit/>
                      </wps:bodyPr>
                    </wps:wsp>
                  </a:graphicData>
                </a:graphic>
              </wp:anchor>
            </w:drawing>
          </mc:Choice>
          <mc:Fallback>
            <w:pict>
              <v:shape w14:anchorId="5A818A28" id="Text Box 80" o:spid="_x0000_s1057" type="#_x0000_t202" style="position:absolute;margin-left:129pt;margin-top:104.5pt;width:37.5pt;height:18.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" stroked="f">
                <v:textbox>
                  <w:txbxContent>
                    <w:p w14:paraId="35A679F3" w14:textId="77777777" w:rsidR="0017233C" w:rsidRDefault="0017233C" w:rsidP="008B274B">
                      <w:r>
                        <w:t xml:space="preserve">2cm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1280" behindDoc="0" locked="0" layoutInCell="1" allowOverlap="1" wp14:anchorId="68D6BAEF" wp14:editId="1D30D3EE">
                <wp:simplePos x="0" y="0"/>
                <wp:positionH relativeFrom="column">
                  <wp:posOffset>914400</wp:posOffset>
                </wp:positionH>
                <wp:positionV relativeFrom="paragraph">
                  <wp:posOffset>919484</wp:posOffset>
                </wp:positionV>
                <wp:extent cx="476246" cy="238128"/>
                <wp:effectExtent l="0" t="0" r="4" b="9522"/>
                <wp:wrapNone/>
                <wp:docPr id="16" name="Text Box 79"/>
                <wp:cNvGraphicFramePr/>
                <a:graphic xmlns:a="http://schemas.openxmlformats.org/drawingml/2006/main">
                  <a:graphicData uri="http://schemas.microsoft.com/office/word/2010/wordprocessingShape">
                    <wps:wsp>
                      <wps:cNvSpPr txBox="1"/>
                      <wps:spPr>
                        <a:xfrm>
                          <a:off x="0" y="0"/>
                          <a:ext cx="476246" cy="238128"/>
                        </a:xfrm>
                        <a:prstGeom prst="rect">
                          <a:avLst/>
                        </a:prstGeom>
                        <a:solidFill>
                          <a:srgbClr val="FFFFFF"/>
                        </a:solidFill>
                        <a:ln>
                          <a:noFill/>
                          <a:prstDash/>
                        </a:ln>
                      </wps:spPr>
                      <wps:txbx>
                        <w:txbxContent>
                          <w:p w14:paraId="4EA129FB" w14:textId="77777777" w:rsidR="0017233C" w:rsidRDefault="0017233C" w:rsidP="008B274B">
                            <w:r>
                              <w:t xml:space="preserve">2cm </w:t>
                            </w:r>
                          </w:p>
                        </w:txbxContent>
                      </wps:txbx>
                      <wps:bodyPr vert="horz" wrap="square" lIns="91440" tIns="45720" rIns="91440" bIns="45720" anchor="t" anchorCtr="0" compatLnSpc="1">
                        <a:noAutofit/>
                      </wps:bodyPr>
                    </wps:wsp>
                  </a:graphicData>
                </a:graphic>
              </wp:anchor>
            </w:drawing>
          </mc:Choice>
          <mc:Fallback>
            <w:pict>
              <v:shape w14:anchorId="68D6BAEF" id="Text Box 79" o:spid="_x0000_s1058" type="#_x0000_t202" style="position:absolute;margin-left:1in;margin-top:72.4pt;width:37.5pt;height:18.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" stroked="f">
                <v:textbox>
                  <w:txbxContent>
                    <w:p w14:paraId="4EA129FB" w14:textId="77777777" w:rsidR="0017233C" w:rsidRDefault="0017233C" w:rsidP="008B274B">
                      <w:r>
                        <w:t xml:space="preserve">2cm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6160" behindDoc="0" locked="0" layoutInCell="1" allowOverlap="1" wp14:anchorId="590491DA" wp14:editId="170B07A4">
                <wp:simplePos x="0" y="0"/>
                <wp:positionH relativeFrom="column">
                  <wp:posOffset>209553</wp:posOffset>
                </wp:positionH>
                <wp:positionV relativeFrom="paragraph">
                  <wp:posOffset>1279529</wp:posOffset>
                </wp:positionV>
                <wp:extent cx="476246" cy="238128"/>
                <wp:effectExtent l="0" t="0" r="4" b="9522"/>
                <wp:wrapNone/>
                <wp:docPr id="18" name="Text Box 78"/>
                <wp:cNvGraphicFramePr/>
                <a:graphic xmlns:a="http://schemas.openxmlformats.org/drawingml/2006/main">
                  <a:graphicData uri="http://schemas.microsoft.com/office/word/2010/wordprocessingShape">
                    <wps:wsp>
                      <wps:cNvSpPr txBox="1"/>
                      <wps:spPr>
                        <a:xfrm>
                          <a:off x="0" y="0"/>
                          <a:ext cx="476246" cy="238128"/>
                        </a:xfrm>
                        <a:prstGeom prst="rect">
                          <a:avLst/>
                        </a:prstGeom>
                        <a:solidFill>
                          <a:srgbClr val="FFFFFF"/>
                        </a:solidFill>
                        <a:ln>
                          <a:noFill/>
                          <a:prstDash/>
                        </a:ln>
                      </wps:spPr>
                      <wps:txbx>
                        <w:txbxContent>
                          <w:p w14:paraId="4967FD84" w14:textId="77777777" w:rsidR="0017233C" w:rsidRDefault="0017233C" w:rsidP="008B274B">
                            <w:r>
                              <w:t xml:space="preserve">2cm </w:t>
                            </w:r>
                          </w:p>
                        </w:txbxContent>
                      </wps:txbx>
                      <wps:bodyPr vert="horz" wrap="square" lIns="91440" tIns="45720" rIns="91440" bIns="45720" anchor="t" anchorCtr="0" compatLnSpc="1">
                        <a:noAutofit/>
                      </wps:bodyPr>
                    </wps:wsp>
                  </a:graphicData>
                </a:graphic>
              </wp:anchor>
            </w:drawing>
          </mc:Choice>
          <mc:Fallback>
            <w:pict>
              <v:shape w14:anchorId="590491DA" id="Text Box 78" o:spid="_x0000_s1059" type="#_x0000_t202" style="position:absolute;margin-left:16.5pt;margin-top:100.75pt;width:37.5pt;height:18.7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" stroked="f">
                <v:textbox>
                  <w:txbxContent>
                    <w:p w14:paraId="4967FD84" w14:textId="77777777" w:rsidR="0017233C" w:rsidRDefault="0017233C" w:rsidP="008B274B">
                      <w:r>
                        <w:t xml:space="preserve">2cm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1520" behindDoc="0" locked="0" layoutInCell="1" allowOverlap="1" wp14:anchorId="3017C803" wp14:editId="0F902723">
                <wp:simplePos x="0" y="0"/>
                <wp:positionH relativeFrom="column">
                  <wp:posOffset>3114674</wp:posOffset>
                </wp:positionH>
                <wp:positionV relativeFrom="paragraph">
                  <wp:posOffset>479429</wp:posOffset>
                </wp:positionV>
                <wp:extent cx="476246" cy="238128"/>
                <wp:effectExtent l="0" t="0" r="4" b="9522"/>
                <wp:wrapNone/>
                <wp:docPr id="245" name="Text Box 81"/>
                <wp:cNvGraphicFramePr/>
                <a:graphic xmlns:a="http://schemas.openxmlformats.org/drawingml/2006/main">
                  <a:graphicData uri="http://schemas.microsoft.com/office/word/2010/wordprocessingShape">
                    <wps:wsp>
                      <wps:cNvSpPr txBox="1"/>
                      <wps:spPr>
                        <a:xfrm>
                          <a:off x="0" y="0"/>
                          <a:ext cx="476246" cy="238128"/>
                        </a:xfrm>
                        <a:prstGeom prst="rect">
                          <a:avLst/>
                        </a:prstGeom>
                        <a:solidFill>
                          <a:srgbClr val="FFFFFF"/>
                        </a:solidFill>
                        <a:ln>
                          <a:noFill/>
                          <a:prstDash/>
                        </a:ln>
                      </wps:spPr>
                      <wps:txbx>
                        <w:txbxContent>
                          <w:p w14:paraId="77C511A6" w14:textId="77777777" w:rsidR="0017233C" w:rsidRDefault="0017233C" w:rsidP="008B274B">
                            <w:r>
                              <w:t xml:space="preserve">4cm </w:t>
                            </w:r>
                          </w:p>
                        </w:txbxContent>
                      </wps:txbx>
                      <wps:bodyPr vert="horz" wrap="square" lIns="91440" tIns="45720" rIns="91440" bIns="45720" anchor="t" anchorCtr="0" compatLnSpc="1">
                        <a:noAutofit/>
                      </wps:bodyPr>
                    </wps:wsp>
                  </a:graphicData>
                </a:graphic>
              </wp:anchor>
            </w:drawing>
          </mc:Choice>
          <mc:Fallback>
            <w:pict>
              <v:shape w14:anchorId="3017C803" id="Text Box 81" o:spid="_x0000_s1060" type="#_x0000_t202" style="position:absolute;margin-left:245.25pt;margin-top:37.75pt;width:37.5pt;height:18.7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" stroked="f">
                <v:textbox>
                  <w:txbxContent>
                    <w:p w14:paraId="77C511A6" w14:textId="77777777" w:rsidR="0017233C" w:rsidRDefault="0017233C" w:rsidP="008B274B">
                      <w:r>
                        <w:t xml:space="preserve">4cm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6640" behindDoc="0" locked="0" layoutInCell="1" allowOverlap="1" wp14:anchorId="6D4B920D" wp14:editId="283A1B18">
                <wp:simplePos x="0" y="0"/>
                <wp:positionH relativeFrom="column">
                  <wp:posOffset>3038478</wp:posOffset>
                </wp:positionH>
                <wp:positionV relativeFrom="paragraph">
                  <wp:posOffset>250829</wp:posOffset>
                </wp:positionV>
                <wp:extent cx="276222" cy="619122"/>
                <wp:effectExtent l="0" t="38100" r="66678" b="28578"/>
                <wp:wrapNone/>
                <wp:docPr id="250" name="Straight Arrow Connector 77"/>
                <wp:cNvGraphicFramePr/>
                <a:graphic xmlns:a="http://schemas.openxmlformats.org/drawingml/2006/main">
                  <a:graphicData uri="http://schemas.microsoft.com/office/word/2010/wordprocessingShape">
                    <wps:wsp>
                      <wps:cNvCnPr/>
                      <wps:spPr>
                        <a:xfrm flipV="1">
                          <a:off x="0" y="0"/>
                          <a:ext cx="276222" cy="619122"/>
                        </a:xfrm>
                        <a:prstGeom prst="straightConnector1">
                          <a:avLst/>
                        </a:prstGeom>
                        <a:noFill/>
                        <a:ln w="6345" cap="flat">
                          <a:solidFill>
                            <a:srgbClr val="4472C4"/>
                          </a:solidFill>
                          <a:prstDash val="solid"/>
                          <a:miter/>
                          <a:tailEnd type="arrow"/>
                        </a:ln>
                      </wps:spPr>
                      <wps:bodyPr/>
                    </wps:wsp>
                  </a:graphicData>
                </a:graphic>
              </wp:anchor>
            </w:drawing>
          </mc:Choice>
          <mc:Fallback>
            <w:pict>
              <v:shape w14:anchorId="13762D8C" id="Straight Arrow Connector 77" o:spid="_x0000_s1026" type="#_x0000_t32" style="position:absolute;margin-left:239.25pt;margin-top:19.75pt;width:21.75pt;height:48.75pt;flip:y;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" strokecolor="#4472c4" strokeweight=".17625mm">
                <v:stroke endarrow="open" joinstyle="miter"/>
              </v:shape>
            </w:pict>
          </mc:Fallback>
        </mc:AlternateContent>
      </w:r>
      <w:r>
        <w:rPr>
          <w:rFonts w:ascii="Arial" w:hAnsi="Arial" w:cs="Arial"/>
          <w:noProof/>
          <w:lang w:eastAsia="en-GB"/>
        </w:rPr>
        <mc:AlternateContent>
          <mc:Choice Requires="wps">
            <w:drawing>
              <wp:anchor distT="0" distB="0" distL="114300" distR="114300" simplePos="0" relativeHeight="251671040" behindDoc="0" locked="0" layoutInCell="1" allowOverlap="1" wp14:anchorId="2D85060F" wp14:editId="640B0D53">
                <wp:simplePos x="0" y="0"/>
                <wp:positionH relativeFrom="column">
                  <wp:posOffset>1495428</wp:posOffset>
                </wp:positionH>
                <wp:positionV relativeFrom="paragraph">
                  <wp:posOffset>1250954</wp:posOffset>
                </wp:positionV>
                <wp:extent cx="723893" cy="0"/>
                <wp:effectExtent l="38100" t="76200" r="19057" b="114300"/>
                <wp:wrapNone/>
                <wp:docPr id="258" name="Straight Arrow Connector 76"/>
                <wp:cNvGraphicFramePr/>
                <a:graphic xmlns:a="http://schemas.openxmlformats.org/drawingml/2006/main">
                  <a:graphicData uri="http://schemas.microsoft.com/office/word/2010/wordprocessingShape">
                    <wps:wsp>
                      <wps:cNvCnPr/>
                      <wps:spPr>
                        <a:xfrm>
                          <a:off x="0" y="0"/>
                          <a:ext cx="723893" cy="0"/>
                        </a:xfrm>
                        <a:prstGeom prst="straightConnector1">
                          <a:avLst/>
                        </a:prstGeom>
                        <a:noFill/>
                        <a:ln w="6345" cap="flat">
                          <a:solidFill>
                            <a:srgbClr val="4472C4"/>
                          </a:solidFill>
                          <a:prstDash val="solid"/>
                          <a:miter/>
                          <a:headEnd type="arrow"/>
                          <a:tailEnd type="arrow"/>
                        </a:ln>
                      </wps:spPr>
                      <wps:bodyPr/>
                    </wps:wsp>
                  </a:graphicData>
                </a:graphic>
              </wp:anchor>
            </w:drawing>
          </mc:Choice>
          <mc:Fallback>
            <w:pict>
              <v:shape w14:anchorId="463EDA4D" id="Straight Arrow Connector 76" o:spid="_x0000_s1026" type="#_x0000_t32" style="position:absolute;margin-left:117.75pt;margin-top:98.5pt;width:57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" strokecolor="#4472c4" strokeweight=".17625mm">
                <v:stroke startarrow="open" endarrow="open" joinstyle="miter"/>
              </v:shape>
            </w:pict>
          </mc:Fallback>
        </mc:AlternateContent>
      </w:r>
      <w:r>
        <w:rPr>
          <w:rFonts w:ascii="Arial" w:hAnsi="Arial" w:cs="Arial"/>
          <w:noProof/>
          <w:lang w:eastAsia="en-GB"/>
        </w:rPr>
        <mc:AlternateContent>
          <mc:Choice Requires="wps">
            <w:drawing>
              <wp:anchor distT="0" distB="0" distL="114300" distR="114300" simplePos="0" relativeHeight="251665920" behindDoc="0" locked="0" layoutInCell="1" allowOverlap="1" wp14:anchorId="15D70559" wp14:editId="3EB9414D">
                <wp:simplePos x="0" y="0"/>
                <wp:positionH relativeFrom="column">
                  <wp:posOffset>771525</wp:posOffset>
                </wp:positionH>
                <wp:positionV relativeFrom="paragraph">
                  <wp:posOffset>1250954</wp:posOffset>
                </wp:positionV>
                <wp:extent cx="723903" cy="0"/>
                <wp:effectExtent l="38100" t="76200" r="19047" b="114300"/>
                <wp:wrapNone/>
                <wp:docPr id="259" name="Straight Arrow Connector 75"/>
                <wp:cNvGraphicFramePr/>
                <a:graphic xmlns:a="http://schemas.openxmlformats.org/drawingml/2006/main">
                  <a:graphicData uri="http://schemas.microsoft.com/office/word/2010/wordprocessingShape">
                    <wps:wsp>
                      <wps:cNvCnPr/>
                      <wps:spPr>
                        <a:xfrm>
                          <a:off x="0" y="0"/>
                          <a:ext cx="723903" cy="0"/>
                        </a:xfrm>
                        <a:prstGeom prst="straightConnector1">
                          <a:avLst/>
                        </a:prstGeom>
                        <a:noFill/>
                        <a:ln w="6345" cap="flat">
                          <a:solidFill>
                            <a:srgbClr val="4472C4"/>
                          </a:solidFill>
                          <a:prstDash val="solid"/>
                          <a:miter/>
                          <a:headEnd type="arrow"/>
                          <a:tailEnd type="arrow"/>
                        </a:ln>
                      </wps:spPr>
                      <wps:bodyPr/>
                    </wps:wsp>
                  </a:graphicData>
                </a:graphic>
              </wp:anchor>
            </w:drawing>
          </mc:Choice>
          <mc:Fallback>
            <w:pict>
              <v:shape w14:anchorId="7265991D" id="Straight Arrow Connector 75" o:spid="_x0000_s1026" type="#_x0000_t32" style="position:absolute;margin-left:60.75pt;margin-top:98.5pt;width:57pt;height:0;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" strokecolor="#4472c4" strokeweight=".17625mm">
                <v:stroke startarrow="open" endarrow="open" joinstyle="miter"/>
              </v:shape>
            </w:pict>
          </mc:Fallback>
        </mc:AlternateContent>
      </w:r>
      <w:r>
        <w:rPr>
          <w:rFonts w:ascii="Arial" w:hAnsi="Arial" w:cs="Arial"/>
          <w:noProof/>
          <w:lang w:eastAsia="en-GB"/>
        </w:rPr>
        <mc:AlternateContent>
          <mc:Choice Requires="wps">
            <w:drawing>
              <wp:anchor distT="0" distB="0" distL="114300" distR="114300" simplePos="0" relativeHeight="251660800" behindDoc="0" locked="0" layoutInCell="1" allowOverlap="1" wp14:anchorId="7277D1FA" wp14:editId="133DA395">
                <wp:simplePos x="0" y="0"/>
                <wp:positionH relativeFrom="column">
                  <wp:posOffset>104771</wp:posOffset>
                </wp:positionH>
                <wp:positionV relativeFrom="paragraph">
                  <wp:posOffset>1250954</wp:posOffset>
                </wp:positionV>
                <wp:extent cx="666754" cy="0"/>
                <wp:effectExtent l="38100" t="76200" r="19046" b="114300"/>
                <wp:wrapNone/>
                <wp:docPr id="261" name="Straight Arrow Connector 74"/>
                <wp:cNvGraphicFramePr/>
                <a:graphic xmlns:a="http://schemas.openxmlformats.org/drawingml/2006/main">
                  <a:graphicData uri="http://schemas.microsoft.com/office/word/2010/wordprocessingShape">
                    <wps:wsp>
                      <wps:cNvCnPr/>
                      <wps:spPr>
                        <a:xfrm>
                          <a:off x="0" y="0"/>
                          <a:ext cx="666754" cy="0"/>
                        </a:xfrm>
                        <a:prstGeom prst="straightConnector1">
                          <a:avLst/>
                        </a:prstGeom>
                        <a:noFill/>
                        <a:ln w="6345" cap="flat">
                          <a:solidFill>
                            <a:srgbClr val="4472C4"/>
                          </a:solidFill>
                          <a:prstDash val="solid"/>
                          <a:miter/>
                          <a:headEnd type="arrow"/>
                          <a:tailEnd type="arrow"/>
                        </a:ln>
                      </wps:spPr>
                      <wps:bodyPr/>
                    </wps:wsp>
                  </a:graphicData>
                </a:graphic>
              </wp:anchor>
            </w:drawing>
          </mc:Choice>
          <mc:Fallback>
            <w:pict>
              <v:shape w14:anchorId="4D2BBB9C" id="Straight Arrow Connector 74" o:spid="_x0000_s1026" type="#_x0000_t32" style="position:absolute;margin-left:8.25pt;margin-top:98.5pt;width:52.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" strokecolor="#4472c4" strokeweight=".17625mm">
                <v:stroke startarrow="open" endarrow="open" joinstyle="miter"/>
              </v:shape>
            </w:pict>
          </mc:Fallback>
        </mc:AlternateContent>
      </w:r>
      <w:r>
        <w:rPr>
          <w:rFonts w:ascii="Arial" w:hAnsi="Arial" w:cs="Arial"/>
          <w:noProof/>
          <w:lang w:eastAsia="en-GB"/>
        </w:rPr>
        <w:drawing>
          <wp:inline distT="0" distB="0" distL="0" distR="0" wp14:anchorId="3E4A8D7B" wp14:editId="4D226CD8">
            <wp:extent cx="2297960" cy="1664043"/>
            <wp:effectExtent l="0" t="0" r="7090" b="0"/>
            <wp:docPr id="265" name="Picture 71" descr="A close up of a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97960" cy="1664043"/>
                    </a:xfrm>
                    <a:prstGeom prst="rect">
                      <a:avLst/>
                    </a:prstGeom>
                    <a:noFill/>
                    <a:ln>
                      <a:noFill/>
                      <a:prstDash/>
                    </a:ln>
                  </pic:spPr>
                </pic:pic>
              </a:graphicData>
            </a:graphic>
          </wp:inline>
        </w:drawing>
      </w:r>
      <w:r>
        <w:rPr>
          <w:rFonts w:ascii="Arial" w:hAnsi="Arial" w:cs="Arial"/>
          <w:noProof/>
          <w:lang w:eastAsia="en-GB"/>
        </w:rPr>
        <w:drawing>
          <wp:inline distT="0" distB="0" distL="0" distR="0" wp14:anchorId="3CB6670C" wp14:editId="3C9C0343">
            <wp:extent cx="2553727" cy="1732486"/>
            <wp:effectExtent l="0" t="0" r="0" b="1064"/>
            <wp:docPr id="266" name="Picture 72" descr="A picture containing object, lamp,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53727" cy="1732486"/>
                    </a:xfrm>
                    <a:prstGeom prst="rect">
                      <a:avLst/>
                    </a:prstGeom>
                    <a:noFill/>
                    <a:ln>
                      <a:noFill/>
                      <a:prstDash/>
                    </a:ln>
                  </pic:spPr>
                </pic:pic>
              </a:graphicData>
            </a:graphic>
          </wp:inline>
        </w:drawing>
      </w:r>
    </w:p>
    <w:p w14:paraId="4937A8B8" w14:textId="77777777" w:rsidR="008B274B" w:rsidRDefault="008B274B" w:rsidP="00D2482F">
      <w:pPr>
        <w:rPr>
          <w:rFonts w:ascii="Arial" w:hAnsi="Arial" w:cs="Arial"/>
        </w:rPr>
      </w:pPr>
    </w:p>
    <w:p w14:paraId="775068C4" w14:textId="77777777" w:rsidR="008B274B" w:rsidRDefault="008B274B" w:rsidP="00D2482F">
      <w:pPr>
        <w:rPr>
          <w:rFonts w:ascii="Arial" w:hAnsi="Arial" w:cs="Arial"/>
        </w:rPr>
      </w:pPr>
    </w:p>
    <w:p w14:paraId="62D023CF" w14:textId="77777777" w:rsidR="008B274B" w:rsidRDefault="008B274B" w:rsidP="00D2482F">
      <w:pPr>
        <w:rPr>
          <w:rFonts w:ascii="Arial" w:hAnsi="Arial" w:cs="Arial"/>
        </w:rPr>
      </w:pPr>
    </w:p>
    <w:p w14:paraId="65FA98BC" w14:textId="77777777" w:rsidR="008B274B" w:rsidRDefault="008B274B" w:rsidP="00D2482F">
      <w:pPr>
        <w:rPr>
          <w:rFonts w:ascii="Arial" w:hAnsi="Arial" w:cs="Arial"/>
        </w:rPr>
      </w:pPr>
    </w:p>
    <w:p w14:paraId="59C24AA6" w14:textId="77777777" w:rsidR="008B274B" w:rsidRDefault="008B274B" w:rsidP="00D2482F">
      <w:pPr>
        <w:rPr>
          <w:rFonts w:ascii="Arial" w:hAnsi="Arial" w:cs="Arial"/>
        </w:rPr>
      </w:pPr>
    </w:p>
    <w:p w14:paraId="0DB6A0CB" w14:textId="77777777" w:rsidR="008B274B" w:rsidRDefault="008B274B" w:rsidP="00D2482F">
      <w:pPr>
        <w:rPr>
          <w:rFonts w:ascii="Arial" w:hAnsi="Arial" w:cs="Arial"/>
        </w:rPr>
      </w:pPr>
    </w:p>
    <w:p w14:paraId="32434119" w14:textId="77777777" w:rsidR="008B274B" w:rsidRDefault="008B274B" w:rsidP="00D2482F">
      <w:pPr>
        <w:rPr>
          <w:rFonts w:ascii="Arial" w:hAnsi="Arial" w:cs="Arial"/>
        </w:rPr>
      </w:pPr>
    </w:p>
    <w:p w14:paraId="59251C25" w14:textId="77777777" w:rsidR="008B274B" w:rsidRDefault="008B274B" w:rsidP="00D2482F">
      <w:pPr>
        <w:rPr>
          <w:rFonts w:ascii="Arial" w:hAnsi="Arial" w:cs="Arial"/>
        </w:rPr>
      </w:pPr>
    </w:p>
    <w:p w14:paraId="7FB59CE4" w14:textId="77777777" w:rsidR="008B274B" w:rsidRDefault="008B274B" w:rsidP="00D2482F">
      <w:pPr>
        <w:rPr>
          <w:rFonts w:ascii="Arial" w:hAnsi="Arial" w:cs="Arial"/>
        </w:rPr>
      </w:pPr>
    </w:p>
    <w:p w14:paraId="7550D4C8" w14:textId="77777777" w:rsidR="008B274B" w:rsidRDefault="008B274B" w:rsidP="00D2482F">
      <w:pPr>
        <w:rPr>
          <w:rFonts w:ascii="Arial" w:hAnsi="Arial" w:cs="Arial"/>
        </w:rPr>
      </w:pPr>
    </w:p>
    <w:p w14:paraId="2DF5A183" w14:textId="77777777" w:rsidR="00E94878" w:rsidRDefault="00E94878" w:rsidP="00D2482F">
      <w:pPr>
        <w:rPr>
          <w:rFonts w:ascii="Arial" w:hAnsi="Arial" w:cs="Arial"/>
        </w:rPr>
      </w:pPr>
    </w:p>
    <w:p w14:paraId="3B56C694" w14:textId="616AF496" w:rsidR="00E94878" w:rsidRPr="0038392E" w:rsidRDefault="00E94878" w:rsidP="006E6023">
      <w:pPr>
        <w:pStyle w:val="SectionHead"/>
      </w:pPr>
      <w:bookmarkStart w:id="34" w:name="_Toc15047572"/>
      <w:bookmarkStart w:id="35" w:name="_Toc122423709"/>
      <w:bookmarkStart w:id="36" w:name="wk1ans"/>
      <w:r w:rsidRPr="0038392E">
        <w:rPr>
          <w:lang w:eastAsia="en-GB"/>
        </w:rPr>
        <w:lastRenderedPageBreak/>
        <w:drawing>
          <wp:anchor distT="0" distB="0" distL="114300" distR="114300" simplePos="0" relativeHeight="251785728" behindDoc="1" locked="0" layoutInCell="1" allowOverlap="1" wp14:anchorId="0B0CFD8D" wp14:editId="78F6F20E">
            <wp:simplePos x="0" y="0"/>
            <wp:positionH relativeFrom="column">
              <wp:posOffset>5737860</wp:posOffset>
            </wp:positionH>
            <wp:positionV relativeFrom="paragraph">
              <wp:posOffset>38735</wp:posOffset>
            </wp:positionV>
            <wp:extent cx="395605" cy="395605"/>
            <wp:effectExtent l="0" t="0" r="4445" b="4445"/>
            <wp:wrapNone/>
            <wp:docPr id="273" name="Picture 27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t>Worksheet 1 – Answers</w:t>
      </w:r>
      <w:bookmarkEnd w:id="34"/>
      <w:bookmarkEnd w:id="35"/>
      <w:r w:rsidRPr="0038392E">
        <w:t xml:space="preserve">  </w:t>
      </w:r>
    </w:p>
    <w:bookmarkEnd w:id="36"/>
    <w:p w14:paraId="61033F57" w14:textId="77777777" w:rsidR="00E94878" w:rsidRPr="008B274B" w:rsidRDefault="00E94878" w:rsidP="00E94878">
      <w:pPr>
        <w:pStyle w:val="ListParagraph"/>
        <w:numPr>
          <w:ilvl w:val="0"/>
          <w:numId w:val="17"/>
        </w:numPr>
        <w:suppressAutoHyphens/>
        <w:autoSpaceDN w:val="0"/>
        <w:spacing w:after="160" w:line="244" w:lineRule="auto"/>
        <w:textAlignment w:val="baseline"/>
        <w:rPr>
          <w:rFonts w:ascii="Arial" w:hAnsi="Arial" w:cs="Arial"/>
        </w:rPr>
      </w:pPr>
      <w:r w:rsidRPr="008B274B">
        <w:rPr>
          <w:rFonts w:ascii="Arial" w:hAnsi="Arial" w:cs="Arial"/>
        </w:rPr>
        <w:t xml:space="preserve">Fill in the gaps </w:t>
      </w:r>
    </w:p>
    <w:p w14:paraId="54A1D5CE" w14:textId="7487568F" w:rsidR="00E94878" w:rsidRDefault="00E94878" w:rsidP="00E94878">
      <w:pPr>
        <w:pStyle w:val="ListParagraph"/>
        <w:numPr>
          <w:ilvl w:val="0"/>
          <w:numId w:val="6"/>
        </w:numPr>
        <w:suppressAutoHyphens/>
        <w:autoSpaceDN w:val="0"/>
        <w:spacing w:after="160" w:line="244" w:lineRule="auto"/>
        <w:contextualSpacing w:val="0"/>
        <w:textAlignment w:val="baseline"/>
        <w:rPr>
          <w:rFonts w:ascii="Arial" w:hAnsi="Arial" w:cs="Arial"/>
        </w:rPr>
      </w:pPr>
      <w:r>
        <w:rPr>
          <w:rFonts w:ascii="Arial" w:hAnsi="Arial" w:cs="Arial"/>
        </w:rPr>
        <w:t xml:space="preserve">A circle is a set of points that are at a given distance from its </w:t>
      </w:r>
      <w:r w:rsidRPr="00E94878">
        <w:rPr>
          <w:rFonts w:ascii="Arial" w:hAnsi="Arial" w:cs="Arial"/>
          <w:color w:val="FF0000"/>
        </w:rPr>
        <w:t>centre</w:t>
      </w:r>
      <w:r>
        <w:rPr>
          <w:rFonts w:ascii="Arial" w:hAnsi="Arial" w:cs="Arial"/>
        </w:rPr>
        <w:t>.</w:t>
      </w:r>
    </w:p>
    <w:p w14:paraId="5F941A93" w14:textId="2665D28A" w:rsidR="00E94878" w:rsidRDefault="00E94878" w:rsidP="00E94878">
      <w:pPr>
        <w:pStyle w:val="ListParagraph"/>
        <w:numPr>
          <w:ilvl w:val="0"/>
          <w:numId w:val="6"/>
        </w:numPr>
        <w:suppressAutoHyphens/>
        <w:autoSpaceDN w:val="0"/>
        <w:spacing w:after="160" w:line="244" w:lineRule="auto"/>
        <w:contextualSpacing w:val="0"/>
        <w:textAlignment w:val="baseline"/>
        <w:rPr>
          <w:rFonts w:ascii="Arial" w:hAnsi="Arial" w:cs="Arial"/>
        </w:rPr>
      </w:pPr>
      <w:r>
        <w:rPr>
          <w:rFonts w:ascii="Arial" w:hAnsi="Arial" w:cs="Arial"/>
        </w:rPr>
        <w:t xml:space="preserve">The </w:t>
      </w:r>
      <w:r w:rsidRPr="00E94878">
        <w:rPr>
          <w:rFonts w:ascii="Arial" w:hAnsi="Arial" w:cs="Arial"/>
          <w:color w:val="FF0000"/>
        </w:rPr>
        <w:t>circumference</w:t>
      </w:r>
      <w:r>
        <w:rPr>
          <w:rFonts w:ascii="Arial" w:hAnsi="Arial" w:cs="Arial"/>
        </w:rPr>
        <w:t xml:space="preserve"> is the distance round the circle</w:t>
      </w:r>
    </w:p>
    <w:p w14:paraId="4341EC97" w14:textId="5CD52DF3" w:rsidR="00E94878" w:rsidRPr="00E94878" w:rsidRDefault="00E94878" w:rsidP="00E94878">
      <w:pPr>
        <w:pStyle w:val="ListParagraph"/>
        <w:numPr>
          <w:ilvl w:val="0"/>
          <w:numId w:val="6"/>
        </w:numPr>
        <w:rPr>
          <w:rFonts w:ascii="Arial" w:hAnsi="Arial" w:cs="Arial"/>
        </w:rPr>
      </w:pPr>
      <w:r w:rsidRPr="00E94878">
        <w:rPr>
          <w:rFonts w:ascii="Arial" w:hAnsi="Arial" w:cs="Arial"/>
        </w:rPr>
        <w:t>The</w:t>
      </w:r>
      <w:r>
        <w:rPr>
          <w:rFonts w:ascii="Arial" w:hAnsi="Arial" w:cs="Arial"/>
        </w:rPr>
        <w:t xml:space="preserve"> </w:t>
      </w:r>
      <w:r w:rsidRPr="00E94878">
        <w:rPr>
          <w:rFonts w:ascii="Arial" w:hAnsi="Arial" w:cs="Arial"/>
          <w:color w:val="FF0000"/>
        </w:rPr>
        <w:t>radius</w:t>
      </w:r>
      <w:r w:rsidRPr="00E94878">
        <w:rPr>
          <w:rFonts w:ascii="Arial" w:hAnsi="Arial" w:cs="Arial"/>
        </w:rPr>
        <w:t xml:space="preserve"> is the distance from the centre to the</w:t>
      </w:r>
      <w:r>
        <w:rPr>
          <w:rFonts w:ascii="Arial" w:hAnsi="Arial" w:cs="Arial"/>
        </w:rPr>
        <w:t xml:space="preserve"> </w:t>
      </w:r>
      <w:r w:rsidRPr="00E94878">
        <w:rPr>
          <w:rFonts w:ascii="Arial" w:hAnsi="Arial" w:cs="Arial"/>
          <w:color w:val="FF0000"/>
        </w:rPr>
        <w:t>circumference</w:t>
      </w:r>
      <w:r>
        <w:rPr>
          <w:rFonts w:ascii="Arial" w:hAnsi="Arial" w:cs="Arial"/>
        </w:rPr>
        <w:t>.</w:t>
      </w:r>
    </w:p>
    <w:p w14:paraId="531E3A11" w14:textId="77777777" w:rsidR="00E94878" w:rsidRDefault="00E94878" w:rsidP="00D2482F">
      <w:pPr>
        <w:rPr>
          <w:rFonts w:ascii="Arial" w:hAnsi="Arial" w:cs="Arial"/>
        </w:rPr>
      </w:pPr>
    </w:p>
    <w:p w14:paraId="64F8D337" w14:textId="77777777" w:rsidR="00E94878" w:rsidRPr="00E94878" w:rsidRDefault="00E94878" w:rsidP="00E94878">
      <w:pPr>
        <w:pStyle w:val="ListParagraph"/>
        <w:numPr>
          <w:ilvl w:val="0"/>
          <w:numId w:val="17"/>
        </w:numPr>
        <w:rPr>
          <w:rFonts w:ascii="Arial" w:hAnsi="Arial" w:cs="Arial"/>
        </w:rPr>
      </w:pPr>
      <m:oMath>
        <m:r>
          <w:rPr>
            <w:rFonts w:ascii="Cambria Math" w:hAnsi="Cambria Math" w:cs="Arial"/>
          </w:rPr>
          <m:t>2 × 8 × π = 16 × π = 50.24 cm</m:t>
        </m:r>
      </m:oMath>
    </w:p>
    <w:p w14:paraId="7BD46AEA" w14:textId="77777777" w:rsidR="00E94878" w:rsidRPr="00E94878" w:rsidRDefault="00E94878" w:rsidP="00E94878">
      <w:pPr>
        <w:pStyle w:val="ListParagraph"/>
        <w:ind w:left="360"/>
        <w:rPr>
          <w:rFonts w:ascii="Arial" w:hAnsi="Arial" w:cs="Arial"/>
        </w:rPr>
      </w:pPr>
    </w:p>
    <w:p w14:paraId="11A4DCFC" w14:textId="38CBC1BE" w:rsidR="00E94878" w:rsidRPr="007F1B25" w:rsidRDefault="00E94878" w:rsidP="00E94878">
      <w:pPr>
        <w:pStyle w:val="ListParagraph"/>
        <w:numPr>
          <w:ilvl w:val="0"/>
          <w:numId w:val="17"/>
        </w:numPr>
        <w:rPr>
          <w:rFonts w:ascii="Arial" w:hAnsi="Arial" w:cs="Arial"/>
        </w:rPr>
      </w:pPr>
      <m:oMath>
        <m:r>
          <w:rPr>
            <w:rFonts w:ascii="Cambria Math" w:hAnsi="Cambria Math" w:cs="Arial"/>
          </w:rPr>
          <m:t>2 × 6.4 × π = 12.8 × π = 40.192 cm</m:t>
        </m:r>
      </m:oMath>
    </w:p>
    <w:p w14:paraId="0357B341" w14:textId="77777777" w:rsidR="007F1B25" w:rsidRPr="007F1B25" w:rsidRDefault="007F1B25" w:rsidP="007F1B25">
      <w:pPr>
        <w:pStyle w:val="ListParagraph"/>
        <w:rPr>
          <w:rFonts w:ascii="Arial" w:hAnsi="Arial" w:cs="Arial"/>
        </w:rPr>
      </w:pPr>
    </w:p>
    <w:p w14:paraId="2C532144" w14:textId="5DD7B204" w:rsidR="007F1B25" w:rsidRPr="007F1B25" w:rsidRDefault="007F1B25" w:rsidP="007F1B25">
      <w:pPr>
        <w:pStyle w:val="ListParagraph"/>
        <w:numPr>
          <w:ilvl w:val="0"/>
          <w:numId w:val="17"/>
        </w:numPr>
        <w:rPr>
          <w:rFonts w:ascii="Arial" w:eastAsiaTheme="minorEastAsia" w:hAnsi="Arial" w:cs="Arial"/>
        </w:rPr>
      </w:pPr>
      <w:r w:rsidRPr="007F1B25">
        <w:rPr>
          <w:rFonts w:ascii="Arial" w:eastAsiaTheme="minorEastAsia" w:hAnsi="Arial" w:cs="Arial"/>
        </w:rPr>
        <w:t xml:space="preserve">Circumference of one semicircle = </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2 × 7.5 × π</m:t>
            </m:r>
          </m:num>
          <m:den>
            <m:r>
              <w:rPr>
                <w:rFonts w:ascii="Cambria Math" w:eastAsiaTheme="minorEastAsia" w:hAnsi="Cambria Math" w:cs="Arial"/>
              </w:rPr>
              <m:t>2</m:t>
            </m:r>
          </m:den>
        </m:f>
        <m:r>
          <w:rPr>
            <w:rFonts w:ascii="Cambria Math" w:eastAsiaTheme="minorEastAsia" w:hAnsi="Cambria Math" w:cs="Arial"/>
          </w:rPr>
          <m:t>) +15 = 38.55 cm</m:t>
        </m:r>
      </m:oMath>
    </w:p>
    <w:p w14:paraId="0C3004D9" w14:textId="095CCA70" w:rsidR="007F1B25" w:rsidRDefault="007F1B25" w:rsidP="007F1B25">
      <w:pPr>
        <w:rPr>
          <w:rFonts w:ascii="Arial" w:eastAsiaTheme="minorEastAsia" w:hAnsi="Arial" w:cs="Arial"/>
        </w:rPr>
      </w:pPr>
      <w:r>
        <w:rPr>
          <w:rFonts w:ascii="Arial" w:eastAsiaTheme="minorEastAsia" w:hAnsi="Arial" w:cs="Arial"/>
        </w:rPr>
        <w:t xml:space="preserve">      Circumference of letter B = </w:t>
      </w:r>
      <m:oMath>
        <m:r>
          <w:rPr>
            <w:rFonts w:ascii="Cambria Math" w:eastAsiaTheme="minorEastAsia" w:hAnsi="Cambria Math" w:cs="Arial"/>
          </w:rPr>
          <m:t>2 × 38.55 = 77.1 cm</m:t>
        </m:r>
      </m:oMath>
    </w:p>
    <w:p w14:paraId="2936B5D3" w14:textId="47CECFA1" w:rsidR="007F1B25" w:rsidRPr="00745974" w:rsidRDefault="007F1B25" w:rsidP="007F1B25">
      <w:pPr>
        <w:rPr>
          <w:rFonts w:ascii="Arial" w:hAnsi="Arial" w:cs="Arial"/>
        </w:rPr>
      </w:pPr>
      <w:r>
        <w:rPr>
          <w:rFonts w:ascii="Arial" w:eastAsiaTheme="minorEastAsia" w:hAnsi="Arial" w:cs="Arial"/>
        </w:rPr>
        <w:t xml:space="preserve">      77.1 </w:t>
      </w:r>
      <w:r w:rsidRPr="00573A0A">
        <w:rPr>
          <w:rFonts w:ascii="Cambria Math" w:eastAsiaTheme="minorEastAsia" w:hAnsi="Cambria Math" w:cs="Arial"/>
        </w:rPr>
        <w:t>cm</w:t>
      </w:r>
      <w:r>
        <w:rPr>
          <w:rFonts w:ascii="Arial" w:eastAsiaTheme="minorEastAsia" w:hAnsi="Arial" w:cs="Arial"/>
        </w:rPr>
        <w:t xml:space="preserve"> wire is required to make this letter.</w:t>
      </w:r>
    </w:p>
    <w:p w14:paraId="4230E10E" w14:textId="34434423" w:rsidR="007F1B25" w:rsidRPr="00573A0A" w:rsidRDefault="007F1B25" w:rsidP="007F1B25">
      <w:pPr>
        <w:rPr>
          <w:rFonts w:ascii="Arial" w:eastAsiaTheme="minorEastAsia" w:hAnsi="Arial" w:cs="Arial"/>
        </w:rPr>
      </w:pPr>
    </w:p>
    <w:p w14:paraId="197399FB" w14:textId="4499995D" w:rsidR="00E94878" w:rsidRPr="007F1B25" w:rsidRDefault="007F1B25" w:rsidP="007F1B25">
      <w:pPr>
        <w:pStyle w:val="ListParagraph"/>
        <w:numPr>
          <w:ilvl w:val="0"/>
          <w:numId w:val="17"/>
        </w:numPr>
        <w:rPr>
          <w:rFonts w:ascii="Arial" w:hAnsi="Arial" w:cs="Arial"/>
        </w:rPr>
      </w:pPr>
      <w:r>
        <w:rPr>
          <w:rFonts w:ascii="Arial" w:hAnsi="Arial" w:cs="Arial"/>
        </w:rPr>
        <w:t xml:space="preserve">(a) </w:t>
      </w:r>
      <m:oMath>
        <m:r>
          <w:rPr>
            <w:rFonts w:ascii="Cambria Math" w:hAnsi="Cambria Math" w:cs="Arial"/>
          </w:rPr>
          <m:t>2 × 29 ×π = 58 × π = 182.1 cm</m:t>
        </m:r>
        <m:r>
          <m:rPr>
            <m:sty m:val="p"/>
          </m:rPr>
          <w:rPr>
            <w:rFonts w:ascii="Cambria Math" w:hAnsi="Cambria Math" w:cs="Arial"/>
          </w:rPr>
          <w:br/>
        </m:r>
      </m:oMath>
      <m:oMathPara>
        <m:oMath>
          <m:r>
            <m:rPr>
              <m:sty m:val="p"/>
            </m:rPr>
            <w:rPr>
              <w:rFonts w:ascii="Cambria Math" w:hAnsi="Cambria Math" w:cs="Arial"/>
            </w:rPr>
            <w:br/>
          </m:r>
        </m:oMath>
      </m:oMathPara>
      <w:r>
        <w:rPr>
          <w:rFonts w:ascii="Arial" w:hAnsi="Arial" w:cs="Arial"/>
        </w:rPr>
        <w:t xml:space="preserve">(b) </w:t>
      </w:r>
      <m:oMath>
        <m:r>
          <w:rPr>
            <w:rFonts w:ascii="Cambria Math" w:hAnsi="Cambria Math" w:cs="Arial"/>
          </w:rPr>
          <m:t>500 ÷ 1.821 = 274.5</m:t>
        </m:r>
      </m:oMath>
      <w:r>
        <w:rPr>
          <w:rFonts w:ascii="Arial" w:eastAsiaTheme="minorEastAsia" w:hAnsi="Arial" w:cs="Arial"/>
        </w:rPr>
        <w:t xml:space="preserve"> </w:t>
      </w:r>
    </w:p>
    <w:p w14:paraId="539D4F90" w14:textId="51221BF8" w:rsidR="007F1B25" w:rsidRDefault="007F1B25" w:rsidP="007F1B25">
      <w:pPr>
        <w:pStyle w:val="ListParagraph"/>
        <w:ind w:left="360"/>
        <w:rPr>
          <w:rFonts w:ascii="Arial" w:eastAsiaTheme="minorEastAsia" w:hAnsi="Arial" w:cs="Arial"/>
        </w:rPr>
      </w:pPr>
      <w:r>
        <w:rPr>
          <w:rFonts w:ascii="Arial" w:eastAsiaTheme="minorEastAsia" w:hAnsi="Arial" w:cs="Arial"/>
        </w:rPr>
        <w:t>The wheel will make 274 complete turns.</w:t>
      </w:r>
    </w:p>
    <w:p w14:paraId="074CE142" w14:textId="115B4FC5" w:rsidR="00767A2B" w:rsidRDefault="00767A2B" w:rsidP="00767A2B">
      <w:pPr>
        <w:rPr>
          <w:rFonts w:ascii="Arial" w:hAnsi="Arial" w:cs="Arial"/>
        </w:rPr>
      </w:pPr>
      <w:r>
        <w:rPr>
          <w:noProof/>
          <w:lang w:eastAsia="en-GB"/>
        </w:rPr>
        <w:drawing>
          <wp:anchor distT="0" distB="0" distL="114300" distR="114300" simplePos="0" relativeHeight="251790848" behindDoc="0" locked="0" layoutInCell="1" allowOverlap="1" wp14:anchorId="140546DD" wp14:editId="34B0F3EE">
            <wp:simplePos x="0" y="0"/>
            <wp:positionH relativeFrom="column">
              <wp:posOffset>4232910</wp:posOffset>
            </wp:positionH>
            <wp:positionV relativeFrom="paragraph">
              <wp:posOffset>130175</wp:posOffset>
            </wp:positionV>
            <wp:extent cx="1838325" cy="1301750"/>
            <wp:effectExtent l="0" t="0" r="9525"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838325" cy="1301750"/>
                    </a:xfrm>
                    <a:prstGeom prst="rect">
                      <a:avLst/>
                    </a:prstGeom>
                  </pic:spPr>
                </pic:pic>
              </a:graphicData>
            </a:graphic>
            <wp14:sizeRelH relativeFrom="page">
              <wp14:pctWidth>0</wp14:pctWidth>
            </wp14:sizeRelH>
            <wp14:sizeRelV relativeFrom="page">
              <wp14:pctHeight>0</wp14:pctHeight>
            </wp14:sizeRelV>
          </wp:anchor>
        </w:drawing>
      </w:r>
    </w:p>
    <w:p w14:paraId="1E6E3A11" w14:textId="2355D358" w:rsidR="00767A2B" w:rsidRPr="00767A2B" w:rsidRDefault="00000000" w:rsidP="00767A2B">
      <w:pPr>
        <w:pStyle w:val="ListParagraph"/>
        <w:numPr>
          <w:ilvl w:val="0"/>
          <w:numId w:val="17"/>
        </w:numPr>
        <w:rPr>
          <w:rFonts w:ascii="Arial" w:hAnsi="Arial" w:cs="Arial"/>
        </w:rPr>
      </w:pPr>
      <m:oMath>
        <m:f>
          <m:fPr>
            <m:ctrlPr>
              <w:rPr>
                <w:rFonts w:ascii="Cambria Math" w:hAnsi="Cambria Math" w:cs="Arial"/>
                <w:i/>
              </w:rPr>
            </m:ctrlPr>
          </m:fPr>
          <m:num>
            <m:r>
              <w:rPr>
                <w:rFonts w:ascii="Cambria Math" w:hAnsi="Cambria Math" w:cs="Arial"/>
              </w:rPr>
              <m:t>6 × π</m:t>
            </m:r>
          </m:num>
          <m:den>
            <m:r>
              <w:rPr>
                <w:rFonts w:ascii="Cambria Math" w:hAnsi="Cambria Math" w:cs="Arial"/>
              </w:rPr>
              <m:t>2</m:t>
            </m:r>
          </m:den>
        </m:f>
        <m:r>
          <w:rPr>
            <w:rFonts w:ascii="Cambria Math" w:hAnsi="Cambria Math" w:cs="Arial"/>
          </w:rPr>
          <m:t xml:space="preserve"> = 9.42 cm</m:t>
        </m:r>
      </m:oMath>
      <w:r w:rsidR="00767A2B">
        <w:rPr>
          <w:rFonts w:ascii="Arial" w:eastAsiaTheme="minorEastAsia" w:hAnsi="Arial" w:cs="Arial"/>
        </w:rPr>
        <w:t xml:space="preserve">      Circumference of the big semicircle</w:t>
      </w:r>
    </w:p>
    <w:p w14:paraId="6BDBABFC" w14:textId="77777777" w:rsidR="00767A2B" w:rsidRPr="00767A2B" w:rsidRDefault="00767A2B" w:rsidP="00767A2B">
      <w:pPr>
        <w:pStyle w:val="ListParagraph"/>
        <w:ind w:left="360"/>
        <w:rPr>
          <w:rFonts w:ascii="Arial" w:hAnsi="Arial" w:cs="Arial"/>
        </w:rPr>
      </w:pPr>
    </w:p>
    <w:p w14:paraId="56BC7C6E" w14:textId="6649E748" w:rsidR="00767A2B" w:rsidRDefault="00000000" w:rsidP="00767A2B">
      <w:pPr>
        <w:pStyle w:val="ListParagraph"/>
        <w:ind w:left="360"/>
        <w:rPr>
          <w:rFonts w:ascii="Arial" w:eastAsiaTheme="minorEastAsia" w:hAnsi="Arial" w:cs="Arial"/>
        </w:rPr>
      </w:pPr>
      <m:oMath>
        <m:f>
          <m:fPr>
            <m:ctrlPr>
              <w:rPr>
                <w:rFonts w:ascii="Cambria Math" w:hAnsi="Cambria Math" w:cs="Arial"/>
                <w:i/>
              </w:rPr>
            </m:ctrlPr>
          </m:fPr>
          <m:num>
            <m:r>
              <w:rPr>
                <w:rFonts w:ascii="Cambria Math" w:hAnsi="Cambria Math" w:cs="Arial"/>
              </w:rPr>
              <m:t>2 × π</m:t>
            </m:r>
          </m:num>
          <m:den>
            <m:r>
              <w:rPr>
                <w:rFonts w:ascii="Cambria Math" w:hAnsi="Cambria Math" w:cs="Arial"/>
              </w:rPr>
              <m:t>2</m:t>
            </m:r>
          </m:den>
        </m:f>
        <m:r>
          <w:rPr>
            <w:rFonts w:ascii="Cambria Math" w:hAnsi="Cambria Math" w:cs="Arial"/>
          </w:rPr>
          <m:t xml:space="preserve"> = 3.14 cm </m:t>
        </m:r>
      </m:oMath>
      <w:r w:rsidR="00767A2B">
        <w:rPr>
          <w:rFonts w:ascii="Arial" w:eastAsiaTheme="minorEastAsia" w:hAnsi="Arial" w:cs="Arial"/>
        </w:rPr>
        <w:t xml:space="preserve">    Circumference of one small semicircle</w:t>
      </w:r>
    </w:p>
    <w:p w14:paraId="3C3A9D02" w14:textId="77777777" w:rsidR="00767A2B" w:rsidRDefault="00767A2B" w:rsidP="00767A2B">
      <w:pPr>
        <w:pStyle w:val="ListParagraph"/>
        <w:ind w:left="360"/>
        <w:rPr>
          <w:rFonts w:ascii="Arial" w:eastAsiaTheme="minorEastAsia" w:hAnsi="Arial" w:cs="Arial"/>
        </w:rPr>
      </w:pPr>
    </w:p>
    <w:p w14:paraId="2FA62620" w14:textId="7BF4D47F" w:rsidR="00767A2B" w:rsidRPr="00767A2B" w:rsidRDefault="00767A2B" w:rsidP="00767A2B">
      <w:pPr>
        <w:pStyle w:val="ListParagraph"/>
        <w:ind w:left="360"/>
        <w:rPr>
          <w:rFonts w:ascii="Arial" w:eastAsiaTheme="minorEastAsia" w:hAnsi="Arial" w:cs="Arial"/>
        </w:rPr>
      </w:pPr>
      <w:r>
        <w:rPr>
          <w:rFonts w:ascii="Arial" w:eastAsiaTheme="minorEastAsia" w:hAnsi="Arial" w:cs="Arial"/>
        </w:rPr>
        <w:t xml:space="preserve">Circumference of the shape = 9.42 + 3 x 3.14 = 18.84 </w:t>
      </w:r>
      <w:r w:rsidRPr="00767A2B">
        <w:rPr>
          <w:rFonts w:ascii="Cambria Math" w:eastAsiaTheme="minorEastAsia" w:hAnsi="Cambria Math" w:cs="Arial"/>
        </w:rPr>
        <w:t>cm</w:t>
      </w:r>
    </w:p>
    <w:p w14:paraId="121D85B7" w14:textId="3F3D07F4" w:rsidR="00E94878" w:rsidRDefault="00E94878" w:rsidP="00D2482F">
      <w:pPr>
        <w:rPr>
          <w:rFonts w:ascii="Arial" w:hAnsi="Arial" w:cs="Arial"/>
        </w:rPr>
      </w:pPr>
    </w:p>
    <w:p w14:paraId="523BF85D" w14:textId="225E2918" w:rsidR="00E94878" w:rsidRDefault="00E94878" w:rsidP="00D2482F">
      <w:pPr>
        <w:rPr>
          <w:rFonts w:ascii="Arial" w:hAnsi="Arial" w:cs="Arial"/>
        </w:rPr>
      </w:pPr>
    </w:p>
    <w:p w14:paraId="61B3E90A" w14:textId="5D532AD4" w:rsidR="00E94878" w:rsidRDefault="00767A2B" w:rsidP="00D2482F">
      <w:pPr>
        <w:rPr>
          <w:rFonts w:ascii="Arial" w:hAnsi="Arial" w:cs="Arial"/>
        </w:rPr>
      </w:pPr>
      <w:r>
        <w:rPr>
          <w:noProof/>
          <w:lang w:eastAsia="en-GB"/>
        </w:rPr>
        <w:drawing>
          <wp:anchor distT="0" distB="0" distL="114300" distR="114300" simplePos="0" relativeHeight="251795968" behindDoc="0" locked="0" layoutInCell="1" allowOverlap="1" wp14:anchorId="15C1762F" wp14:editId="038ABA38">
            <wp:simplePos x="0" y="0"/>
            <wp:positionH relativeFrom="column">
              <wp:posOffset>4499610</wp:posOffset>
            </wp:positionH>
            <wp:positionV relativeFrom="paragraph">
              <wp:posOffset>244475</wp:posOffset>
            </wp:positionV>
            <wp:extent cx="1895475" cy="1179830"/>
            <wp:effectExtent l="0" t="0" r="9525" b="127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895475" cy="1179830"/>
                    </a:xfrm>
                    <a:prstGeom prst="rect">
                      <a:avLst/>
                    </a:prstGeom>
                  </pic:spPr>
                </pic:pic>
              </a:graphicData>
            </a:graphic>
            <wp14:sizeRelH relativeFrom="page">
              <wp14:pctWidth>0</wp14:pctWidth>
            </wp14:sizeRelH>
            <wp14:sizeRelV relativeFrom="page">
              <wp14:pctHeight>0</wp14:pctHeight>
            </wp14:sizeRelV>
          </wp:anchor>
        </w:drawing>
      </w:r>
    </w:p>
    <w:p w14:paraId="4E001BFE" w14:textId="27ED7FF9" w:rsidR="00E94878" w:rsidRDefault="00E94878" w:rsidP="00D2482F">
      <w:pPr>
        <w:rPr>
          <w:rFonts w:ascii="Arial" w:hAnsi="Arial" w:cs="Arial"/>
        </w:rPr>
      </w:pPr>
    </w:p>
    <w:p w14:paraId="15B500D1" w14:textId="01C31BDC" w:rsidR="00767A2B" w:rsidRDefault="00767A2B" w:rsidP="00D2482F">
      <w:pPr>
        <w:rPr>
          <w:rFonts w:ascii="Arial" w:hAnsi="Arial" w:cs="Arial"/>
        </w:rPr>
      </w:pPr>
      <m:oMath>
        <m:r>
          <w:rPr>
            <w:rFonts w:ascii="Cambria Math" w:hAnsi="Cambria Math" w:cs="Arial"/>
          </w:rPr>
          <m:t xml:space="preserve">  </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r>
          <w:rPr>
            <w:rFonts w:ascii="Cambria Math" w:hAnsi="Cambria Math" w:cs="Arial"/>
          </w:rPr>
          <m:t xml:space="preserve"> × 2 × 4 × π = 18.84 cm    </m:t>
        </m:r>
      </m:oMath>
      <w:r>
        <w:rPr>
          <w:rFonts w:ascii="Arial" w:hAnsi="Arial" w:cs="Arial"/>
        </w:rPr>
        <w:t xml:space="preserve"> </w:t>
      </w:r>
      <w:r w:rsidR="00FA0992">
        <w:rPr>
          <w:rFonts w:ascii="Arial" w:hAnsi="Arial" w:cs="Arial"/>
        </w:rPr>
        <w:t>Circumference of big circle</w:t>
      </w:r>
    </w:p>
    <w:p w14:paraId="27DB1E13" w14:textId="77777777" w:rsidR="00FA0992" w:rsidRDefault="00000000" w:rsidP="00D2482F">
      <w:pPr>
        <w:rPr>
          <w:rFonts w:ascii="Arial" w:hAnsi="Arial" w:cs="Arial"/>
        </w:rPr>
      </w:pP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 xml:space="preserve"> × 2 × 4 × π = 6.28 cm</m:t>
        </m:r>
      </m:oMath>
      <w:r w:rsidR="00FA0992">
        <w:rPr>
          <w:rFonts w:ascii="Arial" w:hAnsi="Arial" w:cs="Arial"/>
        </w:rPr>
        <w:t xml:space="preserve">        Circumference of small circle</w:t>
      </w:r>
    </w:p>
    <w:p w14:paraId="753EC6AC" w14:textId="134A2842" w:rsidR="00E94878" w:rsidRDefault="00FA0992" w:rsidP="00D2482F">
      <w:pPr>
        <w:rPr>
          <w:rFonts w:ascii="Arial" w:hAnsi="Arial" w:cs="Arial"/>
        </w:rPr>
      </w:pPr>
      <w:r>
        <w:rPr>
          <w:rFonts w:ascii="Arial" w:hAnsi="Arial" w:cs="Arial"/>
        </w:rPr>
        <w:t>Cir</w:t>
      </w:r>
      <w:r w:rsidR="00957C95">
        <w:rPr>
          <w:rFonts w:ascii="Arial" w:hAnsi="Arial" w:cs="Arial"/>
        </w:rPr>
        <w:t xml:space="preserve">cumference of the shape = </w:t>
      </w:r>
      <m:oMath>
        <m:r>
          <w:rPr>
            <w:rFonts w:ascii="Cambria Math" w:hAnsi="Cambria Math" w:cs="Arial"/>
          </w:rPr>
          <m:t>37.68 cm</m:t>
        </m:r>
      </m:oMath>
    </w:p>
    <w:p w14:paraId="0458A7CE" w14:textId="77777777" w:rsidR="00E94878" w:rsidRDefault="00E94878" w:rsidP="00D2482F">
      <w:pPr>
        <w:rPr>
          <w:rFonts w:ascii="Arial" w:hAnsi="Arial" w:cs="Arial"/>
        </w:rPr>
      </w:pPr>
    </w:p>
    <w:p w14:paraId="0DC0E49D" w14:textId="14691476" w:rsidR="007B43D7" w:rsidRPr="0038392E" w:rsidRDefault="007B43D7" w:rsidP="006E6023">
      <w:pPr>
        <w:pStyle w:val="SectionHead"/>
      </w:pPr>
      <w:bookmarkStart w:id="37" w:name="_Toc15047573"/>
      <w:bookmarkStart w:id="38" w:name="_Toc122423710"/>
      <w:bookmarkStart w:id="39" w:name="wk2"/>
      <w:r w:rsidRPr="0038392E">
        <w:rPr>
          <w:lang w:eastAsia="en-GB"/>
        </w:rPr>
        <w:lastRenderedPageBreak/>
        <w:drawing>
          <wp:anchor distT="0" distB="0" distL="114300" distR="114300" simplePos="0" relativeHeight="251645440" behindDoc="1" locked="0" layoutInCell="1" allowOverlap="1" wp14:anchorId="3C0F0E84" wp14:editId="6495714B">
            <wp:simplePos x="0" y="0"/>
            <wp:positionH relativeFrom="column">
              <wp:posOffset>5737860</wp:posOffset>
            </wp:positionH>
            <wp:positionV relativeFrom="paragraph">
              <wp:posOffset>38735</wp:posOffset>
            </wp:positionV>
            <wp:extent cx="395605" cy="395605"/>
            <wp:effectExtent l="0" t="0" r="4445" b="4445"/>
            <wp:wrapNone/>
            <wp:docPr id="3" name="Picture 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t xml:space="preserve">Worksheet </w:t>
      </w:r>
      <w:r w:rsidR="00A546B9" w:rsidRPr="0038392E">
        <w:t>2</w:t>
      </w:r>
      <w:bookmarkEnd w:id="37"/>
      <w:bookmarkEnd w:id="38"/>
      <w:r w:rsidR="008B274B" w:rsidRPr="0038392E">
        <w:t xml:space="preserve"> </w:t>
      </w:r>
    </w:p>
    <w:bookmarkEnd w:id="39"/>
    <w:p w14:paraId="7B44CBD0" w14:textId="2D0B28E9" w:rsidR="00D2482F" w:rsidRPr="00957C95" w:rsidRDefault="009A1F01" w:rsidP="00957C95">
      <w:pPr>
        <w:pStyle w:val="ListParagraph"/>
        <w:numPr>
          <w:ilvl w:val="0"/>
          <w:numId w:val="16"/>
        </w:numPr>
        <w:rPr>
          <w:rFonts w:ascii="Arial" w:hAnsi="Arial" w:cs="Arial"/>
        </w:rPr>
      </w:pPr>
      <w:r>
        <w:rPr>
          <w:noProof/>
          <w:lang w:eastAsia="en-GB"/>
        </w:rPr>
        <w:drawing>
          <wp:anchor distT="0" distB="0" distL="114300" distR="114300" simplePos="0" relativeHeight="251544064" behindDoc="0" locked="0" layoutInCell="1" allowOverlap="1" wp14:anchorId="0E4DFD08" wp14:editId="55229AED">
            <wp:simplePos x="0" y="0"/>
            <wp:positionH relativeFrom="column">
              <wp:posOffset>4099560</wp:posOffset>
            </wp:positionH>
            <wp:positionV relativeFrom="paragraph">
              <wp:posOffset>154305</wp:posOffset>
            </wp:positionV>
            <wp:extent cx="1905000" cy="1675765"/>
            <wp:effectExtent l="0" t="0" r="0" b="635"/>
            <wp:wrapTight wrapText="bothSides">
              <wp:wrapPolygon edited="0">
                <wp:start x="0" y="0"/>
                <wp:lineTo x="0" y="21363"/>
                <wp:lineTo x="21384" y="21363"/>
                <wp:lineTo x="21384" y="0"/>
                <wp:lineTo x="0" y="0"/>
              </wp:wrapPolygon>
            </wp:wrapTight>
            <wp:docPr id="231"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37695"/>
                    <a:stretch/>
                  </pic:blipFill>
                  <pic:spPr bwMode="auto">
                    <a:xfrm>
                      <a:off x="0" y="0"/>
                      <a:ext cx="1905000" cy="1675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57C95">
        <w:rPr>
          <w:rFonts w:ascii="Arial" w:hAnsi="Arial" w:cs="Arial"/>
        </w:rPr>
        <w:t>Work out the shaded area in this diagram.</w:t>
      </w:r>
      <w:r w:rsidR="00BC0F6E">
        <w:rPr>
          <w:rFonts w:ascii="Arial" w:hAnsi="Arial" w:cs="Arial"/>
        </w:rPr>
        <w:t xml:space="preserve"> Give your answer in terms of </w:t>
      </w:r>
      <w:r w:rsidR="00BC0F6E" w:rsidRPr="00BC0F6E">
        <w:rPr>
          <w:rFonts w:ascii="Cambria Math" w:hAnsi="Cambria Math" w:cs="Arial"/>
          <w:sz w:val="28"/>
        </w:rPr>
        <w:t>π</w:t>
      </w:r>
      <w:r w:rsidR="00BC0F6E">
        <w:rPr>
          <w:rFonts w:ascii="Cambria Math" w:hAnsi="Cambria Math" w:cs="Arial"/>
        </w:rPr>
        <w:t xml:space="preserve">. </w:t>
      </w:r>
    </w:p>
    <w:p w14:paraId="65A2AB80" w14:textId="60D01D6F" w:rsidR="007B43D7" w:rsidRDefault="007B43D7" w:rsidP="007B43D7">
      <w:pPr>
        <w:pStyle w:val="ListParagraph"/>
        <w:suppressAutoHyphens/>
        <w:autoSpaceDN w:val="0"/>
        <w:spacing w:after="160" w:line="244" w:lineRule="auto"/>
        <w:ind w:left="360"/>
        <w:contextualSpacing w:val="0"/>
        <w:textAlignment w:val="baseline"/>
        <w:rPr>
          <w:rFonts w:ascii="Arial" w:hAnsi="Arial" w:cs="Arial"/>
          <w:color w:val="FF0000"/>
        </w:rPr>
      </w:pPr>
    </w:p>
    <w:p w14:paraId="3689E53A" w14:textId="77777777" w:rsidR="007B43D7" w:rsidRDefault="007B43D7" w:rsidP="007B43D7">
      <w:pPr>
        <w:pStyle w:val="ListParagraph"/>
        <w:suppressAutoHyphens/>
        <w:autoSpaceDN w:val="0"/>
        <w:spacing w:after="160" w:line="244" w:lineRule="auto"/>
        <w:ind w:left="360"/>
        <w:contextualSpacing w:val="0"/>
        <w:textAlignment w:val="baseline"/>
        <w:rPr>
          <w:rFonts w:ascii="Arial" w:hAnsi="Arial" w:cs="Arial"/>
          <w:color w:val="FF0000"/>
        </w:rPr>
      </w:pPr>
    </w:p>
    <w:p w14:paraId="21B3BA9C" w14:textId="77777777" w:rsidR="00957C95" w:rsidRDefault="00D2482F" w:rsidP="009A1F01">
      <w:pPr>
        <w:pStyle w:val="ListParagraph"/>
        <w:suppressAutoHyphens/>
        <w:autoSpaceDN w:val="0"/>
        <w:spacing w:after="160" w:line="244" w:lineRule="auto"/>
        <w:ind w:left="360"/>
        <w:contextualSpacing w:val="0"/>
        <w:textAlignment w:val="baseline"/>
        <w:rPr>
          <w:rFonts w:ascii="Arial" w:hAnsi="Arial" w:cs="Arial"/>
          <w:color w:val="FF0000"/>
        </w:rPr>
      </w:pPr>
      <w:r>
        <w:rPr>
          <w:rFonts w:ascii="Arial" w:hAnsi="Arial" w:cs="Arial"/>
          <w:color w:val="FF0000"/>
        </w:rPr>
        <w:br/>
      </w:r>
      <w:r>
        <w:rPr>
          <w:rFonts w:ascii="Arial" w:hAnsi="Arial" w:cs="Arial"/>
          <w:color w:val="FF0000"/>
        </w:rPr>
        <w:br/>
      </w:r>
      <w:r>
        <w:rPr>
          <w:rFonts w:ascii="Arial" w:hAnsi="Arial" w:cs="Arial"/>
          <w:color w:val="FF0000"/>
        </w:rPr>
        <w:br/>
      </w:r>
      <w:r>
        <w:rPr>
          <w:rFonts w:ascii="Arial" w:hAnsi="Arial" w:cs="Arial"/>
          <w:color w:val="FF0000"/>
        </w:rPr>
        <w:br/>
      </w:r>
      <w:r>
        <w:rPr>
          <w:rFonts w:ascii="Arial" w:hAnsi="Arial" w:cs="Arial"/>
          <w:color w:val="FF0000"/>
        </w:rPr>
        <w:br/>
      </w:r>
      <w:r>
        <w:rPr>
          <w:rFonts w:ascii="Arial" w:hAnsi="Arial" w:cs="Arial"/>
          <w:color w:val="FF0000"/>
        </w:rPr>
        <w:br/>
      </w:r>
    </w:p>
    <w:p w14:paraId="42B981C1" w14:textId="77777777" w:rsidR="00957C95" w:rsidRDefault="00957C95" w:rsidP="009A1F01">
      <w:pPr>
        <w:pStyle w:val="ListParagraph"/>
        <w:suppressAutoHyphens/>
        <w:autoSpaceDN w:val="0"/>
        <w:spacing w:after="160" w:line="244" w:lineRule="auto"/>
        <w:ind w:left="360"/>
        <w:contextualSpacing w:val="0"/>
        <w:textAlignment w:val="baseline"/>
        <w:rPr>
          <w:rFonts w:ascii="Arial" w:hAnsi="Arial" w:cs="Arial"/>
          <w:color w:val="FF0000"/>
        </w:rPr>
      </w:pPr>
    </w:p>
    <w:p w14:paraId="0D389875" w14:textId="070AC1CD" w:rsidR="00D2482F" w:rsidRDefault="00D2482F" w:rsidP="009A1F01">
      <w:pPr>
        <w:pStyle w:val="ListParagraph"/>
        <w:suppressAutoHyphens/>
        <w:autoSpaceDN w:val="0"/>
        <w:spacing w:after="160" w:line="244" w:lineRule="auto"/>
        <w:ind w:left="360"/>
        <w:contextualSpacing w:val="0"/>
        <w:textAlignment w:val="baseline"/>
        <w:rPr>
          <w:rFonts w:ascii="Arial" w:hAnsi="Arial" w:cs="Arial"/>
          <w:color w:val="FF0000"/>
        </w:rPr>
      </w:pPr>
      <w:r>
        <w:rPr>
          <w:rFonts w:ascii="Arial" w:hAnsi="Arial" w:cs="Arial"/>
          <w:color w:val="FF0000"/>
        </w:rPr>
        <w:br/>
      </w:r>
      <w:r>
        <w:rPr>
          <w:rFonts w:ascii="Arial" w:hAnsi="Arial" w:cs="Arial"/>
          <w:color w:val="FF0000"/>
        </w:rPr>
        <w:br/>
      </w:r>
      <w:r>
        <w:rPr>
          <w:rFonts w:ascii="Arial" w:hAnsi="Arial" w:cs="Arial"/>
          <w:color w:val="FF0000"/>
        </w:rPr>
        <w:br/>
      </w:r>
    </w:p>
    <w:p w14:paraId="4F3D8058" w14:textId="4537AC96" w:rsidR="00D2482F" w:rsidRDefault="009A1F01" w:rsidP="008B274B">
      <w:pPr>
        <w:pStyle w:val="ListParagraph"/>
        <w:numPr>
          <w:ilvl w:val="0"/>
          <w:numId w:val="16"/>
        </w:numPr>
      </w:pPr>
      <w:r>
        <w:rPr>
          <w:noProof/>
          <w:lang w:eastAsia="en-GB"/>
        </w:rPr>
        <w:drawing>
          <wp:anchor distT="0" distB="0" distL="114300" distR="114300" simplePos="0" relativeHeight="251650560" behindDoc="0" locked="0" layoutInCell="1" allowOverlap="1" wp14:anchorId="00CBF751" wp14:editId="5428364B">
            <wp:simplePos x="0" y="0"/>
            <wp:positionH relativeFrom="column">
              <wp:posOffset>3366770</wp:posOffset>
            </wp:positionH>
            <wp:positionV relativeFrom="paragraph">
              <wp:posOffset>276860</wp:posOffset>
            </wp:positionV>
            <wp:extent cx="2513965" cy="1190625"/>
            <wp:effectExtent l="0" t="0" r="63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513965" cy="1190625"/>
                    </a:xfrm>
                    <a:prstGeom prst="rect">
                      <a:avLst/>
                    </a:prstGeom>
                  </pic:spPr>
                </pic:pic>
              </a:graphicData>
            </a:graphic>
            <wp14:sizeRelH relativeFrom="page">
              <wp14:pctWidth>0</wp14:pctWidth>
            </wp14:sizeRelH>
            <wp14:sizeRelV relativeFrom="page">
              <wp14:pctHeight>0</wp14:pctHeight>
            </wp14:sizeRelV>
          </wp:anchor>
        </w:drawing>
      </w:r>
      <w:r w:rsidR="00D2482F">
        <w:rPr>
          <w:rFonts w:ascii="Arial" w:hAnsi="Arial" w:cs="Arial"/>
        </w:rPr>
        <w:t xml:space="preserve">The diagram shows a shape </w:t>
      </w:r>
      <w:r w:rsidR="00BD56A1">
        <w:rPr>
          <w:rFonts w:ascii="Arial" w:hAnsi="Arial" w:cs="Arial"/>
        </w:rPr>
        <w:t>made from a semicircle, radius 8</w:t>
      </w:r>
      <w:r w:rsidR="00D2482F">
        <w:rPr>
          <w:rFonts w:ascii="Arial" w:hAnsi="Arial" w:cs="Arial"/>
        </w:rPr>
        <w:t xml:space="preserve"> cm and a right-angled t</w:t>
      </w:r>
      <w:r w:rsidR="00BD56A1">
        <w:rPr>
          <w:rFonts w:ascii="Arial" w:hAnsi="Arial" w:cs="Arial"/>
        </w:rPr>
        <w:t>riangle with the hypotenuse of 2</w:t>
      </w:r>
      <w:r w:rsidR="00D2482F">
        <w:rPr>
          <w:rFonts w:ascii="Arial" w:hAnsi="Arial" w:cs="Arial"/>
        </w:rPr>
        <w:t xml:space="preserve">5 cm. </w:t>
      </w:r>
    </w:p>
    <w:p w14:paraId="05718085" w14:textId="03E4CE89" w:rsidR="00D2482F" w:rsidRDefault="008B274B" w:rsidP="008B274B">
      <w:pPr>
        <w:pStyle w:val="ListParagraph"/>
        <w:numPr>
          <w:ilvl w:val="1"/>
          <w:numId w:val="16"/>
        </w:numPr>
        <w:suppressAutoHyphens/>
        <w:autoSpaceDN w:val="0"/>
        <w:spacing w:after="160" w:line="244" w:lineRule="auto"/>
        <w:contextualSpacing w:val="0"/>
        <w:textAlignment w:val="baseline"/>
      </w:pPr>
      <w:r>
        <w:rPr>
          <w:rFonts w:ascii="Arial" w:hAnsi="Arial" w:cs="Arial"/>
        </w:rPr>
        <w:t>Find x.</w:t>
      </w:r>
      <w:r w:rsidR="00BD56A1">
        <w:rPr>
          <w:rFonts w:ascii="Arial" w:hAnsi="Arial" w:cs="Arial"/>
        </w:rPr>
        <w:t xml:space="preserve"> </w:t>
      </w:r>
    </w:p>
    <w:p w14:paraId="6E5C2BE8" w14:textId="240A7E95" w:rsidR="00D2482F" w:rsidRPr="00BD56A1" w:rsidRDefault="00D2482F" w:rsidP="008B274B">
      <w:pPr>
        <w:pStyle w:val="ListParagraph"/>
        <w:numPr>
          <w:ilvl w:val="1"/>
          <w:numId w:val="16"/>
        </w:numPr>
        <w:suppressAutoHyphens/>
        <w:autoSpaceDN w:val="0"/>
        <w:spacing w:after="160" w:line="244" w:lineRule="auto"/>
        <w:contextualSpacing w:val="0"/>
        <w:textAlignment w:val="baseline"/>
      </w:pPr>
      <w:r>
        <w:rPr>
          <w:rFonts w:ascii="Arial" w:hAnsi="Arial" w:cs="Arial"/>
        </w:rPr>
        <w:t xml:space="preserve">Calculate the area of the shape. </w:t>
      </w:r>
    </w:p>
    <w:p w14:paraId="7BD421A7" w14:textId="0CAB0078" w:rsidR="00BD56A1" w:rsidRPr="00BD56A1" w:rsidRDefault="00BD56A1" w:rsidP="00BD56A1">
      <w:pPr>
        <w:suppressAutoHyphens/>
        <w:autoSpaceDN w:val="0"/>
        <w:spacing w:after="160" w:line="244" w:lineRule="auto"/>
        <w:ind w:left="360"/>
        <w:textAlignment w:val="baseline"/>
        <w:rPr>
          <w:rFonts w:ascii="Arial" w:hAnsi="Arial" w:cs="Arial"/>
          <w:sz w:val="20"/>
          <w:szCs w:val="20"/>
        </w:rPr>
      </w:pPr>
      <w:r w:rsidRPr="00BD56A1">
        <w:rPr>
          <w:rFonts w:ascii="Arial" w:hAnsi="Arial" w:cs="Arial"/>
          <w:sz w:val="20"/>
          <w:szCs w:val="20"/>
        </w:rPr>
        <w:t>Give your answers correct to one decimal place.</w:t>
      </w:r>
    </w:p>
    <w:p w14:paraId="610D48F5" w14:textId="0FAA2574" w:rsidR="00D2482F" w:rsidRDefault="00D2482F" w:rsidP="00D2482F"/>
    <w:p w14:paraId="55B4CB93" w14:textId="41A6ECC6" w:rsidR="00D2482F" w:rsidRDefault="008B274B" w:rsidP="00D2482F">
      <w:r>
        <w:rPr>
          <w:rFonts w:ascii="Arial" w:hAnsi="Arial" w:cs="Arial"/>
          <w:noProof/>
          <w:lang w:eastAsia="en-GB"/>
        </w:rPr>
        <mc:AlternateContent>
          <mc:Choice Requires="wps">
            <w:drawing>
              <wp:anchor distT="0" distB="0" distL="114300" distR="114300" simplePos="0" relativeHeight="251655680" behindDoc="0" locked="0" layoutInCell="1" allowOverlap="1" wp14:anchorId="42374F8E" wp14:editId="25B7B23D">
                <wp:simplePos x="0" y="0"/>
                <wp:positionH relativeFrom="column">
                  <wp:posOffset>3909060</wp:posOffset>
                </wp:positionH>
                <wp:positionV relativeFrom="paragraph">
                  <wp:posOffset>316865</wp:posOffset>
                </wp:positionV>
                <wp:extent cx="1943100" cy="0"/>
                <wp:effectExtent l="38100" t="76200" r="19050" b="114300"/>
                <wp:wrapNone/>
                <wp:docPr id="11" name="Straight Arrow Connector 11"/>
                <wp:cNvGraphicFramePr/>
                <a:graphic xmlns:a="http://schemas.openxmlformats.org/drawingml/2006/main">
                  <a:graphicData uri="http://schemas.microsoft.com/office/word/2010/wordprocessingShape">
                    <wps:wsp>
                      <wps:cNvCnPr/>
                      <wps:spPr>
                        <a:xfrm>
                          <a:off x="0" y="0"/>
                          <a:ext cx="19431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5DD471" id="Straight Arrow Connector 11" o:spid="_x0000_s1026" type="#_x0000_t32" style="position:absolute;margin-left:307.8pt;margin-top:24.95pt;width:153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" strokecolor="#dd550b [3044]">
                <v:stroke startarrow="open" endarrow="open"/>
              </v:shape>
            </w:pict>
          </mc:Fallback>
        </mc:AlternateContent>
      </w:r>
    </w:p>
    <w:p w14:paraId="13F2A7D0" w14:textId="0558BFE0" w:rsidR="00D2482F" w:rsidRDefault="008B274B" w:rsidP="00D2482F">
      <w:r>
        <w:rPr>
          <w:rFonts w:ascii="Arial" w:hAnsi="Arial" w:cs="Arial"/>
          <w:noProof/>
          <w:lang w:eastAsia="en-GB"/>
        </w:rPr>
        <mc:AlternateContent>
          <mc:Choice Requires="wps">
            <w:drawing>
              <wp:anchor distT="0" distB="0" distL="114300" distR="114300" simplePos="0" relativeHeight="251519488" behindDoc="0" locked="0" layoutInCell="1" allowOverlap="1" wp14:anchorId="702858E7" wp14:editId="56D4157E">
                <wp:simplePos x="0" y="0"/>
                <wp:positionH relativeFrom="column">
                  <wp:posOffset>4566285</wp:posOffset>
                </wp:positionH>
                <wp:positionV relativeFrom="paragraph">
                  <wp:posOffset>59055</wp:posOffset>
                </wp:positionV>
                <wp:extent cx="704850" cy="360045"/>
                <wp:effectExtent l="0" t="0" r="0" b="1905"/>
                <wp:wrapNone/>
                <wp:docPr id="30" name="Text Box 68"/>
                <wp:cNvGraphicFramePr/>
                <a:graphic xmlns:a="http://schemas.openxmlformats.org/drawingml/2006/main">
                  <a:graphicData uri="http://schemas.microsoft.com/office/word/2010/wordprocessingShape">
                    <wps:wsp>
                      <wps:cNvSpPr txBox="1"/>
                      <wps:spPr>
                        <a:xfrm>
                          <a:off x="0" y="0"/>
                          <a:ext cx="704850" cy="360045"/>
                        </a:xfrm>
                        <a:prstGeom prst="rect">
                          <a:avLst/>
                        </a:prstGeom>
                        <a:solidFill>
                          <a:srgbClr val="FFFFFF"/>
                        </a:solidFill>
                        <a:ln>
                          <a:noFill/>
                          <a:prstDash/>
                        </a:ln>
                      </wps:spPr>
                      <wps:txbx>
                        <w:txbxContent>
                          <w:p w14:paraId="63493B9D" w14:textId="2BF576C8" w:rsidR="0017233C" w:rsidRDefault="0017233C" w:rsidP="00D2482F">
                            <w:r>
                              <w:t xml:space="preserve">X </w:t>
                            </w:r>
                            <w:r w:rsidRPr="009A1F01">
                              <w:rPr>
                                <w:rFonts w:ascii="Cambria Math" w:hAnsi="Cambria Math"/>
                              </w:rPr>
                              <w:t>cm</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702858E7" id="Text Box 68" o:spid="_x0000_s1061" type="#_x0000_t202" style="position:absolute;margin-left:359.55pt;margin-top:4.65pt;width:55.5pt;height:28.35pt;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" stroked="f">
                <v:textbox>
                  <w:txbxContent>
                    <w:p w14:paraId="63493B9D" w14:textId="2BF576C8" w:rsidR="0017233C" w:rsidRDefault="0017233C" w:rsidP="00D2482F">
                      <w:r>
                        <w:t xml:space="preserve">X </w:t>
                      </w:r>
                      <w:r w:rsidRPr="009A1F01">
                        <w:rPr>
                          <w:rFonts w:ascii="Cambria Math" w:hAnsi="Cambria Math"/>
                        </w:rPr>
                        <w:t>cm</w:t>
                      </w:r>
                    </w:p>
                  </w:txbxContent>
                </v:textbox>
              </v:shape>
            </w:pict>
          </mc:Fallback>
        </mc:AlternateContent>
      </w:r>
      <w:r w:rsidR="00D2482F">
        <w:br/>
      </w:r>
    </w:p>
    <w:p w14:paraId="5F1C8F22" w14:textId="77777777" w:rsidR="00D2482F" w:rsidRDefault="00D2482F" w:rsidP="008B274B">
      <w:pPr>
        <w:pStyle w:val="ListParagraph"/>
        <w:numPr>
          <w:ilvl w:val="0"/>
          <w:numId w:val="16"/>
        </w:numPr>
        <w:suppressAutoHyphens/>
        <w:autoSpaceDN w:val="0"/>
        <w:spacing w:after="160" w:line="244" w:lineRule="auto"/>
        <w:contextualSpacing w:val="0"/>
        <w:textAlignment w:val="baseline"/>
        <w:rPr>
          <w:rFonts w:ascii="Arial" w:hAnsi="Arial" w:cs="Arial"/>
        </w:rPr>
      </w:pPr>
    </w:p>
    <w:p w14:paraId="65ABEA82" w14:textId="77777777" w:rsidR="00D2482F" w:rsidRDefault="00D2482F" w:rsidP="008B274B">
      <w:pPr>
        <w:pStyle w:val="ListParagraph"/>
        <w:numPr>
          <w:ilvl w:val="1"/>
          <w:numId w:val="16"/>
        </w:numPr>
        <w:suppressAutoHyphens/>
        <w:autoSpaceDN w:val="0"/>
        <w:spacing w:after="160" w:line="244" w:lineRule="auto"/>
        <w:contextualSpacing w:val="0"/>
        <w:textAlignment w:val="baseline"/>
        <w:rPr>
          <w:rFonts w:ascii="Arial" w:hAnsi="Arial" w:cs="Arial"/>
        </w:rPr>
      </w:pPr>
      <w:r>
        <w:rPr>
          <w:rFonts w:ascii="Arial" w:hAnsi="Arial" w:cs="Arial"/>
        </w:rPr>
        <w:t>A small Pizza has a diameter of 25 cm. What is the surface area of the top of the pizza?</w:t>
      </w:r>
    </w:p>
    <w:p w14:paraId="7C4EEA98" w14:textId="7FC85641" w:rsidR="008B274B" w:rsidRDefault="00D2482F" w:rsidP="008B274B">
      <w:pPr>
        <w:pStyle w:val="ListParagraph"/>
        <w:numPr>
          <w:ilvl w:val="1"/>
          <w:numId w:val="16"/>
        </w:numPr>
        <w:suppressAutoHyphens/>
        <w:autoSpaceDN w:val="0"/>
        <w:spacing w:after="160" w:line="244" w:lineRule="auto"/>
        <w:contextualSpacing w:val="0"/>
        <w:textAlignment w:val="baseline"/>
        <w:rPr>
          <w:rFonts w:ascii="Arial" w:hAnsi="Arial" w:cs="Arial"/>
        </w:rPr>
      </w:pPr>
      <w:r>
        <w:rPr>
          <w:rFonts w:ascii="Arial" w:hAnsi="Arial" w:cs="Arial"/>
        </w:rPr>
        <w:t>A large pizza has twice the surface area of the small one</w:t>
      </w:r>
      <w:r w:rsidR="0018777E">
        <w:rPr>
          <w:rFonts w:ascii="Arial" w:hAnsi="Arial" w:cs="Arial"/>
        </w:rPr>
        <w:t>. W</w:t>
      </w:r>
      <w:r>
        <w:rPr>
          <w:rFonts w:ascii="Arial" w:hAnsi="Arial" w:cs="Arial"/>
        </w:rPr>
        <w:t>hat is the diameter of the large pizza?</w:t>
      </w:r>
    </w:p>
    <w:p w14:paraId="174BFA9C" w14:textId="287E91CA" w:rsidR="000821EE" w:rsidRDefault="000821EE" w:rsidP="000821EE">
      <w:pPr>
        <w:pStyle w:val="ListParagraph"/>
        <w:suppressAutoHyphens/>
        <w:autoSpaceDN w:val="0"/>
        <w:spacing w:after="160" w:line="244" w:lineRule="auto"/>
        <w:contextualSpacing w:val="0"/>
        <w:textAlignment w:val="baseline"/>
        <w:rPr>
          <w:rFonts w:ascii="Arial" w:hAnsi="Arial" w:cs="Arial"/>
        </w:rPr>
      </w:pPr>
      <w:r>
        <w:rPr>
          <w:rFonts w:ascii="Arial" w:hAnsi="Arial" w:cs="Arial"/>
        </w:rPr>
        <w:t xml:space="preserve">Give your answers </w:t>
      </w:r>
      <w:r w:rsidR="0018777E">
        <w:rPr>
          <w:rFonts w:ascii="Arial" w:hAnsi="Arial" w:cs="Arial"/>
        </w:rPr>
        <w:t>correct to 2 decimal places</w:t>
      </w:r>
      <w:r>
        <w:rPr>
          <w:rFonts w:asciiTheme="majorHAnsi" w:hAnsiTheme="majorHAnsi" w:cs="Arial"/>
        </w:rPr>
        <w:t xml:space="preserve">. </w:t>
      </w:r>
    </w:p>
    <w:p w14:paraId="37921AAD" w14:textId="77777777" w:rsidR="008B274B" w:rsidRDefault="008B274B" w:rsidP="008B274B">
      <w:pPr>
        <w:pStyle w:val="ListParagraph"/>
        <w:suppressAutoHyphens/>
        <w:autoSpaceDN w:val="0"/>
        <w:spacing w:after="160" w:line="244" w:lineRule="auto"/>
        <w:contextualSpacing w:val="0"/>
        <w:textAlignment w:val="baseline"/>
        <w:rPr>
          <w:rFonts w:ascii="Arial" w:hAnsi="Arial" w:cs="Arial"/>
        </w:rPr>
      </w:pPr>
    </w:p>
    <w:p w14:paraId="7B16201B" w14:textId="77777777" w:rsidR="008B274B" w:rsidRDefault="008B274B" w:rsidP="008B274B">
      <w:pPr>
        <w:pStyle w:val="ListParagraph"/>
        <w:suppressAutoHyphens/>
        <w:autoSpaceDN w:val="0"/>
        <w:spacing w:after="160" w:line="244" w:lineRule="auto"/>
        <w:contextualSpacing w:val="0"/>
        <w:textAlignment w:val="baseline"/>
        <w:rPr>
          <w:rFonts w:ascii="Arial" w:hAnsi="Arial" w:cs="Arial"/>
        </w:rPr>
      </w:pPr>
    </w:p>
    <w:p w14:paraId="0F50714B" w14:textId="7A8ABD6E" w:rsidR="00D2482F" w:rsidRDefault="00D2482F" w:rsidP="008B274B">
      <w:pPr>
        <w:pStyle w:val="ListParagraph"/>
        <w:suppressAutoHyphens/>
        <w:autoSpaceDN w:val="0"/>
        <w:spacing w:after="160" w:line="244" w:lineRule="auto"/>
        <w:contextualSpacing w:val="0"/>
        <w:textAlignment w:val="baseline"/>
        <w:rPr>
          <w:rFonts w:ascii="Arial" w:hAnsi="Arial" w:cs="Arial"/>
        </w:rPr>
      </w:pPr>
      <w:r>
        <w:rPr>
          <w:rFonts w:ascii="Arial" w:hAnsi="Arial" w:cs="Arial"/>
        </w:rPr>
        <w:br/>
      </w:r>
    </w:p>
    <w:p w14:paraId="346A830D" w14:textId="313B86E6" w:rsidR="00D2482F" w:rsidRDefault="00D2482F" w:rsidP="008B274B">
      <w:pPr>
        <w:pStyle w:val="ListParagraph"/>
        <w:numPr>
          <w:ilvl w:val="0"/>
          <w:numId w:val="16"/>
        </w:numPr>
        <w:suppressAutoHyphens/>
        <w:autoSpaceDN w:val="0"/>
        <w:spacing w:after="160" w:line="244" w:lineRule="auto"/>
        <w:contextualSpacing w:val="0"/>
        <w:textAlignment w:val="baseline"/>
      </w:pPr>
      <w:r>
        <w:rPr>
          <w:rFonts w:ascii="Arial" w:eastAsia="Myriad Pro" w:hAnsi="Arial" w:cs="Arial"/>
        </w:rPr>
        <w:t>A</w:t>
      </w:r>
      <w:r>
        <w:rPr>
          <w:rFonts w:ascii="Arial" w:eastAsia="Myriad Pro" w:hAnsi="Arial" w:cs="Arial"/>
          <w:spacing w:val="-5"/>
        </w:rPr>
        <w:t xml:space="preserve"> </w:t>
      </w:r>
      <w:r>
        <w:rPr>
          <w:rFonts w:ascii="Arial" w:eastAsia="Myriad Pro" w:hAnsi="Arial" w:cs="Arial"/>
          <w:spacing w:val="-3"/>
        </w:rPr>
        <w:t>d</w:t>
      </w:r>
      <w:r>
        <w:rPr>
          <w:rFonts w:ascii="Arial" w:eastAsia="Myriad Pro" w:hAnsi="Arial" w:cs="Arial"/>
          <w:spacing w:val="-2"/>
        </w:rPr>
        <w:t>o</w:t>
      </w:r>
      <w:r>
        <w:rPr>
          <w:rFonts w:ascii="Arial" w:eastAsia="Myriad Pro" w:hAnsi="Arial" w:cs="Arial"/>
          <w:spacing w:val="-3"/>
        </w:rPr>
        <w:t>o</w:t>
      </w:r>
      <w:r>
        <w:rPr>
          <w:rFonts w:ascii="Arial" w:eastAsia="Myriad Pro" w:hAnsi="Arial" w:cs="Arial"/>
        </w:rPr>
        <w:t>r</w:t>
      </w:r>
      <w:r>
        <w:rPr>
          <w:rFonts w:ascii="Arial" w:eastAsia="Myriad Pro" w:hAnsi="Arial" w:cs="Arial"/>
          <w:spacing w:val="-5"/>
        </w:rPr>
        <w:t xml:space="preserve"> </w:t>
      </w:r>
      <w:r>
        <w:rPr>
          <w:rFonts w:ascii="Arial" w:eastAsia="Myriad Pro" w:hAnsi="Arial" w:cs="Arial"/>
          <w:spacing w:val="-4"/>
        </w:rPr>
        <w:t>i</w:t>
      </w:r>
      <w:r>
        <w:rPr>
          <w:rFonts w:ascii="Arial" w:eastAsia="Myriad Pro" w:hAnsi="Arial" w:cs="Arial"/>
        </w:rPr>
        <w:t>s</w:t>
      </w:r>
      <w:r>
        <w:rPr>
          <w:rFonts w:ascii="Arial" w:eastAsia="Myriad Pro" w:hAnsi="Arial" w:cs="Arial"/>
          <w:spacing w:val="-5"/>
        </w:rPr>
        <w:t xml:space="preserve"> </w:t>
      </w:r>
      <w:r>
        <w:rPr>
          <w:rFonts w:ascii="Arial" w:eastAsia="Myriad Pro" w:hAnsi="Arial" w:cs="Arial"/>
          <w:spacing w:val="-4"/>
        </w:rPr>
        <w:t>i</w:t>
      </w:r>
      <w:r>
        <w:rPr>
          <w:rFonts w:ascii="Arial" w:eastAsia="Myriad Pro" w:hAnsi="Arial" w:cs="Arial"/>
        </w:rPr>
        <w:t>n</w:t>
      </w:r>
      <w:r>
        <w:rPr>
          <w:rFonts w:ascii="Arial" w:eastAsia="Myriad Pro" w:hAnsi="Arial" w:cs="Arial"/>
          <w:spacing w:val="-5"/>
        </w:rPr>
        <w:t xml:space="preserve"> </w:t>
      </w:r>
      <w:r>
        <w:rPr>
          <w:rFonts w:ascii="Arial" w:eastAsia="Myriad Pro" w:hAnsi="Arial" w:cs="Arial"/>
          <w:spacing w:val="-4"/>
        </w:rPr>
        <w:t>t</w:t>
      </w:r>
      <w:r>
        <w:rPr>
          <w:rFonts w:ascii="Arial" w:eastAsia="Myriad Pro" w:hAnsi="Arial" w:cs="Arial"/>
          <w:spacing w:val="-3"/>
        </w:rPr>
        <w:t>h</w:t>
      </w:r>
      <w:r>
        <w:rPr>
          <w:rFonts w:ascii="Arial" w:eastAsia="Myriad Pro" w:hAnsi="Arial" w:cs="Arial"/>
        </w:rPr>
        <w:t>e</w:t>
      </w:r>
      <w:r>
        <w:rPr>
          <w:rFonts w:ascii="Arial" w:eastAsia="Myriad Pro" w:hAnsi="Arial" w:cs="Arial"/>
          <w:spacing w:val="-5"/>
        </w:rPr>
        <w:t xml:space="preserve"> </w:t>
      </w:r>
      <w:r>
        <w:rPr>
          <w:rFonts w:ascii="Arial" w:eastAsia="Myriad Pro" w:hAnsi="Arial" w:cs="Arial"/>
          <w:spacing w:val="-4"/>
        </w:rPr>
        <w:t>sha</w:t>
      </w:r>
      <w:r>
        <w:rPr>
          <w:rFonts w:ascii="Arial" w:eastAsia="Myriad Pro" w:hAnsi="Arial" w:cs="Arial"/>
          <w:spacing w:val="-1"/>
        </w:rPr>
        <w:t>p</w:t>
      </w:r>
      <w:r>
        <w:rPr>
          <w:rFonts w:ascii="Arial" w:eastAsia="Myriad Pro" w:hAnsi="Arial" w:cs="Arial"/>
        </w:rPr>
        <w:t>e</w:t>
      </w:r>
      <w:r>
        <w:rPr>
          <w:rFonts w:ascii="Arial" w:eastAsia="Myriad Pro" w:hAnsi="Arial" w:cs="Arial"/>
          <w:spacing w:val="-5"/>
        </w:rPr>
        <w:t xml:space="preserve"> </w:t>
      </w:r>
      <w:r>
        <w:rPr>
          <w:rFonts w:ascii="Arial" w:eastAsia="Myriad Pro" w:hAnsi="Arial" w:cs="Arial"/>
          <w:spacing w:val="-3"/>
        </w:rPr>
        <w:t>o</w:t>
      </w:r>
      <w:r>
        <w:rPr>
          <w:rFonts w:ascii="Arial" w:eastAsia="Myriad Pro" w:hAnsi="Arial" w:cs="Arial"/>
        </w:rPr>
        <w:t>f</w:t>
      </w:r>
      <w:r>
        <w:rPr>
          <w:rFonts w:ascii="Arial" w:eastAsia="Myriad Pro" w:hAnsi="Arial" w:cs="Arial"/>
          <w:spacing w:val="-5"/>
        </w:rPr>
        <w:t xml:space="preserve"> </w:t>
      </w:r>
      <w:r>
        <w:rPr>
          <w:rFonts w:ascii="Arial" w:eastAsia="Myriad Pro" w:hAnsi="Arial" w:cs="Arial"/>
        </w:rPr>
        <w:t>a</w:t>
      </w:r>
      <w:r>
        <w:rPr>
          <w:rFonts w:ascii="Arial" w:eastAsia="Myriad Pro" w:hAnsi="Arial" w:cs="Arial"/>
          <w:spacing w:val="-5"/>
        </w:rPr>
        <w:t xml:space="preserve"> </w:t>
      </w:r>
      <w:r>
        <w:rPr>
          <w:rFonts w:ascii="Arial" w:eastAsia="Myriad Pro" w:hAnsi="Arial" w:cs="Arial"/>
          <w:spacing w:val="-4"/>
        </w:rPr>
        <w:t>r</w:t>
      </w:r>
      <w:r>
        <w:rPr>
          <w:rFonts w:ascii="Arial" w:eastAsia="Myriad Pro" w:hAnsi="Arial" w:cs="Arial"/>
          <w:spacing w:val="-2"/>
        </w:rPr>
        <w:t>e</w:t>
      </w:r>
      <w:r>
        <w:rPr>
          <w:rFonts w:ascii="Arial" w:eastAsia="Myriad Pro" w:hAnsi="Arial" w:cs="Arial"/>
          <w:spacing w:val="1"/>
        </w:rPr>
        <w:t>c</w:t>
      </w:r>
      <w:r>
        <w:rPr>
          <w:rFonts w:ascii="Arial" w:eastAsia="Myriad Pro" w:hAnsi="Arial" w:cs="Arial"/>
          <w:spacing w:val="-2"/>
        </w:rPr>
        <w:t>t</w:t>
      </w:r>
      <w:r>
        <w:rPr>
          <w:rFonts w:ascii="Arial" w:eastAsia="Myriad Pro" w:hAnsi="Arial" w:cs="Arial"/>
          <w:spacing w:val="-4"/>
        </w:rPr>
        <w:t>a</w:t>
      </w:r>
      <w:r>
        <w:rPr>
          <w:rFonts w:ascii="Arial" w:eastAsia="Myriad Pro" w:hAnsi="Arial" w:cs="Arial"/>
          <w:spacing w:val="-3"/>
        </w:rPr>
        <w:t>n</w:t>
      </w:r>
      <w:r>
        <w:rPr>
          <w:rFonts w:ascii="Arial" w:eastAsia="Myriad Pro" w:hAnsi="Arial" w:cs="Arial"/>
          <w:spacing w:val="-4"/>
        </w:rPr>
        <w:t>g</w:t>
      </w:r>
      <w:r>
        <w:rPr>
          <w:rFonts w:ascii="Arial" w:eastAsia="Myriad Pro" w:hAnsi="Arial" w:cs="Arial"/>
          <w:spacing w:val="-2"/>
        </w:rPr>
        <w:t>l</w:t>
      </w:r>
      <w:r>
        <w:rPr>
          <w:rFonts w:ascii="Arial" w:eastAsia="Myriad Pro" w:hAnsi="Arial" w:cs="Arial"/>
        </w:rPr>
        <w:t>e</w:t>
      </w:r>
      <w:r>
        <w:rPr>
          <w:rFonts w:ascii="Arial" w:eastAsia="Myriad Pro" w:hAnsi="Arial" w:cs="Arial"/>
          <w:spacing w:val="-5"/>
        </w:rPr>
        <w:t xml:space="preserve"> </w:t>
      </w:r>
      <w:r>
        <w:rPr>
          <w:rFonts w:ascii="Arial" w:eastAsia="Myriad Pro" w:hAnsi="Arial" w:cs="Arial"/>
          <w:spacing w:val="-3"/>
        </w:rPr>
        <w:t>wi</w:t>
      </w:r>
      <w:r>
        <w:rPr>
          <w:rFonts w:ascii="Arial" w:eastAsia="Myriad Pro" w:hAnsi="Arial" w:cs="Arial"/>
          <w:spacing w:val="-4"/>
        </w:rPr>
        <w:t>t</w:t>
      </w:r>
      <w:r>
        <w:rPr>
          <w:rFonts w:ascii="Arial" w:eastAsia="Myriad Pro" w:hAnsi="Arial" w:cs="Arial"/>
        </w:rPr>
        <w:t>h</w:t>
      </w:r>
      <w:r>
        <w:rPr>
          <w:rFonts w:ascii="Arial" w:eastAsia="Myriad Pro" w:hAnsi="Arial" w:cs="Arial"/>
          <w:spacing w:val="-5"/>
        </w:rPr>
        <w:t xml:space="preserve"> </w:t>
      </w:r>
      <w:r>
        <w:rPr>
          <w:rFonts w:ascii="Arial" w:eastAsia="Myriad Pro" w:hAnsi="Arial" w:cs="Arial"/>
        </w:rPr>
        <w:t xml:space="preserve">a </w:t>
      </w:r>
      <w:r>
        <w:rPr>
          <w:rFonts w:ascii="Arial" w:eastAsia="Myriad Pro" w:hAnsi="Arial" w:cs="Arial"/>
          <w:spacing w:val="-3"/>
        </w:rPr>
        <w:t>se</w:t>
      </w:r>
      <w:r>
        <w:rPr>
          <w:rFonts w:ascii="Arial" w:eastAsia="Myriad Pro" w:hAnsi="Arial" w:cs="Arial"/>
          <w:spacing w:val="-4"/>
        </w:rPr>
        <w:t>m</w:t>
      </w:r>
      <w:r>
        <w:rPr>
          <w:rFonts w:ascii="Arial" w:eastAsia="Myriad Pro" w:hAnsi="Arial" w:cs="Arial"/>
          <w:spacing w:val="-3"/>
        </w:rPr>
        <w:t>i</w:t>
      </w:r>
      <w:r>
        <w:rPr>
          <w:rFonts w:ascii="Arial" w:eastAsia="Myriad Pro" w:hAnsi="Arial" w:cs="Arial"/>
          <w:spacing w:val="-4"/>
        </w:rPr>
        <w:t>-circ</w:t>
      </w:r>
      <w:r>
        <w:rPr>
          <w:rFonts w:ascii="Arial" w:eastAsia="Myriad Pro" w:hAnsi="Arial" w:cs="Arial"/>
          <w:spacing w:val="-3"/>
        </w:rPr>
        <w:t>u</w:t>
      </w:r>
      <w:r>
        <w:rPr>
          <w:rFonts w:ascii="Arial" w:eastAsia="Myriad Pro" w:hAnsi="Arial" w:cs="Arial"/>
          <w:spacing w:val="-4"/>
        </w:rPr>
        <w:t>l</w:t>
      </w:r>
      <w:r>
        <w:rPr>
          <w:rFonts w:ascii="Arial" w:eastAsia="Myriad Pro" w:hAnsi="Arial" w:cs="Arial"/>
        </w:rPr>
        <w:t>ar</w:t>
      </w:r>
      <w:r>
        <w:rPr>
          <w:rFonts w:ascii="Arial" w:eastAsia="Myriad Pro" w:hAnsi="Arial" w:cs="Arial"/>
          <w:spacing w:val="-5"/>
        </w:rPr>
        <w:t xml:space="preserve"> </w:t>
      </w:r>
      <w:r>
        <w:rPr>
          <w:rFonts w:ascii="Arial" w:eastAsia="Myriad Pro" w:hAnsi="Arial" w:cs="Arial"/>
          <w:spacing w:val="-4"/>
        </w:rPr>
        <w:t>arc</w:t>
      </w:r>
      <w:r>
        <w:rPr>
          <w:rFonts w:ascii="Arial" w:eastAsia="Myriad Pro" w:hAnsi="Arial" w:cs="Arial"/>
        </w:rPr>
        <w:t>h</w:t>
      </w:r>
      <w:r>
        <w:rPr>
          <w:rFonts w:ascii="Arial" w:eastAsia="Myriad Pro" w:hAnsi="Arial" w:cs="Arial"/>
          <w:spacing w:val="-5"/>
        </w:rPr>
        <w:t xml:space="preserve"> </w:t>
      </w:r>
      <w:r>
        <w:rPr>
          <w:rFonts w:ascii="Arial" w:eastAsia="Myriad Pro" w:hAnsi="Arial" w:cs="Arial"/>
          <w:spacing w:val="-3"/>
        </w:rPr>
        <w:t>o</w:t>
      </w:r>
      <w:r>
        <w:rPr>
          <w:rFonts w:ascii="Arial" w:eastAsia="Myriad Pro" w:hAnsi="Arial" w:cs="Arial"/>
        </w:rPr>
        <w:t>n</w:t>
      </w:r>
      <w:r>
        <w:rPr>
          <w:rFonts w:ascii="Arial" w:eastAsia="Myriad Pro" w:hAnsi="Arial" w:cs="Arial"/>
          <w:spacing w:val="-5"/>
        </w:rPr>
        <w:t xml:space="preserve"> </w:t>
      </w:r>
      <w:r>
        <w:rPr>
          <w:rFonts w:ascii="Arial" w:eastAsia="Myriad Pro" w:hAnsi="Arial" w:cs="Arial"/>
          <w:spacing w:val="-6"/>
        </w:rPr>
        <w:t>t</w:t>
      </w:r>
      <w:r>
        <w:rPr>
          <w:rFonts w:ascii="Arial" w:eastAsia="Myriad Pro" w:hAnsi="Arial" w:cs="Arial"/>
          <w:spacing w:val="-3"/>
        </w:rPr>
        <w:t>o</w:t>
      </w:r>
      <w:r>
        <w:rPr>
          <w:rFonts w:ascii="Arial" w:eastAsia="Myriad Pro" w:hAnsi="Arial" w:cs="Arial"/>
          <w:spacing w:val="-5"/>
        </w:rPr>
        <w:t>p</w:t>
      </w:r>
      <w:r>
        <w:rPr>
          <w:rFonts w:ascii="Arial" w:eastAsia="Myriad Pro" w:hAnsi="Arial" w:cs="Arial"/>
        </w:rPr>
        <w:t>.</w:t>
      </w:r>
      <w:r>
        <w:rPr>
          <w:rFonts w:ascii="Arial" w:eastAsia="Myriad Pro" w:hAnsi="Arial" w:cs="Arial"/>
          <w:spacing w:val="-5"/>
        </w:rPr>
        <w:t xml:space="preserve"> </w:t>
      </w:r>
      <w:r>
        <w:rPr>
          <w:rFonts w:ascii="Arial" w:eastAsia="Myriad Pro" w:hAnsi="Arial" w:cs="Arial"/>
          <w:spacing w:val="-2"/>
        </w:rPr>
        <w:t>T</w:t>
      </w:r>
      <w:r>
        <w:rPr>
          <w:rFonts w:ascii="Arial" w:eastAsia="Myriad Pro" w:hAnsi="Arial" w:cs="Arial"/>
          <w:spacing w:val="-3"/>
        </w:rPr>
        <w:t>h</w:t>
      </w:r>
      <w:r>
        <w:rPr>
          <w:rFonts w:ascii="Arial" w:eastAsia="Myriad Pro" w:hAnsi="Arial" w:cs="Arial"/>
        </w:rPr>
        <w:t>e</w:t>
      </w:r>
      <w:r>
        <w:rPr>
          <w:rFonts w:ascii="Arial" w:eastAsia="Myriad Pro" w:hAnsi="Arial" w:cs="Arial"/>
          <w:spacing w:val="-5"/>
        </w:rPr>
        <w:t xml:space="preserve"> </w:t>
      </w:r>
      <w:r>
        <w:rPr>
          <w:rFonts w:ascii="Arial" w:eastAsia="Myriad Pro" w:hAnsi="Arial" w:cs="Arial"/>
          <w:spacing w:val="-4"/>
        </w:rPr>
        <w:t>r</w:t>
      </w:r>
      <w:r>
        <w:rPr>
          <w:rFonts w:ascii="Arial" w:eastAsia="Myriad Pro" w:hAnsi="Arial" w:cs="Arial"/>
          <w:spacing w:val="-2"/>
        </w:rPr>
        <w:t>e</w:t>
      </w:r>
      <w:r>
        <w:rPr>
          <w:rFonts w:ascii="Arial" w:eastAsia="Myriad Pro" w:hAnsi="Arial" w:cs="Arial"/>
          <w:spacing w:val="1"/>
        </w:rPr>
        <w:t>c</w:t>
      </w:r>
      <w:r>
        <w:rPr>
          <w:rFonts w:ascii="Arial" w:eastAsia="Myriad Pro" w:hAnsi="Arial" w:cs="Arial"/>
          <w:spacing w:val="-2"/>
        </w:rPr>
        <w:t>t</w:t>
      </w:r>
      <w:r>
        <w:rPr>
          <w:rFonts w:ascii="Arial" w:eastAsia="Myriad Pro" w:hAnsi="Arial" w:cs="Arial"/>
          <w:spacing w:val="-4"/>
        </w:rPr>
        <w:t>a</w:t>
      </w:r>
      <w:r>
        <w:rPr>
          <w:rFonts w:ascii="Arial" w:eastAsia="Myriad Pro" w:hAnsi="Arial" w:cs="Arial"/>
          <w:spacing w:val="-3"/>
        </w:rPr>
        <w:t>n</w:t>
      </w:r>
      <w:r>
        <w:rPr>
          <w:rFonts w:ascii="Arial" w:eastAsia="Myriad Pro" w:hAnsi="Arial" w:cs="Arial"/>
          <w:spacing w:val="-4"/>
        </w:rPr>
        <w:t>gu</w:t>
      </w:r>
      <w:r>
        <w:rPr>
          <w:rFonts w:ascii="Arial" w:eastAsia="Myriad Pro" w:hAnsi="Arial" w:cs="Arial"/>
          <w:spacing w:val="-3"/>
        </w:rPr>
        <w:t>l</w:t>
      </w:r>
      <w:r>
        <w:rPr>
          <w:rFonts w:ascii="Arial" w:eastAsia="Myriad Pro" w:hAnsi="Arial" w:cs="Arial"/>
          <w:spacing w:val="-4"/>
        </w:rPr>
        <w:t>a</w:t>
      </w:r>
      <w:r>
        <w:rPr>
          <w:rFonts w:ascii="Arial" w:eastAsia="Myriad Pro" w:hAnsi="Arial" w:cs="Arial"/>
        </w:rPr>
        <w:t>r</w:t>
      </w:r>
      <w:r>
        <w:rPr>
          <w:rFonts w:ascii="Arial" w:eastAsia="Myriad Pro" w:hAnsi="Arial" w:cs="Arial"/>
          <w:spacing w:val="-5"/>
        </w:rPr>
        <w:t xml:space="preserve"> </w:t>
      </w:r>
      <w:r>
        <w:rPr>
          <w:rFonts w:ascii="Arial" w:eastAsia="Myriad Pro" w:hAnsi="Arial" w:cs="Arial"/>
          <w:spacing w:val="-2"/>
        </w:rPr>
        <w:t>p</w:t>
      </w:r>
      <w:r>
        <w:rPr>
          <w:rFonts w:ascii="Arial" w:eastAsia="Myriad Pro" w:hAnsi="Arial" w:cs="Arial"/>
          <w:spacing w:val="-4"/>
        </w:rPr>
        <w:t>a</w:t>
      </w:r>
      <w:r>
        <w:rPr>
          <w:rFonts w:ascii="Arial" w:eastAsia="Myriad Pro" w:hAnsi="Arial" w:cs="Arial"/>
          <w:spacing w:val="3"/>
        </w:rPr>
        <w:t>r</w:t>
      </w:r>
      <w:r>
        <w:rPr>
          <w:rFonts w:ascii="Arial" w:eastAsia="Myriad Pro" w:hAnsi="Arial" w:cs="Arial"/>
        </w:rPr>
        <w:t>t</w:t>
      </w:r>
      <w:r>
        <w:rPr>
          <w:rFonts w:ascii="Arial" w:eastAsia="Myriad Pro" w:hAnsi="Arial" w:cs="Arial"/>
          <w:spacing w:val="-5"/>
        </w:rPr>
        <w:t xml:space="preserve"> </w:t>
      </w:r>
      <w:r>
        <w:rPr>
          <w:rFonts w:ascii="Arial" w:eastAsia="Myriad Pro" w:hAnsi="Arial" w:cs="Arial"/>
          <w:spacing w:val="-4"/>
        </w:rPr>
        <w:t>i</w:t>
      </w:r>
      <w:r>
        <w:rPr>
          <w:rFonts w:ascii="Arial" w:eastAsia="Myriad Pro" w:hAnsi="Arial" w:cs="Arial"/>
        </w:rPr>
        <w:t xml:space="preserve">s </w:t>
      </w:r>
      <w:r>
        <w:rPr>
          <w:rFonts w:ascii="Arial" w:eastAsia="Myriad Pro" w:hAnsi="Arial" w:cs="Arial"/>
          <w:spacing w:val="-7"/>
        </w:rPr>
        <w:t>2</w:t>
      </w:r>
      <w:r>
        <w:rPr>
          <w:rFonts w:ascii="Arial" w:eastAsia="Myriad Pro" w:hAnsi="Arial" w:cs="Arial"/>
        </w:rPr>
        <w:t>m</w:t>
      </w:r>
      <w:r>
        <w:rPr>
          <w:rFonts w:ascii="Arial" w:eastAsia="Myriad Pro" w:hAnsi="Arial" w:cs="Arial"/>
          <w:spacing w:val="-5"/>
        </w:rPr>
        <w:t xml:space="preserve"> </w:t>
      </w:r>
      <w:r>
        <w:rPr>
          <w:rFonts w:ascii="Arial" w:eastAsia="Myriad Pro" w:hAnsi="Arial" w:cs="Arial"/>
          <w:spacing w:val="-4"/>
        </w:rPr>
        <w:t>h</w:t>
      </w:r>
      <w:r>
        <w:rPr>
          <w:rFonts w:ascii="Arial" w:eastAsia="Myriad Pro" w:hAnsi="Arial" w:cs="Arial"/>
          <w:spacing w:val="-3"/>
        </w:rPr>
        <w:t>i</w:t>
      </w:r>
      <w:r>
        <w:rPr>
          <w:rFonts w:ascii="Arial" w:eastAsia="Myriad Pro" w:hAnsi="Arial" w:cs="Arial"/>
          <w:spacing w:val="-4"/>
        </w:rPr>
        <w:t>g</w:t>
      </w:r>
      <w:r>
        <w:rPr>
          <w:rFonts w:ascii="Arial" w:eastAsia="Myriad Pro" w:hAnsi="Arial" w:cs="Arial"/>
        </w:rPr>
        <w:t>h</w:t>
      </w:r>
      <w:r>
        <w:rPr>
          <w:rFonts w:ascii="Arial" w:eastAsia="Myriad Pro" w:hAnsi="Arial" w:cs="Arial"/>
          <w:spacing w:val="-5"/>
        </w:rPr>
        <w:t xml:space="preserve"> </w:t>
      </w:r>
      <w:r>
        <w:rPr>
          <w:rFonts w:ascii="Arial" w:eastAsia="Myriad Pro" w:hAnsi="Arial" w:cs="Arial"/>
          <w:spacing w:val="-4"/>
        </w:rPr>
        <w:t>a</w:t>
      </w:r>
      <w:r>
        <w:rPr>
          <w:rFonts w:ascii="Arial" w:eastAsia="Myriad Pro" w:hAnsi="Arial" w:cs="Arial"/>
          <w:spacing w:val="-3"/>
        </w:rPr>
        <w:t>n</w:t>
      </w:r>
      <w:r>
        <w:rPr>
          <w:rFonts w:ascii="Arial" w:eastAsia="Myriad Pro" w:hAnsi="Arial" w:cs="Arial"/>
        </w:rPr>
        <w:t>d</w:t>
      </w:r>
      <w:r>
        <w:rPr>
          <w:rFonts w:ascii="Arial" w:eastAsia="Myriad Pro" w:hAnsi="Arial" w:cs="Arial"/>
          <w:spacing w:val="-5"/>
        </w:rPr>
        <w:t xml:space="preserve"> </w:t>
      </w:r>
      <w:r>
        <w:rPr>
          <w:rFonts w:ascii="Arial" w:eastAsia="Myriad Pro" w:hAnsi="Arial" w:cs="Arial"/>
          <w:spacing w:val="-4"/>
        </w:rPr>
        <w:t>t</w:t>
      </w:r>
      <w:r>
        <w:rPr>
          <w:rFonts w:ascii="Arial" w:eastAsia="Myriad Pro" w:hAnsi="Arial" w:cs="Arial"/>
          <w:spacing w:val="-3"/>
        </w:rPr>
        <w:t>h</w:t>
      </w:r>
      <w:r>
        <w:rPr>
          <w:rFonts w:ascii="Arial" w:eastAsia="Myriad Pro" w:hAnsi="Arial" w:cs="Arial"/>
        </w:rPr>
        <w:t>e</w:t>
      </w:r>
      <w:r>
        <w:rPr>
          <w:rFonts w:ascii="Arial" w:eastAsia="Myriad Pro" w:hAnsi="Arial" w:cs="Arial"/>
          <w:spacing w:val="-5"/>
        </w:rPr>
        <w:t xml:space="preserve"> </w:t>
      </w:r>
      <w:r>
        <w:rPr>
          <w:rFonts w:ascii="Arial" w:eastAsia="Myriad Pro" w:hAnsi="Arial" w:cs="Arial"/>
          <w:spacing w:val="-3"/>
        </w:rPr>
        <w:t>d</w:t>
      </w:r>
      <w:r>
        <w:rPr>
          <w:rFonts w:ascii="Arial" w:eastAsia="Myriad Pro" w:hAnsi="Arial" w:cs="Arial"/>
          <w:spacing w:val="-2"/>
        </w:rPr>
        <w:t>o</w:t>
      </w:r>
      <w:r>
        <w:rPr>
          <w:rFonts w:ascii="Arial" w:eastAsia="Myriad Pro" w:hAnsi="Arial" w:cs="Arial"/>
          <w:spacing w:val="-3"/>
        </w:rPr>
        <w:t>o</w:t>
      </w:r>
      <w:r>
        <w:rPr>
          <w:rFonts w:ascii="Arial" w:eastAsia="Myriad Pro" w:hAnsi="Arial" w:cs="Arial"/>
        </w:rPr>
        <w:t>r</w:t>
      </w:r>
      <w:r>
        <w:rPr>
          <w:rFonts w:ascii="Arial" w:eastAsia="Myriad Pro" w:hAnsi="Arial" w:cs="Arial"/>
          <w:spacing w:val="-5"/>
        </w:rPr>
        <w:t xml:space="preserve"> </w:t>
      </w:r>
      <w:r>
        <w:rPr>
          <w:rFonts w:ascii="Arial" w:eastAsia="Myriad Pro" w:hAnsi="Arial" w:cs="Arial"/>
          <w:spacing w:val="-4"/>
        </w:rPr>
        <w:t>i</w:t>
      </w:r>
      <w:r>
        <w:rPr>
          <w:rFonts w:ascii="Arial" w:eastAsia="Myriad Pro" w:hAnsi="Arial" w:cs="Arial"/>
        </w:rPr>
        <w:t>s</w:t>
      </w:r>
      <w:r>
        <w:rPr>
          <w:rFonts w:ascii="Arial" w:eastAsia="Myriad Pro" w:hAnsi="Arial" w:cs="Arial"/>
          <w:spacing w:val="-5"/>
        </w:rPr>
        <w:t xml:space="preserve"> </w:t>
      </w:r>
      <w:r>
        <w:rPr>
          <w:rFonts w:ascii="Arial" w:eastAsia="Myriad Pro" w:hAnsi="Arial" w:cs="Arial"/>
        </w:rPr>
        <w:t>90</w:t>
      </w:r>
      <w:r>
        <w:rPr>
          <w:rFonts w:ascii="Arial" w:eastAsia="Myriad Pro" w:hAnsi="Arial" w:cs="Arial"/>
          <w:spacing w:val="-4"/>
        </w:rPr>
        <w:t>c</w:t>
      </w:r>
      <w:r>
        <w:rPr>
          <w:rFonts w:ascii="Arial" w:eastAsia="Myriad Pro" w:hAnsi="Arial" w:cs="Arial"/>
        </w:rPr>
        <w:t>m</w:t>
      </w:r>
      <w:r>
        <w:rPr>
          <w:rFonts w:ascii="Arial" w:eastAsia="Myriad Pro" w:hAnsi="Arial" w:cs="Arial"/>
          <w:spacing w:val="-5"/>
        </w:rPr>
        <w:t xml:space="preserve"> </w:t>
      </w:r>
      <w:r>
        <w:rPr>
          <w:rFonts w:ascii="Arial" w:eastAsia="Myriad Pro" w:hAnsi="Arial" w:cs="Arial"/>
          <w:spacing w:val="-3"/>
        </w:rPr>
        <w:t>wid</w:t>
      </w:r>
      <w:r>
        <w:rPr>
          <w:rFonts w:ascii="Arial" w:eastAsia="Myriad Pro" w:hAnsi="Arial" w:cs="Arial"/>
          <w:spacing w:val="-4"/>
        </w:rPr>
        <w:t>e</w:t>
      </w:r>
      <w:r>
        <w:rPr>
          <w:rFonts w:ascii="Arial" w:eastAsia="Myriad Pro" w:hAnsi="Arial" w:cs="Arial"/>
        </w:rPr>
        <w:t>.</w:t>
      </w:r>
      <w:r>
        <w:rPr>
          <w:rFonts w:ascii="Arial" w:eastAsia="Myriad Pro" w:hAnsi="Arial" w:cs="Arial"/>
          <w:spacing w:val="-5"/>
        </w:rPr>
        <w:t xml:space="preserve"> </w:t>
      </w:r>
      <w:r>
        <w:rPr>
          <w:rFonts w:ascii="Arial" w:eastAsia="Myriad Pro" w:hAnsi="Arial" w:cs="Arial"/>
          <w:spacing w:val="-2"/>
        </w:rPr>
        <w:t>W</w:t>
      </w:r>
      <w:r>
        <w:rPr>
          <w:rFonts w:ascii="Arial" w:eastAsia="Myriad Pro" w:hAnsi="Arial" w:cs="Arial"/>
          <w:spacing w:val="-4"/>
        </w:rPr>
        <w:t>h</w:t>
      </w:r>
      <w:r>
        <w:rPr>
          <w:rFonts w:ascii="Arial" w:eastAsia="Myriad Pro" w:hAnsi="Arial" w:cs="Arial"/>
          <w:spacing w:val="-5"/>
        </w:rPr>
        <w:t>a</w:t>
      </w:r>
      <w:r>
        <w:rPr>
          <w:rFonts w:ascii="Arial" w:eastAsia="Myriad Pro" w:hAnsi="Arial" w:cs="Arial"/>
        </w:rPr>
        <w:t>t</w:t>
      </w:r>
      <w:r>
        <w:rPr>
          <w:rFonts w:ascii="Arial" w:eastAsia="Myriad Pro" w:hAnsi="Arial" w:cs="Arial"/>
          <w:spacing w:val="-5"/>
        </w:rPr>
        <w:t xml:space="preserve"> </w:t>
      </w:r>
      <w:r>
        <w:rPr>
          <w:rFonts w:ascii="Arial" w:eastAsia="Myriad Pro" w:hAnsi="Arial" w:cs="Arial"/>
          <w:spacing w:val="-4"/>
        </w:rPr>
        <w:t>i</w:t>
      </w:r>
      <w:r>
        <w:rPr>
          <w:rFonts w:ascii="Arial" w:eastAsia="Myriad Pro" w:hAnsi="Arial" w:cs="Arial"/>
        </w:rPr>
        <w:t>s</w:t>
      </w:r>
      <w:r>
        <w:rPr>
          <w:rFonts w:ascii="Arial" w:eastAsia="Myriad Pro" w:hAnsi="Arial" w:cs="Arial"/>
          <w:spacing w:val="-5"/>
        </w:rPr>
        <w:t xml:space="preserve"> </w:t>
      </w:r>
      <w:r>
        <w:rPr>
          <w:rFonts w:ascii="Arial" w:eastAsia="Myriad Pro" w:hAnsi="Arial" w:cs="Arial"/>
          <w:spacing w:val="-4"/>
        </w:rPr>
        <w:t>t</w:t>
      </w:r>
      <w:r>
        <w:rPr>
          <w:rFonts w:ascii="Arial" w:eastAsia="Myriad Pro" w:hAnsi="Arial" w:cs="Arial"/>
          <w:spacing w:val="-3"/>
        </w:rPr>
        <w:t>h</w:t>
      </w:r>
      <w:r>
        <w:rPr>
          <w:rFonts w:ascii="Arial" w:eastAsia="Myriad Pro" w:hAnsi="Arial" w:cs="Arial"/>
        </w:rPr>
        <w:t xml:space="preserve">e </w:t>
      </w:r>
      <w:r>
        <w:rPr>
          <w:rFonts w:ascii="Arial" w:eastAsia="Myriad Pro" w:hAnsi="Arial" w:cs="Arial"/>
          <w:spacing w:val="-4"/>
        </w:rPr>
        <w:t>are</w:t>
      </w:r>
      <w:r>
        <w:rPr>
          <w:rFonts w:ascii="Arial" w:eastAsia="Myriad Pro" w:hAnsi="Arial" w:cs="Arial"/>
        </w:rPr>
        <w:t>a</w:t>
      </w:r>
      <w:r>
        <w:rPr>
          <w:rFonts w:ascii="Arial" w:eastAsia="Myriad Pro" w:hAnsi="Arial" w:cs="Arial"/>
          <w:spacing w:val="-5"/>
        </w:rPr>
        <w:t xml:space="preserve"> </w:t>
      </w:r>
      <w:r>
        <w:rPr>
          <w:rFonts w:ascii="Arial" w:eastAsia="Myriad Pro" w:hAnsi="Arial" w:cs="Arial"/>
          <w:spacing w:val="-3"/>
        </w:rPr>
        <w:t>o</w:t>
      </w:r>
      <w:r>
        <w:rPr>
          <w:rFonts w:ascii="Arial" w:eastAsia="Myriad Pro" w:hAnsi="Arial" w:cs="Arial"/>
        </w:rPr>
        <w:t>f</w:t>
      </w:r>
      <w:r>
        <w:rPr>
          <w:rFonts w:ascii="Arial" w:eastAsia="Myriad Pro" w:hAnsi="Arial" w:cs="Arial"/>
          <w:spacing w:val="-5"/>
        </w:rPr>
        <w:t xml:space="preserve"> </w:t>
      </w:r>
      <w:r>
        <w:rPr>
          <w:rFonts w:ascii="Arial" w:eastAsia="Myriad Pro" w:hAnsi="Arial" w:cs="Arial"/>
          <w:spacing w:val="-4"/>
        </w:rPr>
        <w:t>t</w:t>
      </w:r>
      <w:r>
        <w:rPr>
          <w:rFonts w:ascii="Arial" w:eastAsia="Myriad Pro" w:hAnsi="Arial" w:cs="Arial"/>
          <w:spacing w:val="-3"/>
        </w:rPr>
        <w:t>h</w:t>
      </w:r>
      <w:r>
        <w:rPr>
          <w:rFonts w:ascii="Arial" w:eastAsia="Myriad Pro" w:hAnsi="Arial" w:cs="Arial"/>
        </w:rPr>
        <w:t>e</w:t>
      </w:r>
      <w:r>
        <w:rPr>
          <w:rFonts w:ascii="Arial" w:eastAsia="Myriad Pro" w:hAnsi="Arial" w:cs="Arial"/>
          <w:spacing w:val="-5"/>
        </w:rPr>
        <w:t xml:space="preserve"> </w:t>
      </w:r>
      <w:r>
        <w:rPr>
          <w:rFonts w:ascii="Arial" w:eastAsia="Myriad Pro" w:hAnsi="Arial" w:cs="Arial"/>
          <w:spacing w:val="-3"/>
        </w:rPr>
        <w:t>d</w:t>
      </w:r>
      <w:r>
        <w:rPr>
          <w:rFonts w:ascii="Arial" w:eastAsia="Myriad Pro" w:hAnsi="Arial" w:cs="Arial"/>
          <w:spacing w:val="-2"/>
        </w:rPr>
        <w:t>o</w:t>
      </w:r>
      <w:r>
        <w:rPr>
          <w:rFonts w:ascii="Arial" w:eastAsia="Myriad Pro" w:hAnsi="Arial" w:cs="Arial"/>
          <w:spacing w:val="-3"/>
        </w:rPr>
        <w:t>o</w:t>
      </w:r>
      <w:r>
        <w:rPr>
          <w:rFonts w:ascii="Arial" w:eastAsia="Myriad Pro" w:hAnsi="Arial" w:cs="Arial"/>
          <w:spacing w:val="-17"/>
        </w:rPr>
        <w:t>r</w:t>
      </w:r>
      <w:r>
        <w:rPr>
          <w:rFonts w:ascii="Arial" w:eastAsia="Myriad Pro" w:hAnsi="Arial" w:cs="Arial"/>
        </w:rPr>
        <w:t>?</w:t>
      </w:r>
      <w:r w:rsidR="000767D7">
        <w:rPr>
          <w:rFonts w:ascii="Arial" w:eastAsia="Myriad Pro" w:hAnsi="Arial" w:cs="Arial"/>
        </w:rPr>
        <w:t xml:space="preserve"> Give your answers correct to 2 decimal places.</w:t>
      </w:r>
      <w:r>
        <w:rPr>
          <w:rFonts w:ascii="Arial" w:eastAsia="Myriad Pro" w:hAnsi="Arial" w:cs="Arial"/>
        </w:rPr>
        <w:br/>
      </w:r>
    </w:p>
    <w:p w14:paraId="066B52B8" w14:textId="45696F48" w:rsidR="008B274B" w:rsidRPr="0038392E" w:rsidRDefault="008B274B" w:rsidP="006E6023">
      <w:pPr>
        <w:pStyle w:val="SectionHead"/>
      </w:pPr>
      <w:bookmarkStart w:id="40" w:name="_Toc15047574"/>
      <w:bookmarkStart w:id="41" w:name="_Toc122423711"/>
      <w:r w:rsidRPr="0038392E">
        <w:rPr>
          <w:lang w:eastAsia="en-GB"/>
        </w:rPr>
        <w:lastRenderedPageBreak/>
        <w:drawing>
          <wp:anchor distT="0" distB="0" distL="114300" distR="114300" simplePos="0" relativeHeight="251706880" behindDoc="1" locked="0" layoutInCell="1" allowOverlap="1" wp14:anchorId="5E5117F6" wp14:editId="7FDE1068">
            <wp:simplePos x="0" y="0"/>
            <wp:positionH relativeFrom="column">
              <wp:posOffset>5737860</wp:posOffset>
            </wp:positionH>
            <wp:positionV relativeFrom="paragraph">
              <wp:posOffset>38735</wp:posOffset>
            </wp:positionV>
            <wp:extent cx="395605" cy="395605"/>
            <wp:effectExtent l="0" t="0" r="4445" b="4445"/>
            <wp:wrapNone/>
            <wp:docPr id="268" name="Picture 268"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t>Worksheet 2 – continued</w:t>
      </w:r>
      <w:bookmarkEnd w:id="40"/>
      <w:bookmarkEnd w:id="41"/>
      <w:r w:rsidRPr="0038392E">
        <w:t xml:space="preserve"> </w:t>
      </w:r>
    </w:p>
    <w:p w14:paraId="3B243BF4" w14:textId="1AD8E4BA" w:rsidR="00D2482F" w:rsidRPr="008B274B" w:rsidRDefault="008B274B" w:rsidP="00D2482F">
      <w:pPr>
        <w:rPr>
          <w:rFonts w:ascii="Arial" w:hAnsi="Arial" w:cs="Arial"/>
          <w:b/>
          <w:bCs/>
        </w:rPr>
      </w:pPr>
      <w:r>
        <w:rPr>
          <w:rFonts w:ascii="Arial" w:hAnsi="Arial" w:cs="Arial"/>
          <w:b/>
          <w:bCs/>
        </w:rPr>
        <w:t>Extension questions</w:t>
      </w:r>
    </w:p>
    <w:p w14:paraId="1080725A" w14:textId="7D1829CF" w:rsidR="000767D7" w:rsidRPr="000767D7" w:rsidRDefault="00D2482F" w:rsidP="00D2482F">
      <w:pPr>
        <w:pStyle w:val="ListParagraph"/>
        <w:numPr>
          <w:ilvl w:val="0"/>
          <w:numId w:val="9"/>
        </w:numPr>
        <w:suppressAutoHyphens/>
        <w:autoSpaceDN w:val="0"/>
        <w:spacing w:after="160" w:line="244" w:lineRule="auto"/>
        <w:contextualSpacing w:val="0"/>
        <w:textAlignment w:val="baseline"/>
        <w:rPr>
          <w:rFonts w:ascii="Arial" w:hAnsi="Arial" w:cs="Arial"/>
        </w:rPr>
      </w:pPr>
      <w:r>
        <w:rPr>
          <w:rFonts w:ascii="Arial" w:hAnsi="Arial" w:cs="Arial"/>
        </w:rPr>
        <w:t>A solid cylinder has length 15 cm and radius 6 cm.</w:t>
      </w:r>
      <w:r w:rsidR="000767D7">
        <w:rPr>
          <w:noProof/>
          <w:lang w:eastAsia="en-GB"/>
        </w:rPr>
        <w:drawing>
          <wp:anchor distT="0" distB="0" distL="114300" distR="114300" simplePos="0" relativeHeight="251712000" behindDoc="0" locked="0" layoutInCell="1" allowOverlap="1" wp14:anchorId="140768D8" wp14:editId="05284FE2">
            <wp:simplePos x="0" y="0"/>
            <wp:positionH relativeFrom="column">
              <wp:posOffset>3937635</wp:posOffset>
            </wp:positionH>
            <wp:positionV relativeFrom="paragraph">
              <wp:posOffset>101600</wp:posOffset>
            </wp:positionV>
            <wp:extent cx="2705100" cy="1352550"/>
            <wp:effectExtent l="0" t="0" r="0" b="0"/>
            <wp:wrapNone/>
            <wp:docPr id="237" name="Picture 55" descr="A picture containing spo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r="29529"/>
                    <a:stretch/>
                  </pic:blipFill>
                  <pic:spPr bwMode="auto">
                    <a:xfrm>
                      <a:off x="0" y="0"/>
                      <a:ext cx="270510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E49A1" w14:textId="77777777" w:rsidR="0063310D" w:rsidRDefault="00D2482F" w:rsidP="0063310D">
      <w:pPr>
        <w:spacing w:after="0" w:line="240" w:lineRule="auto"/>
        <w:rPr>
          <w:rFonts w:ascii="Arial" w:hAnsi="Arial" w:cs="Arial"/>
        </w:rPr>
      </w:pPr>
      <w:r>
        <w:rPr>
          <w:rFonts w:ascii="Arial" w:hAnsi="Arial" w:cs="Arial"/>
        </w:rPr>
        <w:t xml:space="preserve">  Calculate the total surface area of the cylinder.</w:t>
      </w:r>
      <w:r w:rsidR="0063310D">
        <w:rPr>
          <w:rFonts w:ascii="Arial" w:hAnsi="Arial" w:cs="Arial"/>
        </w:rPr>
        <w:t xml:space="preserve"> Give your </w:t>
      </w:r>
    </w:p>
    <w:p w14:paraId="2BA52239" w14:textId="0440DF65" w:rsidR="00D2482F" w:rsidRDefault="0063310D" w:rsidP="0063310D">
      <w:pPr>
        <w:spacing w:after="0" w:line="240" w:lineRule="auto"/>
        <w:ind w:left="142"/>
        <w:rPr>
          <w:rFonts w:ascii="Arial" w:hAnsi="Arial" w:cs="Arial"/>
        </w:rPr>
      </w:pPr>
      <w:r>
        <w:rPr>
          <w:rFonts w:ascii="Arial" w:hAnsi="Arial" w:cs="Arial"/>
        </w:rPr>
        <w:t xml:space="preserve">answer in terms of </w:t>
      </w:r>
      <w:r w:rsidRPr="0063310D">
        <w:rPr>
          <w:rFonts w:ascii="Cambria Math" w:hAnsi="Cambria Math" w:cs="Arial"/>
        </w:rPr>
        <w:t>π</w:t>
      </w:r>
      <w:r>
        <w:rPr>
          <w:rFonts w:ascii="Cambria Math" w:hAnsi="Cambria Math" w:cs="Arial"/>
        </w:rPr>
        <w:t>.</w:t>
      </w:r>
    </w:p>
    <w:p w14:paraId="791EA4FE" w14:textId="41BBB334" w:rsidR="00D2482F" w:rsidRDefault="00D2482F" w:rsidP="00D2482F">
      <w:pPr>
        <w:rPr>
          <w:rFonts w:ascii="Arial" w:hAnsi="Arial" w:cs="Arial"/>
        </w:rPr>
      </w:pPr>
    </w:p>
    <w:p w14:paraId="413B01AE" w14:textId="77777777" w:rsidR="000361AB" w:rsidRDefault="000361AB" w:rsidP="00D2482F">
      <w:pPr>
        <w:rPr>
          <w:rFonts w:ascii="Arial" w:hAnsi="Arial" w:cs="Arial"/>
        </w:rPr>
      </w:pPr>
    </w:p>
    <w:p w14:paraId="0FBC52AC" w14:textId="77777777" w:rsidR="000361AB" w:rsidRDefault="000361AB" w:rsidP="00D2482F">
      <w:pPr>
        <w:rPr>
          <w:rFonts w:ascii="Arial" w:hAnsi="Arial" w:cs="Arial"/>
        </w:rPr>
      </w:pPr>
    </w:p>
    <w:p w14:paraId="09750A96" w14:textId="77777777" w:rsidR="003E1E01" w:rsidRPr="003E1E01" w:rsidRDefault="00D2482F" w:rsidP="003E1E01">
      <w:pPr>
        <w:pStyle w:val="ListParagraph"/>
        <w:numPr>
          <w:ilvl w:val="0"/>
          <w:numId w:val="9"/>
        </w:numPr>
        <w:suppressAutoHyphens/>
        <w:autoSpaceDN w:val="0"/>
        <w:spacing w:after="0" w:line="244" w:lineRule="auto"/>
        <w:contextualSpacing w:val="0"/>
        <w:textAlignment w:val="baseline"/>
      </w:pPr>
      <w:r>
        <w:rPr>
          <w:rFonts w:ascii="Arial" w:hAnsi="Arial" w:cs="Arial"/>
        </w:rPr>
        <w:t>Running track. The inside perimeter of a running track has the shape</w:t>
      </w:r>
      <w:r w:rsidR="00E631DA">
        <w:rPr>
          <w:rFonts w:ascii="Arial" w:hAnsi="Arial" w:cs="Arial"/>
        </w:rPr>
        <w:t xml:space="preserve"> below</w:t>
      </w:r>
      <w:r>
        <w:rPr>
          <w:rFonts w:ascii="Arial" w:hAnsi="Arial" w:cs="Arial"/>
        </w:rPr>
        <w:t xml:space="preserve">. Both straights are 80m. Both ends are identical semicircles. The track is 8 m wide. What is the </w:t>
      </w:r>
      <w:r w:rsidR="00E631DA">
        <w:rPr>
          <w:rFonts w:ascii="Arial" w:hAnsi="Arial" w:cs="Arial"/>
        </w:rPr>
        <w:t xml:space="preserve">area of the </w:t>
      </w:r>
    </w:p>
    <w:p w14:paraId="49472813" w14:textId="5B677E5F" w:rsidR="000361AB" w:rsidRDefault="00D2482F" w:rsidP="00E21623">
      <w:pPr>
        <w:pStyle w:val="ListParagraph"/>
        <w:suppressAutoHyphens/>
        <w:autoSpaceDN w:val="0"/>
        <w:spacing w:after="0" w:line="244" w:lineRule="auto"/>
        <w:ind w:left="360"/>
        <w:contextualSpacing w:val="0"/>
        <w:textAlignment w:val="baseline"/>
      </w:pPr>
      <w:r>
        <w:rPr>
          <w:rFonts w:ascii="Arial" w:hAnsi="Arial" w:cs="Arial"/>
        </w:rPr>
        <w:t>smallest rectangular field needed to contain it?</w:t>
      </w:r>
      <w:r>
        <w:rPr>
          <w:rFonts w:ascii="Arial" w:hAnsi="Arial" w:cs="Arial"/>
        </w:rPr>
        <w:br/>
      </w:r>
      <w:r>
        <w:rPr>
          <w:rFonts w:ascii="Arial" w:hAnsi="Arial" w:cs="Arial"/>
        </w:rPr>
        <w:br/>
      </w:r>
      <w:r>
        <w:rPr>
          <w:rFonts w:ascii="Arial" w:hAnsi="Arial" w:cs="Arial"/>
          <w:noProof/>
          <w:lang w:eastAsia="en-GB"/>
        </w:rPr>
        <w:drawing>
          <wp:inline distT="0" distB="0" distL="0" distR="0" wp14:anchorId="38129C42" wp14:editId="6D67D37A">
            <wp:extent cx="3021250" cy="1494019"/>
            <wp:effectExtent l="0" t="0" r="7700" b="0"/>
            <wp:docPr id="238" name="Picture 82" descr="A picture containing athletic game, spo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21250" cy="1494019"/>
                    </a:xfrm>
                    <a:prstGeom prst="rect">
                      <a:avLst/>
                    </a:prstGeom>
                    <a:noFill/>
                    <a:ln>
                      <a:noFill/>
                      <a:prstDash/>
                    </a:ln>
                  </pic:spPr>
                </pic:pic>
              </a:graphicData>
            </a:graphic>
          </wp:inline>
        </w:drawing>
      </w:r>
      <w:r>
        <w:rPr>
          <w:rFonts w:ascii="Arial" w:hAnsi="Arial" w:cs="Arial"/>
        </w:rPr>
        <w:br/>
      </w:r>
      <w:r>
        <w:rPr>
          <w:rFonts w:ascii="Arial" w:hAnsi="Arial" w:cs="Arial"/>
        </w:rPr>
        <w:br/>
      </w:r>
    </w:p>
    <w:p w14:paraId="1D51BEFB" w14:textId="54CE319B" w:rsidR="00C705BC" w:rsidRDefault="00C705BC" w:rsidP="00BC22E3">
      <w:pPr>
        <w:pStyle w:val="ListParagraph"/>
        <w:numPr>
          <w:ilvl w:val="0"/>
          <w:numId w:val="9"/>
        </w:numPr>
        <w:suppressAutoHyphens/>
        <w:autoSpaceDN w:val="0"/>
        <w:spacing w:after="160" w:line="244" w:lineRule="auto"/>
        <w:contextualSpacing w:val="0"/>
        <w:textAlignment w:val="baseline"/>
      </w:pPr>
      <w:r>
        <w:rPr>
          <w:rFonts w:ascii="Arial" w:hAnsi="Arial" w:cs="Arial"/>
        </w:rPr>
        <w:t>The diagram below shows a solid circular cone and a solid sphe</w:t>
      </w:r>
      <w:r w:rsidR="00BC22E3">
        <w:rPr>
          <w:rFonts w:ascii="Arial" w:hAnsi="Arial" w:cs="Arial"/>
        </w:rPr>
        <w:t>re.</w:t>
      </w:r>
    </w:p>
    <w:p w14:paraId="329FBC0F" w14:textId="2ED4797C" w:rsidR="00D2482F" w:rsidRDefault="00BC22E3" w:rsidP="00D2482F">
      <w:r>
        <w:rPr>
          <w:noProof/>
          <w:lang w:eastAsia="en-GB"/>
        </w:rPr>
        <w:drawing>
          <wp:anchor distT="0" distB="0" distL="114300" distR="114300" simplePos="0" relativeHeight="251556352" behindDoc="0" locked="0" layoutInCell="1" allowOverlap="1" wp14:anchorId="75B5C21A" wp14:editId="735C3CA2">
            <wp:simplePos x="0" y="0"/>
            <wp:positionH relativeFrom="column">
              <wp:posOffset>184785</wp:posOffset>
            </wp:positionH>
            <wp:positionV relativeFrom="paragraph">
              <wp:posOffset>264795</wp:posOffset>
            </wp:positionV>
            <wp:extent cx="5457825" cy="1895475"/>
            <wp:effectExtent l="0" t="0" r="9525" b="9525"/>
            <wp:wrapTight wrapText="bothSides">
              <wp:wrapPolygon edited="0">
                <wp:start x="0" y="0"/>
                <wp:lineTo x="0" y="21491"/>
                <wp:lineTo x="21562" y="21491"/>
                <wp:lineTo x="21562" y="0"/>
                <wp:lineTo x="0" y="0"/>
              </wp:wrapPolygon>
            </wp:wrapTight>
            <wp:docPr id="240" name="Picture 9" descr="A close up of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0151" b="43885"/>
                    <a:stretch/>
                  </pic:blipFill>
                  <pic:spPr bwMode="auto">
                    <a:xfrm>
                      <a:off x="0" y="0"/>
                      <a:ext cx="5457825" cy="1895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FE5DCC" w14:textId="30FD7EBE" w:rsidR="00D2482F" w:rsidRDefault="00D2482F" w:rsidP="00D2482F">
      <w:pPr>
        <w:rPr>
          <w:rFonts w:ascii="Arial" w:hAnsi="Arial" w:cs="Arial"/>
        </w:rPr>
      </w:pPr>
    </w:p>
    <w:p w14:paraId="1D61267D" w14:textId="77777777" w:rsidR="00D2482F" w:rsidRDefault="00D2482F" w:rsidP="00D2482F">
      <w:pPr>
        <w:rPr>
          <w:rFonts w:ascii="Arial" w:hAnsi="Arial" w:cs="Arial"/>
        </w:rPr>
      </w:pPr>
    </w:p>
    <w:p w14:paraId="330E58E9" w14:textId="6237D6B6" w:rsidR="00D2482F" w:rsidRDefault="00D2482F" w:rsidP="00D2482F">
      <w:pPr>
        <w:rPr>
          <w:rFonts w:ascii="Arial" w:hAnsi="Arial" w:cs="Arial"/>
        </w:rPr>
      </w:pPr>
    </w:p>
    <w:p w14:paraId="4875B1C5" w14:textId="77777777" w:rsidR="00D2482F" w:rsidRDefault="00D2482F" w:rsidP="00D2482F">
      <w:pPr>
        <w:rPr>
          <w:rFonts w:ascii="Arial" w:hAnsi="Arial" w:cs="Arial"/>
        </w:rPr>
      </w:pPr>
    </w:p>
    <w:p w14:paraId="46F47D46" w14:textId="77777777" w:rsidR="00515397" w:rsidRDefault="00515397" w:rsidP="00515397">
      <w:pPr>
        <w:rPr>
          <w:noProof/>
        </w:rPr>
      </w:pPr>
    </w:p>
    <w:p w14:paraId="64E88FA6" w14:textId="4DC383D0" w:rsidR="00515397" w:rsidRDefault="00515397" w:rsidP="00515397">
      <w:pPr>
        <w:rPr>
          <w:noProof/>
        </w:rPr>
      </w:pPr>
    </w:p>
    <w:p w14:paraId="7B4FB699" w14:textId="77777777" w:rsidR="00515397" w:rsidRDefault="00515397" w:rsidP="00515397">
      <w:pPr>
        <w:rPr>
          <w:rFonts w:ascii="Arial" w:hAnsi="Arial" w:cs="Arial"/>
        </w:rPr>
      </w:pPr>
    </w:p>
    <w:p w14:paraId="0C7147EA" w14:textId="70E0946D" w:rsidR="00C705BC" w:rsidRDefault="00C705BC" w:rsidP="00BC22E3">
      <w:pPr>
        <w:spacing w:after="0" w:line="240" w:lineRule="auto"/>
        <w:rPr>
          <w:rFonts w:ascii="Cambria Math" w:hAnsi="Cambria Math" w:cs="Arial"/>
        </w:rPr>
      </w:pPr>
      <w:r>
        <w:rPr>
          <w:rFonts w:ascii="Arial" w:hAnsi="Arial" w:cs="Arial"/>
        </w:rPr>
        <w:t>The cone has radius 5</w:t>
      </w:r>
      <w:r w:rsidRPr="00C705BC">
        <w:rPr>
          <w:rFonts w:ascii="Cambria Math" w:hAnsi="Cambria Math" w:cs="Arial"/>
        </w:rPr>
        <w:t>x</w:t>
      </w:r>
      <w:r>
        <w:rPr>
          <w:rFonts w:ascii="Arial" w:hAnsi="Arial" w:cs="Arial"/>
        </w:rPr>
        <w:t xml:space="preserve"> </w:t>
      </w:r>
      <w:r w:rsidRPr="00C705BC">
        <w:rPr>
          <w:rFonts w:ascii="Cambria Math" w:hAnsi="Cambria Math" w:cs="Arial"/>
        </w:rPr>
        <w:t>cm</w:t>
      </w:r>
      <w:r>
        <w:rPr>
          <w:rFonts w:ascii="Cambria Math" w:hAnsi="Cambria Math" w:cs="Arial"/>
        </w:rPr>
        <w:t xml:space="preserve"> </w:t>
      </w:r>
      <w:r w:rsidRPr="00C705BC">
        <w:rPr>
          <w:rFonts w:ascii="Arial" w:hAnsi="Arial" w:cs="Arial"/>
        </w:rPr>
        <w:t>and height</w:t>
      </w:r>
      <w:r>
        <w:rPr>
          <w:rFonts w:ascii="Cambria Math" w:hAnsi="Cambria Math" w:cs="Arial"/>
        </w:rPr>
        <w:t xml:space="preserve"> 12x cm.</w:t>
      </w:r>
    </w:p>
    <w:p w14:paraId="72AB112E" w14:textId="0CDD7807" w:rsidR="00C705BC" w:rsidRDefault="00C705BC" w:rsidP="00BC22E3">
      <w:pPr>
        <w:spacing w:after="0" w:line="240" w:lineRule="auto"/>
        <w:rPr>
          <w:rFonts w:ascii="Arial" w:hAnsi="Arial" w:cs="Arial"/>
        </w:rPr>
      </w:pPr>
      <w:r>
        <w:rPr>
          <w:rFonts w:ascii="Arial" w:hAnsi="Arial" w:cs="Arial"/>
        </w:rPr>
        <w:t xml:space="preserve">The sphere has radius </w:t>
      </w:r>
      <w:r w:rsidRPr="00C705BC">
        <w:rPr>
          <w:rFonts w:ascii="Cambria Math" w:hAnsi="Cambria Math" w:cs="Arial"/>
        </w:rPr>
        <w:t>r cm</w:t>
      </w:r>
      <w:r>
        <w:rPr>
          <w:rFonts w:ascii="Arial" w:hAnsi="Arial" w:cs="Arial"/>
        </w:rPr>
        <w:t xml:space="preserve">. </w:t>
      </w:r>
    </w:p>
    <w:p w14:paraId="52B4C345" w14:textId="7BB3FF96" w:rsidR="00C705BC" w:rsidRDefault="00C705BC" w:rsidP="00BC22E3">
      <w:pPr>
        <w:spacing w:after="0" w:line="240" w:lineRule="auto"/>
        <w:rPr>
          <w:rFonts w:ascii="Arial" w:hAnsi="Arial" w:cs="Arial"/>
        </w:rPr>
      </w:pPr>
      <w:r>
        <w:rPr>
          <w:rFonts w:ascii="Arial" w:hAnsi="Arial" w:cs="Arial"/>
        </w:rPr>
        <w:t xml:space="preserve">The cone has the same </w:t>
      </w:r>
      <w:r w:rsidRPr="00BC22E3">
        <w:rPr>
          <w:rFonts w:ascii="Arial" w:hAnsi="Arial" w:cs="Arial"/>
          <w:b/>
        </w:rPr>
        <w:t>total</w:t>
      </w:r>
      <w:r>
        <w:rPr>
          <w:rFonts w:ascii="Arial" w:hAnsi="Arial" w:cs="Arial"/>
        </w:rPr>
        <w:t xml:space="preserve"> surface area as the sphere.</w:t>
      </w:r>
    </w:p>
    <w:p w14:paraId="0C4E46A4" w14:textId="77777777" w:rsidR="00BC22E3" w:rsidRDefault="00BC22E3" w:rsidP="00BC22E3">
      <w:pPr>
        <w:spacing w:after="0" w:line="240" w:lineRule="auto"/>
        <w:rPr>
          <w:rFonts w:ascii="Arial" w:hAnsi="Arial" w:cs="Arial"/>
        </w:rPr>
      </w:pPr>
    </w:p>
    <w:p w14:paraId="31F8B3EE" w14:textId="449C587D" w:rsidR="00BC22E3" w:rsidRDefault="00BC22E3" w:rsidP="00BC22E3">
      <w:pPr>
        <w:spacing w:after="0" w:line="240" w:lineRule="auto"/>
        <w:rPr>
          <w:rFonts w:ascii="Arial" w:eastAsiaTheme="minorEastAsia" w:hAnsi="Arial" w:cs="Arial"/>
        </w:rPr>
      </w:pPr>
      <w:r>
        <w:rPr>
          <w:rFonts w:ascii="Arial" w:hAnsi="Arial" w:cs="Arial"/>
        </w:rPr>
        <w:t xml:space="preserve">Show that </w:t>
      </w:r>
      <m:oMath>
        <m:sSup>
          <m:sSupPr>
            <m:ctrlPr>
              <w:rPr>
                <w:rFonts w:ascii="Cambria Math" w:hAnsi="Cambria Math" w:cs="Arial"/>
                <w:i/>
              </w:rPr>
            </m:ctrlPr>
          </m:sSupPr>
          <m:e>
            <m:r>
              <w:rPr>
                <w:rFonts w:ascii="Cambria Math" w:hAnsi="Cambria Math" w:cs="Arial"/>
              </w:rPr>
              <m:t>r</m:t>
            </m:r>
          </m:e>
          <m:sup>
            <m:r>
              <w:rPr>
                <w:rFonts w:ascii="Cambria Math" w:hAnsi="Cambria Math" w:cs="Arial"/>
              </w:rPr>
              <m:t xml:space="preserve">2 </m:t>
            </m:r>
          </m:sup>
        </m:sSup>
        <m:r>
          <w:rPr>
            <w:rFonts w:ascii="Cambria Math" w:hAnsi="Cambria Math" w:cs="Arial"/>
          </w:rPr>
          <m:t>=</m:t>
        </m:r>
        <m:f>
          <m:fPr>
            <m:ctrlPr>
              <w:rPr>
                <w:rFonts w:ascii="Cambria Math" w:hAnsi="Cambria Math" w:cs="Arial"/>
                <w:i/>
              </w:rPr>
            </m:ctrlPr>
          </m:fPr>
          <m:num>
            <m:r>
              <w:rPr>
                <w:rFonts w:ascii="Cambria Math" w:hAnsi="Cambria Math" w:cs="Arial"/>
              </w:rPr>
              <m:t>45</m:t>
            </m:r>
          </m:num>
          <m:den>
            <m:r>
              <w:rPr>
                <w:rFonts w:ascii="Cambria Math" w:hAnsi="Cambria Math" w:cs="Arial"/>
              </w:rPr>
              <m:t>2</m:t>
            </m:r>
          </m:den>
        </m:f>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oMath>
    </w:p>
    <w:p w14:paraId="3240D857" w14:textId="77777777" w:rsidR="00BC22E3" w:rsidRDefault="00BC22E3" w:rsidP="00BC22E3">
      <w:pPr>
        <w:spacing w:after="0" w:line="240" w:lineRule="auto"/>
        <w:rPr>
          <w:rFonts w:ascii="Arial" w:eastAsiaTheme="minorEastAsia" w:hAnsi="Arial" w:cs="Arial"/>
        </w:rPr>
      </w:pPr>
    </w:p>
    <w:p w14:paraId="7CB84783" w14:textId="1ACAED4C" w:rsidR="00BC22E3" w:rsidRDefault="00BC22E3" w:rsidP="00BC22E3">
      <w:pPr>
        <w:spacing w:after="0" w:line="240" w:lineRule="auto"/>
        <w:rPr>
          <w:rFonts w:ascii="Arial" w:hAnsi="Arial" w:cs="Arial"/>
        </w:rPr>
      </w:pPr>
      <w:r>
        <w:rPr>
          <w:rFonts w:ascii="Arial" w:hAnsi="Arial" w:cs="Arial"/>
        </w:rPr>
        <w:t xml:space="preserve">[The curved surface area, </w:t>
      </w:r>
      <w:r w:rsidRPr="00BC22E3">
        <w:rPr>
          <w:rFonts w:ascii="Arial" w:hAnsi="Arial" w:cs="Arial"/>
          <w:i/>
        </w:rPr>
        <w:t>A</w:t>
      </w:r>
      <w:r>
        <w:rPr>
          <w:rFonts w:ascii="Arial" w:hAnsi="Arial" w:cs="Arial"/>
        </w:rPr>
        <w:t xml:space="preserve">, of a cone with radius r and slant height l is </w:t>
      </w:r>
      <w:r w:rsidRPr="00BC22E3">
        <w:rPr>
          <w:rFonts w:ascii="Arial" w:hAnsi="Arial" w:cs="Arial"/>
          <w:i/>
        </w:rPr>
        <w:t>A</w:t>
      </w:r>
      <w:r>
        <w:rPr>
          <w:rFonts w:ascii="Arial" w:hAnsi="Arial" w:cs="Arial"/>
        </w:rPr>
        <w:t xml:space="preserve"> =</w:t>
      </w:r>
      <w:r w:rsidRPr="00BC22E3">
        <w:rPr>
          <w:rFonts w:ascii="Cambria Math" w:hAnsi="Cambria Math" w:cs="Arial"/>
        </w:rPr>
        <w:t>π</w:t>
      </w:r>
      <w:proofErr w:type="spellStart"/>
      <w:r w:rsidRPr="00BC22E3">
        <w:rPr>
          <w:rFonts w:ascii="Cambria Math" w:hAnsi="Cambria Math" w:cs="Arial"/>
        </w:rPr>
        <w:t>rl</w:t>
      </w:r>
      <w:proofErr w:type="spellEnd"/>
      <w:r w:rsidRPr="00BC22E3">
        <w:rPr>
          <w:rFonts w:ascii="Cambria Math" w:hAnsi="Cambria Math" w:cs="Arial"/>
        </w:rPr>
        <w:t>.</w:t>
      </w:r>
      <w:r>
        <w:rPr>
          <w:rFonts w:ascii="Arial" w:hAnsi="Arial" w:cs="Arial"/>
        </w:rPr>
        <w:t>]</w:t>
      </w:r>
    </w:p>
    <w:p w14:paraId="75FE2E35" w14:textId="03C3E6C0" w:rsidR="00BC22E3" w:rsidRPr="00C705BC" w:rsidRDefault="00BC22E3" w:rsidP="00BC22E3">
      <w:pPr>
        <w:spacing w:after="0" w:line="240" w:lineRule="auto"/>
        <w:rPr>
          <w:rFonts w:ascii="Arial" w:hAnsi="Arial" w:cs="Arial"/>
        </w:rPr>
      </w:pPr>
      <w:r>
        <w:rPr>
          <w:rFonts w:ascii="Arial" w:hAnsi="Arial" w:cs="Arial"/>
        </w:rPr>
        <w:t xml:space="preserve">[The surface area, </w:t>
      </w:r>
      <w:r w:rsidRPr="00BC22E3">
        <w:rPr>
          <w:rFonts w:ascii="Arial" w:hAnsi="Arial" w:cs="Arial"/>
          <w:i/>
        </w:rPr>
        <w:t>A</w:t>
      </w:r>
      <w:r>
        <w:rPr>
          <w:rFonts w:ascii="Arial" w:hAnsi="Arial" w:cs="Arial"/>
        </w:rPr>
        <w:t xml:space="preserve">, of a sphere with radius r is </w:t>
      </w:r>
      <w:r w:rsidRPr="00BC22E3">
        <w:rPr>
          <w:rFonts w:ascii="Arial" w:hAnsi="Arial" w:cs="Arial"/>
          <w:i/>
        </w:rPr>
        <w:t>A</w:t>
      </w:r>
      <w:r>
        <w:rPr>
          <w:rFonts w:ascii="Arial" w:hAnsi="Arial" w:cs="Arial"/>
        </w:rPr>
        <w:t xml:space="preserve"> = 4</w:t>
      </w:r>
      <w:r w:rsidRPr="00BC22E3">
        <w:rPr>
          <w:rFonts w:ascii="Cambria Math" w:hAnsi="Cambria Math" w:cs="Arial"/>
        </w:rPr>
        <w:t>πr</w:t>
      </w:r>
      <w:r w:rsidRPr="00BC22E3">
        <w:rPr>
          <w:rFonts w:ascii="Arial" w:hAnsi="Arial" w:cs="Arial"/>
          <w:vertAlign w:val="superscript"/>
        </w:rPr>
        <w:t>2</w:t>
      </w:r>
      <w:r>
        <w:rPr>
          <w:rFonts w:ascii="Arial" w:hAnsi="Arial" w:cs="Arial"/>
        </w:rPr>
        <w:t>.]</w:t>
      </w:r>
    </w:p>
    <w:p w14:paraId="538624D0" w14:textId="53C19EBC" w:rsidR="00BC0F6E" w:rsidRDefault="00BC0F6E" w:rsidP="006E6023">
      <w:pPr>
        <w:pStyle w:val="SectionHead"/>
      </w:pPr>
      <w:bookmarkStart w:id="42" w:name="_Toc15047575"/>
      <w:bookmarkStart w:id="43" w:name="_Toc122423712"/>
      <w:bookmarkStart w:id="44" w:name="wk2ans"/>
      <w:r w:rsidRPr="00725F64">
        <w:rPr>
          <w:lang w:eastAsia="en-GB"/>
        </w:rPr>
        <w:lastRenderedPageBreak/>
        <w:drawing>
          <wp:anchor distT="0" distB="0" distL="114300" distR="114300" simplePos="0" relativeHeight="251802112" behindDoc="1" locked="0" layoutInCell="1" allowOverlap="1" wp14:anchorId="5C3F1368" wp14:editId="7C16B821">
            <wp:simplePos x="0" y="0"/>
            <wp:positionH relativeFrom="column">
              <wp:posOffset>5737860</wp:posOffset>
            </wp:positionH>
            <wp:positionV relativeFrom="paragraph">
              <wp:posOffset>38735</wp:posOffset>
            </wp:positionV>
            <wp:extent cx="395605" cy="395605"/>
            <wp:effectExtent l="0" t="0" r="4445" b="4445"/>
            <wp:wrapNone/>
            <wp:docPr id="6" name="Picture 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F64">
        <w:t xml:space="preserve">Worksheet </w:t>
      </w:r>
      <w:r>
        <w:t>2</w:t>
      </w:r>
      <w:r w:rsidRPr="00BC0F6E">
        <w:t xml:space="preserve"> – Answers</w:t>
      </w:r>
      <w:bookmarkEnd w:id="42"/>
      <w:bookmarkEnd w:id="43"/>
      <w:r w:rsidRPr="00BC0F6E">
        <w:t xml:space="preserve"> </w:t>
      </w:r>
    </w:p>
    <w:bookmarkEnd w:id="44"/>
    <w:p w14:paraId="5D67005F" w14:textId="44E79200" w:rsidR="00BC0F6E" w:rsidRPr="0038392E" w:rsidRDefault="00BC0F6E" w:rsidP="00BC0F6E">
      <w:pPr>
        <w:pStyle w:val="ListParagraph"/>
        <w:numPr>
          <w:ilvl w:val="0"/>
          <w:numId w:val="19"/>
        </w:numPr>
        <w:rPr>
          <w:rFonts w:ascii="Arial" w:hAnsi="Arial" w:cs="Arial"/>
        </w:rPr>
      </w:pPr>
      <w:r w:rsidRPr="0038392E">
        <w:rPr>
          <w:rFonts w:ascii="Arial" w:hAnsi="Arial" w:cs="Arial"/>
        </w:rPr>
        <w:t xml:space="preserve">Area of the large circle = </w:t>
      </w:r>
      <m:oMath>
        <m:sSup>
          <m:sSupPr>
            <m:ctrlPr>
              <w:rPr>
                <w:rFonts w:ascii="Cambria Math" w:hAnsi="Cambria Math" w:cs="Arial"/>
                <w:i/>
              </w:rPr>
            </m:ctrlPr>
          </m:sSupPr>
          <m:e>
            <m:r>
              <w:rPr>
                <w:rFonts w:ascii="Cambria Math" w:hAnsi="Cambria Math" w:cs="Arial"/>
              </w:rPr>
              <m:t>5</m:t>
            </m:r>
          </m:e>
          <m:sup>
            <m:r>
              <w:rPr>
                <w:rFonts w:ascii="Cambria Math" w:hAnsi="Cambria Math" w:cs="Arial"/>
              </w:rPr>
              <m:t xml:space="preserve">2 </m:t>
            </m:r>
          </m:sup>
        </m:sSup>
        <m:r>
          <w:rPr>
            <w:rFonts w:ascii="Cambria Math" w:hAnsi="Cambria Math" w:cs="Arial"/>
          </w:rPr>
          <m:t xml:space="preserve">× π = 25π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p>
    <w:p w14:paraId="20FA43E7" w14:textId="28DC3E64" w:rsidR="00BC0F6E" w:rsidRPr="0038392E" w:rsidRDefault="00BC0F6E" w:rsidP="00BC0F6E">
      <w:pPr>
        <w:pStyle w:val="ListParagraph"/>
        <w:ind w:left="360"/>
        <w:rPr>
          <w:rFonts w:ascii="Arial" w:eastAsiaTheme="minorEastAsia" w:hAnsi="Arial" w:cs="Arial"/>
        </w:rPr>
      </w:pPr>
      <w:r w:rsidRPr="0038392E">
        <w:rPr>
          <w:rFonts w:ascii="Arial" w:hAnsi="Arial" w:cs="Arial"/>
        </w:rPr>
        <w:t xml:space="preserve">Area of the small circle = </w:t>
      </w:r>
      <m:oMath>
        <m:sSup>
          <m:sSupPr>
            <m:ctrlPr>
              <w:rPr>
                <w:rFonts w:ascii="Cambria Math" w:hAnsi="Cambria Math" w:cs="Arial"/>
                <w:i/>
              </w:rPr>
            </m:ctrlPr>
          </m:sSupPr>
          <m:e>
            <m:r>
              <w:rPr>
                <w:rFonts w:ascii="Cambria Math" w:hAnsi="Cambria Math" w:cs="Arial"/>
              </w:rPr>
              <m:t>4</m:t>
            </m:r>
          </m:e>
          <m:sup>
            <m:r>
              <w:rPr>
                <w:rFonts w:ascii="Cambria Math" w:hAnsi="Cambria Math" w:cs="Arial"/>
              </w:rPr>
              <m:t>2</m:t>
            </m:r>
          </m:sup>
        </m:sSup>
        <m:r>
          <w:rPr>
            <w:rFonts w:ascii="Cambria Math" w:hAnsi="Cambria Math" w:cs="Arial"/>
          </w:rPr>
          <m:t xml:space="preserve">× π = 16π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p>
    <w:p w14:paraId="5D6A26CC" w14:textId="1B66727E" w:rsidR="00BC0F6E" w:rsidRPr="0038392E" w:rsidRDefault="00BC0F6E" w:rsidP="00BC0F6E">
      <w:pPr>
        <w:pStyle w:val="ListParagraph"/>
        <w:ind w:left="360"/>
        <w:rPr>
          <w:rFonts w:ascii="Arial" w:eastAsiaTheme="minorEastAsia" w:hAnsi="Arial" w:cs="Arial"/>
        </w:rPr>
      </w:pPr>
      <w:r w:rsidRPr="0038392E">
        <w:rPr>
          <w:rFonts w:ascii="Arial" w:eastAsiaTheme="minorEastAsia" w:hAnsi="Arial" w:cs="Arial"/>
        </w:rPr>
        <w:t>Area of the shaded area = Area of the large circle – area of the small circle</w:t>
      </w:r>
    </w:p>
    <w:p w14:paraId="444309F7" w14:textId="1CD56CCE" w:rsidR="00BC0F6E" w:rsidRPr="0038392E" w:rsidRDefault="00BC0F6E" w:rsidP="00BC0F6E">
      <w:pPr>
        <w:pStyle w:val="ListParagraph"/>
        <w:ind w:left="360"/>
        <w:rPr>
          <w:rFonts w:ascii="Arial" w:eastAsiaTheme="minorEastAsia" w:hAnsi="Arial" w:cs="Arial"/>
        </w:rPr>
      </w:pPr>
      <w:r w:rsidRPr="0038392E">
        <w:rPr>
          <w:rFonts w:ascii="Arial" w:eastAsiaTheme="minorEastAsia" w:hAnsi="Arial" w:cs="Arial"/>
        </w:rPr>
        <w:t xml:space="preserve">Area of the shaded area = </w:t>
      </w:r>
      <m:oMath>
        <m:r>
          <w:rPr>
            <w:rFonts w:ascii="Cambria Math" w:eastAsiaTheme="minorEastAsia" w:hAnsi="Cambria Math" w:cs="Arial"/>
          </w:rPr>
          <m:t xml:space="preserve">25π - 16π = 9π </m:t>
        </m:r>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2</m:t>
            </m:r>
          </m:sup>
        </m:sSup>
      </m:oMath>
      <w:r w:rsidRPr="0038392E">
        <w:rPr>
          <w:rFonts w:ascii="Arial" w:eastAsiaTheme="minorEastAsia" w:hAnsi="Arial" w:cs="Arial"/>
        </w:rPr>
        <w:t xml:space="preserve"> </w:t>
      </w:r>
    </w:p>
    <w:p w14:paraId="65B24F66" w14:textId="77777777" w:rsidR="000821EE" w:rsidRPr="0038392E" w:rsidRDefault="000821EE" w:rsidP="00BC0F6E">
      <w:pPr>
        <w:pStyle w:val="ListParagraph"/>
        <w:ind w:left="360"/>
        <w:rPr>
          <w:rFonts w:ascii="Arial" w:eastAsiaTheme="minorEastAsia" w:hAnsi="Arial" w:cs="Arial"/>
        </w:rPr>
      </w:pPr>
    </w:p>
    <w:p w14:paraId="5F2AB399" w14:textId="77777777" w:rsidR="00CD6E11" w:rsidRPr="0038392E" w:rsidRDefault="00CD6E11" w:rsidP="00F43C8F">
      <w:pPr>
        <w:pStyle w:val="ListParagraph"/>
        <w:numPr>
          <w:ilvl w:val="0"/>
          <w:numId w:val="19"/>
        </w:numPr>
        <w:rPr>
          <w:rFonts w:ascii="Arial" w:hAnsi="Arial" w:cs="Arial"/>
        </w:rPr>
      </w:pPr>
      <w:r w:rsidRPr="0038392E">
        <w:rPr>
          <w:rFonts w:ascii="Arial" w:hAnsi="Arial" w:cs="Arial"/>
        </w:rPr>
        <w:t>(a)</w:t>
      </w:r>
    </w:p>
    <w:p w14:paraId="3936C055" w14:textId="12FD6F47" w:rsidR="00BC0F6E" w:rsidRPr="0038392E" w:rsidRDefault="00000000" w:rsidP="00CD6E11">
      <w:pPr>
        <w:pStyle w:val="ListParagraph"/>
        <w:ind w:left="360"/>
        <w:rPr>
          <w:rFonts w:ascii="Arial" w:hAnsi="Arial" w:cs="Arial"/>
        </w:rPr>
      </w:pPr>
      <m:oMath>
        <m:sSup>
          <m:sSupPr>
            <m:ctrlPr>
              <w:rPr>
                <w:rFonts w:ascii="Cambria Math" w:hAnsi="Cambria Math" w:cs="Arial"/>
                <w:i/>
              </w:rPr>
            </m:ctrlPr>
          </m:sSupPr>
          <m:e>
            <m:r>
              <w:rPr>
                <w:rFonts w:ascii="Cambria Math" w:hAnsi="Cambria Math" w:cs="Arial"/>
              </w:rPr>
              <m:t>16</m:t>
            </m:r>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25</m:t>
            </m:r>
          </m:e>
          <m:sup>
            <m:r>
              <w:rPr>
                <w:rFonts w:ascii="Cambria Math" w:hAnsi="Cambria Math" w:cs="Arial"/>
              </w:rPr>
              <m:t>2</m:t>
            </m:r>
          </m:sup>
        </m:sSup>
      </m:oMath>
      <w:r w:rsidR="00CD6E11" w:rsidRPr="0038392E">
        <w:rPr>
          <w:rFonts w:ascii="Arial" w:hAnsi="Arial" w:cs="Arial"/>
        </w:rPr>
        <w:t xml:space="preserve"> </w:t>
      </w:r>
    </w:p>
    <w:p w14:paraId="5EB0B26E" w14:textId="6ED07777" w:rsidR="00F43C8F" w:rsidRPr="0038392E" w:rsidRDefault="00000000" w:rsidP="00BD56A1">
      <w:pPr>
        <w:pStyle w:val="ListParagraph"/>
        <w:ind w:left="360"/>
        <w:rPr>
          <w:rFonts w:ascii="Arial" w:eastAsiaTheme="minorEastAsia"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625 - 256 = 369</m:t>
        </m:r>
      </m:oMath>
      <w:r w:rsidR="00F43C8F" w:rsidRPr="0038392E">
        <w:rPr>
          <w:rFonts w:ascii="Arial" w:eastAsiaTheme="minorEastAsia" w:hAnsi="Arial" w:cs="Arial"/>
        </w:rPr>
        <w:t xml:space="preserve"> </w:t>
      </w:r>
    </w:p>
    <w:p w14:paraId="3D52CBEE" w14:textId="2A5F219A" w:rsidR="00BD56A1" w:rsidRPr="0038392E" w:rsidRDefault="00F43C8F" w:rsidP="00BD56A1">
      <w:pPr>
        <w:pStyle w:val="ListParagraph"/>
        <w:ind w:left="360"/>
        <w:rPr>
          <w:rFonts w:ascii="Arial" w:eastAsiaTheme="minorEastAsia" w:hAnsi="Arial" w:cs="Arial"/>
        </w:rPr>
      </w:pPr>
      <m:oMath>
        <m:r>
          <w:rPr>
            <w:rFonts w:ascii="Cambria Math" w:hAnsi="Cambria Math" w:cs="Arial"/>
          </w:rPr>
          <m:t xml:space="preserve">x = </m:t>
        </m:r>
        <m:rad>
          <m:radPr>
            <m:degHide m:val="1"/>
            <m:ctrlPr>
              <w:rPr>
                <w:rFonts w:ascii="Cambria Math" w:hAnsi="Cambria Math" w:cs="Arial"/>
                <w:i/>
              </w:rPr>
            </m:ctrlPr>
          </m:radPr>
          <m:deg/>
          <m:e>
            <m:r>
              <w:rPr>
                <w:rFonts w:ascii="Cambria Math" w:hAnsi="Cambria Math" w:cs="Arial"/>
              </w:rPr>
              <m:t>369</m:t>
            </m:r>
          </m:e>
        </m:rad>
        <m:r>
          <w:rPr>
            <w:rFonts w:ascii="Cambria Math" w:hAnsi="Cambria Math" w:cs="Arial"/>
          </w:rPr>
          <m:t>= 19.2 cm</m:t>
        </m:r>
      </m:oMath>
      <w:r w:rsidRPr="0038392E">
        <w:rPr>
          <w:rFonts w:ascii="Arial" w:eastAsiaTheme="minorEastAsia" w:hAnsi="Arial" w:cs="Arial"/>
        </w:rPr>
        <w:t xml:space="preserve"> </w:t>
      </w:r>
    </w:p>
    <w:p w14:paraId="6D5E6A6E" w14:textId="1FA2C339" w:rsidR="00BC0F6E" w:rsidRPr="0038392E" w:rsidRDefault="00CD6E11" w:rsidP="00CD6E11">
      <w:pPr>
        <w:ind w:left="426"/>
        <w:rPr>
          <w:rFonts w:ascii="Arial" w:hAnsi="Arial" w:cs="Arial"/>
          <w:sz w:val="24"/>
        </w:rPr>
      </w:pPr>
      <w:r w:rsidRPr="0038392E">
        <w:rPr>
          <w:rFonts w:ascii="Arial" w:hAnsi="Arial" w:cs="Arial"/>
        </w:rPr>
        <w:t>(b)</w:t>
      </w:r>
      <w:r w:rsidRPr="0038392E">
        <w:rPr>
          <w:rFonts w:ascii="Arial" w:hAnsi="Arial" w:cs="Arial"/>
          <w:sz w:val="24"/>
        </w:rPr>
        <w:t xml:space="preserve"> </w:t>
      </w:r>
    </w:p>
    <w:p w14:paraId="42281FAC" w14:textId="7D1D3CCC" w:rsidR="00CD6E11" w:rsidRPr="0038392E" w:rsidRDefault="00CD6E11" w:rsidP="00CD6E11">
      <w:pPr>
        <w:ind w:left="426"/>
        <w:rPr>
          <w:rFonts w:ascii="Arial" w:hAnsi="Arial" w:cs="Arial"/>
          <w:sz w:val="24"/>
        </w:rPr>
      </w:pPr>
      <w:r w:rsidRPr="0038392E">
        <w:rPr>
          <w:rFonts w:ascii="Arial" w:hAnsi="Arial" w:cs="Arial"/>
          <w:sz w:val="24"/>
        </w:rPr>
        <w:t xml:space="preserve">Area of the triangle = </w:t>
      </w:r>
      <m:oMath>
        <m:f>
          <m:fPr>
            <m:ctrlPr>
              <w:rPr>
                <w:rFonts w:ascii="Cambria Math" w:hAnsi="Cambria Math" w:cs="Arial"/>
                <w:i/>
                <w:sz w:val="24"/>
              </w:rPr>
            </m:ctrlPr>
          </m:fPr>
          <m:num>
            <m:r>
              <w:rPr>
                <w:rFonts w:ascii="Cambria Math" w:hAnsi="Cambria Math" w:cs="Arial"/>
                <w:sz w:val="24"/>
              </w:rPr>
              <m:t>16 × 19.2</m:t>
            </m:r>
          </m:num>
          <m:den>
            <m:r>
              <w:rPr>
                <w:rFonts w:ascii="Cambria Math" w:hAnsi="Cambria Math" w:cs="Arial"/>
                <w:sz w:val="24"/>
              </w:rPr>
              <m:t>2</m:t>
            </m:r>
          </m:den>
        </m:f>
        <m:r>
          <w:rPr>
            <w:rFonts w:ascii="Cambria Math" w:hAnsi="Cambria Math" w:cs="Arial"/>
            <w:sz w:val="24"/>
          </w:rPr>
          <m:t xml:space="preserve"> = 153.6  </m:t>
        </m:r>
        <m:sSup>
          <m:sSupPr>
            <m:ctrlPr>
              <w:rPr>
                <w:rFonts w:ascii="Cambria Math" w:hAnsi="Cambria Math" w:cs="Arial"/>
                <w:i/>
                <w:sz w:val="24"/>
              </w:rPr>
            </m:ctrlPr>
          </m:sSupPr>
          <m:e>
            <m:r>
              <w:rPr>
                <w:rFonts w:ascii="Cambria Math" w:hAnsi="Cambria Math" w:cs="Arial"/>
                <w:sz w:val="24"/>
              </w:rPr>
              <m:t>cm</m:t>
            </m:r>
          </m:e>
          <m:sup>
            <m:r>
              <w:rPr>
                <w:rFonts w:ascii="Cambria Math" w:hAnsi="Cambria Math" w:cs="Arial"/>
                <w:sz w:val="24"/>
              </w:rPr>
              <m:t>2</m:t>
            </m:r>
          </m:sup>
        </m:sSup>
      </m:oMath>
    </w:p>
    <w:p w14:paraId="5A25E68F" w14:textId="0A1B677B" w:rsidR="00BC0F6E" w:rsidRPr="0038392E" w:rsidRDefault="00CD6E11" w:rsidP="00CD6E11">
      <w:pPr>
        <w:ind w:left="426"/>
        <w:rPr>
          <w:rFonts w:ascii="Arial" w:eastAsiaTheme="minorEastAsia" w:hAnsi="Arial" w:cs="Arial"/>
          <w:sz w:val="24"/>
        </w:rPr>
      </w:pPr>
      <w:r w:rsidRPr="0038392E">
        <w:rPr>
          <w:rFonts w:ascii="Arial" w:hAnsi="Arial" w:cs="Arial"/>
          <w:sz w:val="24"/>
        </w:rPr>
        <w:t xml:space="preserve">Area of the semicircle = </w:t>
      </w:r>
      <m:oMath>
        <m:f>
          <m:fPr>
            <m:ctrlPr>
              <w:rPr>
                <w:rFonts w:ascii="Cambria Math" w:hAnsi="Cambria Math" w:cs="Arial"/>
                <w:i/>
                <w:sz w:val="24"/>
              </w:rPr>
            </m:ctrlPr>
          </m:fPr>
          <m:num>
            <m:r>
              <w:rPr>
                <w:rFonts w:ascii="Cambria Math" w:hAnsi="Cambria Math" w:cs="Arial"/>
                <w:sz w:val="24"/>
              </w:rPr>
              <m:t xml:space="preserve">π × </m:t>
            </m:r>
            <m:sSup>
              <m:sSupPr>
                <m:ctrlPr>
                  <w:rPr>
                    <w:rFonts w:ascii="Cambria Math" w:hAnsi="Cambria Math" w:cs="Arial"/>
                    <w:i/>
                    <w:sz w:val="24"/>
                  </w:rPr>
                </m:ctrlPr>
              </m:sSupPr>
              <m:e>
                <m:r>
                  <w:rPr>
                    <w:rFonts w:ascii="Cambria Math" w:hAnsi="Cambria Math" w:cs="Arial"/>
                    <w:sz w:val="24"/>
                  </w:rPr>
                  <m:t>8</m:t>
                </m:r>
              </m:e>
              <m:sup>
                <m:r>
                  <w:rPr>
                    <w:rFonts w:ascii="Cambria Math" w:hAnsi="Cambria Math" w:cs="Arial"/>
                    <w:sz w:val="24"/>
                  </w:rPr>
                  <m:t>2</m:t>
                </m:r>
              </m:sup>
            </m:sSup>
          </m:num>
          <m:den>
            <m:r>
              <w:rPr>
                <w:rFonts w:ascii="Cambria Math" w:hAnsi="Cambria Math" w:cs="Arial"/>
                <w:sz w:val="24"/>
              </w:rPr>
              <m:t xml:space="preserve">2 </m:t>
            </m:r>
          </m:den>
        </m:f>
        <m:r>
          <w:rPr>
            <w:rFonts w:ascii="Cambria Math" w:hAnsi="Cambria Math" w:cs="Arial"/>
            <w:sz w:val="24"/>
          </w:rPr>
          <m:t xml:space="preserve"> = 100.5 </m:t>
        </m:r>
        <m:sSup>
          <m:sSupPr>
            <m:ctrlPr>
              <w:rPr>
                <w:rFonts w:ascii="Cambria Math" w:hAnsi="Cambria Math" w:cs="Arial"/>
                <w:i/>
                <w:sz w:val="24"/>
              </w:rPr>
            </m:ctrlPr>
          </m:sSupPr>
          <m:e>
            <m:r>
              <w:rPr>
                <w:rFonts w:ascii="Cambria Math" w:hAnsi="Cambria Math" w:cs="Arial"/>
                <w:sz w:val="24"/>
              </w:rPr>
              <m:t>cm</m:t>
            </m:r>
          </m:e>
          <m:sup>
            <m:r>
              <w:rPr>
                <w:rFonts w:ascii="Cambria Math" w:hAnsi="Cambria Math" w:cs="Arial"/>
                <w:sz w:val="24"/>
              </w:rPr>
              <m:t>2</m:t>
            </m:r>
          </m:sup>
        </m:sSup>
      </m:oMath>
    </w:p>
    <w:p w14:paraId="049CEE79" w14:textId="3CCCC91C" w:rsidR="000821EE" w:rsidRPr="0038392E" w:rsidRDefault="000821EE" w:rsidP="00CD6E11">
      <w:pPr>
        <w:ind w:left="426"/>
        <w:rPr>
          <w:rFonts w:ascii="Arial" w:hAnsi="Arial" w:cs="Arial"/>
          <w:sz w:val="24"/>
        </w:rPr>
      </w:pPr>
      <w:r w:rsidRPr="0038392E">
        <w:rPr>
          <w:rFonts w:ascii="Arial" w:eastAsiaTheme="minorEastAsia" w:hAnsi="Arial" w:cs="Arial"/>
          <w:sz w:val="24"/>
        </w:rPr>
        <w:t xml:space="preserve">Area of the shape = </w:t>
      </w:r>
      <m:oMath>
        <m:r>
          <w:rPr>
            <w:rFonts w:ascii="Cambria Math" w:eastAsiaTheme="minorEastAsia" w:hAnsi="Cambria Math" w:cs="Arial"/>
            <w:sz w:val="24"/>
          </w:rPr>
          <m:t xml:space="preserve">153.6 + 100.5 = 254.1 </m:t>
        </m:r>
        <m:sSup>
          <m:sSupPr>
            <m:ctrlPr>
              <w:rPr>
                <w:rFonts w:ascii="Cambria Math" w:eastAsiaTheme="minorEastAsia" w:hAnsi="Cambria Math" w:cs="Arial"/>
                <w:i/>
                <w:sz w:val="24"/>
              </w:rPr>
            </m:ctrlPr>
          </m:sSupPr>
          <m:e>
            <m:r>
              <w:rPr>
                <w:rFonts w:ascii="Cambria Math" w:eastAsiaTheme="minorEastAsia" w:hAnsi="Cambria Math" w:cs="Arial"/>
                <w:sz w:val="24"/>
              </w:rPr>
              <m:t>cm</m:t>
            </m:r>
          </m:e>
          <m:sup>
            <m:r>
              <w:rPr>
                <w:rFonts w:ascii="Cambria Math" w:eastAsiaTheme="minorEastAsia" w:hAnsi="Cambria Math" w:cs="Arial"/>
                <w:sz w:val="24"/>
              </w:rPr>
              <m:t>2</m:t>
            </m:r>
          </m:sup>
        </m:sSup>
      </m:oMath>
    </w:p>
    <w:p w14:paraId="7B0AEBAA" w14:textId="77777777" w:rsidR="00BC0F6E" w:rsidRPr="0038392E" w:rsidRDefault="00BC0F6E" w:rsidP="00515397">
      <w:pPr>
        <w:rPr>
          <w:rFonts w:ascii="Arial" w:hAnsi="Arial" w:cs="Arial"/>
          <w:sz w:val="24"/>
        </w:rPr>
      </w:pPr>
    </w:p>
    <w:p w14:paraId="7D7E1741" w14:textId="30AD1761" w:rsidR="0018777E" w:rsidRPr="0038392E" w:rsidRDefault="0018777E" w:rsidP="0018777E">
      <w:pPr>
        <w:pStyle w:val="ListParagraph"/>
        <w:numPr>
          <w:ilvl w:val="0"/>
          <w:numId w:val="19"/>
        </w:numPr>
        <w:rPr>
          <w:rFonts w:ascii="Arial" w:hAnsi="Arial" w:cs="Arial"/>
          <w:sz w:val="24"/>
        </w:rPr>
      </w:pPr>
      <w:r w:rsidRPr="0038392E">
        <w:rPr>
          <w:rFonts w:ascii="Arial" w:hAnsi="Arial" w:cs="Arial"/>
          <w:sz w:val="24"/>
        </w:rPr>
        <w:t>(a)</w:t>
      </w:r>
    </w:p>
    <w:p w14:paraId="6415BAD3" w14:textId="0576A911" w:rsidR="0018777E" w:rsidRPr="0038392E" w:rsidRDefault="0018777E" w:rsidP="0018777E">
      <w:pPr>
        <w:pStyle w:val="ListParagraph"/>
        <w:ind w:left="360"/>
        <w:rPr>
          <w:rFonts w:ascii="Arial" w:hAnsi="Arial" w:cs="Arial"/>
          <w:sz w:val="24"/>
        </w:rPr>
      </w:pPr>
      <m:oMath>
        <m:r>
          <w:rPr>
            <w:rFonts w:ascii="Cambria Math" w:hAnsi="Cambria Math" w:cs="Arial"/>
            <w:sz w:val="24"/>
          </w:rPr>
          <m:t>r = 25 ÷2 = 12.5 cm</m:t>
        </m:r>
      </m:oMath>
      <w:r w:rsidRPr="0038392E">
        <w:rPr>
          <w:rFonts w:ascii="Arial" w:hAnsi="Arial" w:cs="Arial"/>
          <w:sz w:val="24"/>
        </w:rPr>
        <w:t xml:space="preserve"> </w:t>
      </w:r>
    </w:p>
    <w:p w14:paraId="344092D2" w14:textId="6F4AC27E" w:rsidR="0018777E" w:rsidRPr="0038392E" w:rsidRDefault="0018777E" w:rsidP="0018777E">
      <w:pPr>
        <w:pStyle w:val="ListParagraph"/>
        <w:ind w:left="360"/>
        <w:rPr>
          <w:rFonts w:ascii="Arial" w:eastAsiaTheme="minorEastAsia" w:hAnsi="Arial" w:cs="Arial"/>
          <w:sz w:val="24"/>
        </w:rPr>
      </w:pPr>
      <w:r w:rsidRPr="0038392E">
        <w:rPr>
          <w:rFonts w:ascii="Arial" w:hAnsi="Arial" w:cs="Arial"/>
          <w:sz w:val="24"/>
        </w:rPr>
        <w:t xml:space="preserve">Area of the small pizza = </w:t>
      </w:r>
      <m:oMath>
        <m:r>
          <w:rPr>
            <w:rFonts w:ascii="Cambria Math" w:hAnsi="Cambria Math" w:cs="Arial"/>
            <w:sz w:val="24"/>
          </w:rPr>
          <m:t xml:space="preserve">π × </m:t>
        </m:r>
        <m:sSup>
          <m:sSupPr>
            <m:ctrlPr>
              <w:rPr>
                <w:rFonts w:ascii="Cambria Math" w:hAnsi="Cambria Math" w:cs="Arial"/>
                <w:i/>
                <w:sz w:val="24"/>
              </w:rPr>
            </m:ctrlPr>
          </m:sSupPr>
          <m:e>
            <m:r>
              <w:rPr>
                <w:rFonts w:ascii="Cambria Math" w:hAnsi="Cambria Math" w:cs="Arial"/>
                <w:sz w:val="24"/>
              </w:rPr>
              <m:t>12.5</m:t>
            </m:r>
          </m:e>
          <m:sup>
            <m:r>
              <w:rPr>
                <w:rFonts w:ascii="Cambria Math" w:hAnsi="Cambria Math" w:cs="Arial"/>
                <w:sz w:val="24"/>
              </w:rPr>
              <m:t>2</m:t>
            </m:r>
          </m:sup>
        </m:sSup>
        <m:r>
          <w:rPr>
            <w:rFonts w:ascii="Cambria Math" w:hAnsi="Cambria Math" w:cs="Arial"/>
            <w:sz w:val="24"/>
          </w:rPr>
          <m:t xml:space="preserve"> = 490.63 </m:t>
        </m:r>
        <m:sSup>
          <m:sSupPr>
            <m:ctrlPr>
              <w:rPr>
                <w:rFonts w:ascii="Cambria Math" w:hAnsi="Cambria Math" w:cs="Arial"/>
                <w:i/>
                <w:sz w:val="24"/>
              </w:rPr>
            </m:ctrlPr>
          </m:sSupPr>
          <m:e>
            <m:r>
              <w:rPr>
                <w:rFonts w:ascii="Cambria Math" w:hAnsi="Cambria Math" w:cs="Arial"/>
                <w:sz w:val="24"/>
              </w:rPr>
              <m:t>cm</m:t>
            </m:r>
          </m:e>
          <m:sup>
            <m:r>
              <w:rPr>
                <w:rFonts w:ascii="Cambria Math" w:hAnsi="Cambria Math" w:cs="Arial"/>
                <w:sz w:val="24"/>
              </w:rPr>
              <m:t>2</m:t>
            </m:r>
          </m:sup>
        </m:sSup>
      </m:oMath>
    </w:p>
    <w:p w14:paraId="43A20688" w14:textId="77777777" w:rsidR="0018777E" w:rsidRPr="0038392E" w:rsidRDefault="0018777E" w:rsidP="0018777E">
      <w:pPr>
        <w:pStyle w:val="ListParagraph"/>
        <w:ind w:left="360"/>
        <w:rPr>
          <w:rFonts w:ascii="Arial" w:eastAsiaTheme="minorEastAsia" w:hAnsi="Arial" w:cs="Arial"/>
          <w:sz w:val="24"/>
        </w:rPr>
      </w:pPr>
    </w:p>
    <w:p w14:paraId="39E1601B" w14:textId="65F63BAD" w:rsidR="0018777E" w:rsidRPr="0038392E" w:rsidRDefault="0018777E" w:rsidP="0018777E">
      <w:pPr>
        <w:pStyle w:val="ListParagraph"/>
        <w:ind w:left="360"/>
        <w:rPr>
          <w:rFonts w:ascii="Arial" w:eastAsiaTheme="minorEastAsia" w:hAnsi="Arial" w:cs="Arial"/>
          <w:sz w:val="24"/>
        </w:rPr>
      </w:pPr>
      <w:r w:rsidRPr="0038392E">
        <w:rPr>
          <w:rFonts w:ascii="Arial" w:eastAsiaTheme="minorEastAsia" w:hAnsi="Arial" w:cs="Arial"/>
          <w:sz w:val="24"/>
        </w:rPr>
        <w:t>(b)</w:t>
      </w:r>
    </w:p>
    <w:p w14:paraId="1630B757" w14:textId="1E979A0D" w:rsidR="0018777E" w:rsidRPr="0038392E" w:rsidRDefault="0018777E" w:rsidP="0018777E">
      <w:pPr>
        <w:pStyle w:val="ListParagraph"/>
        <w:ind w:left="360"/>
        <w:rPr>
          <w:rFonts w:ascii="Arial" w:eastAsiaTheme="minorEastAsia" w:hAnsi="Arial" w:cs="Arial"/>
          <w:sz w:val="24"/>
        </w:rPr>
      </w:pPr>
      <w:r w:rsidRPr="0038392E">
        <w:rPr>
          <w:rFonts w:ascii="Arial" w:hAnsi="Arial" w:cs="Arial"/>
          <w:sz w:val="24"/>
        </w:rPr>
        <w:t xml:space="preserve">Area of the large pizza = </w:t>
      </w:r>
      <m:oMath>
        <m:r>
          <w:rPr>
            <w:rFonts w:ascii="Cambria Math" w:hAnsi="Cambria Math" w:cs="Arial"/>
            <w:sz w:val="24"/>
          </w:rPr>
          <m:t xml:space="preserve">2 × 490.63 = 981.26 </m:t>
        </m:r>
        <m:sSup>
          <m:sSupPr>
            <m:ctrlPr>
              <w:rPr>
                <w:rFonts w:ascii="Cambria Math" w:hAnsi="Cambria Math" w:cs="Arial"/>
                <w:i/>
                <w:sz w:val="24"/>
              </w:rPr>
            </m:ctrlPr>
          </m:sSupPr>
          <m:e>
            <m:r>
              <w:rPr>
                <w:rFonts w:ascii="Cambria Math" w:hAnsi="Cambria Math" w:cs="Arial"/>
                <w:sz w:val="24"/>
              </w:rPr>
              <m:t>cm</m:t>
            </m:r>
          </m:e>
          <m:sup>
            <m:r>
              <w:rPr>
                <w:rFonts w:ascii="Cambria Math" w:hAnsi="Cambria Math" w:cs="Arial"/>
                <w:sz w:val="24"/>
              </w:rPr>
              <m:t>2</m:t>
            </m:r>
          </m:sup>
        </m:sSup>
        <m:r>
          <w:rPr>
            <w:rFonts w:ascii="Cambria Math" w:hAnsi="Cambria Math" w:cs="Arial"/>
            <w:sz w:val="24"/>
          </w:rPr>
          <m:t xml:space="preserve"> </m:t>
        </m:r>
      </m:oMath>
    </w:p>
    <w:p w14:paraId="38FDADEE" w14:textId="3E8BAB9E" w:rsidR="00E81E61" w:rsidRPr="0038392E" w:rsidRDefault="00E81E61" w:rsidP="0018777E">
      <w:pPr>
        <w:pStyle w:val="ListParagraph"/>
        <w:ind w:left="360"/>
        <w:rPr>
          <w:rFonts w:ascii="Arial" w:eastAsiaTheme="minorEastAsia" w:hAnsi="Arial" w:cs="Arial"/>
          <w:sz w:val="24"/>
        </w:rPr>
      </w:pPr>
      <w:r w:rsidRPr="0038392E">
        <w:rPr>
          <w:rFonts w:ascii="Arial" w:eastAsiaTheme="minorEastAsia" w:hAnsi="Arial" w:cs="Arial"/>
          <w:sz w:val="24"/>
        </w:rPr>
        <w:t xml:space="preserve">Radius of the large pizza = </w:t>
      </w:r>
      <m:oMath>
        <m:rad>
          <m:radPr>
            <m:degHide m:val="1"/>
            <m:ctrlPr>
              <w:rPr>
                <w:rFonts w:ascii="Cambria Math" w:eastAsiaTheme="minorEastAsia" w:hAnsi="Cambria Math" w:cs="Arial"/>
                <w:i/>
                <w:sz w:val="24"/>
              </w:rPr>
            </m:ctrlPr>
          </m:radPr>
          <m:deg/>
          <m:e>
            <m:f>
              <m:fPr>
                <m:ctrlPr>
                  <w:rPr>
                    <w:rFonts w:ascii="Cambria Math" w:eastAsiaTheme="minorEastAsia" w:hAnsi="Cambria Math" w:cs="Arial"/>
                    <w:i/>
                    <w:sz w:val="24"/>
                  </w:rPr>
                </m:ctrlPr>
              </m:fPr>
              <m:num>
                <m:r>
                  <w:rPr>
                    <w:rFonts w:ascii="Cambria Math" w:eastAsiaTheme="minorEastAsia" w:hAnsi="Cambria Math" w:cs="Arial"/>
                    <w:sz w:val="24"/>
                  </w:rPr>
                  <m:t>a</m:t>
                </m:r>
              </m:num>
              <m:den>
                <m:r>
                  <w:rPr>
                    <w:rFonts w:ascii="Cambria Math" w:eastAsiaTheme="minorEastAsia" w:hAnsi="Cambria Math" w:cs="Arial"/>
                    <w:sz w:val="24"/>
                  </w:rPr>
                  <m:t>π</m:t>
                </m:r>
              </m:den>
            </m:f>
          </m:e>
        </m:rad>
        <m:r>
          <w:rPr>
            <w:rFonts w:ascii="Cambria Math" w:eastAsiaTheme="minorEastAsia" w:hAnsi="Cambria Math" w:cs="Arial"/>
            <w:sz w:val="24"/>
          </w:rPr>
          <m:t xml:space="preserve"> = </m:t>
        </m:r>
        <m:rad>
          <m:radPr>
            <m:degHide m:val="1"/>
            <m:ctrlPr>
              <w:rPr>
                <w:rFonts w:ascii="Cambria Math" w:eastAsiaTheme="minorEastAsia" w:hAnsi="Cambria Math" w:cs="Arial"/>
                <w:i/>
                <w:sz w:val="24"/>
              </w:rPr>
            </m:ctrlPr>
          </m:radPr>
          <m:deg/>
          <m:e>
            <m:f>
              <m:fPr>
                <m:ctrlPr>
                  <w:rPr>
                    <w:rFonts w:ascii="Cambria Math" w:eastAsiaTheme="minorEastAsia" w:hAnsi="Cambria Math" w:cs="Arial"/>
                    <w:i/>
                    <w:sz w:val="24"/>
                  </w:rPr>
                </m:ctrlPr>
              </m:fPr>
              <m:num>
                <m:r>
                  <w:rPr>
                    <w:rFonts w:ascii="Cambria Math" w:eastAsiaTheme="minorEastAsia" w:hAnsi="Cambria Math" w:cs="Arial"/>
                    <w:sz w:val="24"/>
                  </w:rPr>
                  <m:t>981.26</m:t>
                </m:r>
              </m:num>
              <m:den>
                <m:r>
                  <w:rPr>
                    <w:rFonts w:ascii="Cambria Math" w:eastAsiaTheme="minorEastAsia" w:hAnsi="Cambria Math" w:cs="Arial"/>
                    <w:sz w:val="24"/>
                  </w:rPr>
                  <m:t>π</m:t>
                </m:r>
              </m:den>
            </m:f>
            <m:r>
              <w:rPr>
                <w:rFonts w:ascii="Cambria Math" w:eastAsiaTheme="minorEastAsia" w:hAnsi="Cambria Math" w:cs="Arial"/>
                <w:sz w:val="24"/>
              </w:rPr>
              <m:t xml:space="preserve"> </m:t>
            </m:r>
          </m:e>
        </m:rad>
        <m:r>
          <w:rPr>
            <w:rFonts w:ascii="Cambria Math" w:eastAsiaTheme="minorEastAsia" w:hAnsi="Cambria Math" w:cs="Arial"/>
            <w:sz w:val="24"/>
          </w:rPr>
          <m:t xml:space="preserve"> = 17.68 cm</m:t>
        </m:r>
      </m:oMath>
    </w:p>
    <w:p w14:paraId="0F43B4DA" w14:textId="791794AF" w:rsidR="00E81E61" w:rsidRPr="0038392E" w:rsidRDefault="00E81E61" w:rsidP="0018777E">
      <w:pPr>
        <w:pStyle w:val="ListParagraph"/>
        <w:ind w:left="360"/>
        <w:rPr>
          <w:rFonts w:ascii="Arial" w:eastAsiaTheme="minorEastAsia" w:hAnsi="Arial" w:cs="Arial"/>
          <w:sz w:val="24"/>
        </w:rPr>
      </w:pPr>
      <w:r w:rsidRPr="0038392E">
        <w:rPr>
          <w:rFonts w:ascii="Arial" w:eastAsiaTheme="minorEastAsia" w:hAnsi="Arial" w:cs="Arial"/>
          <w:sz w:val="24"/>
        </w:rPr>
        <w:t xml:space="preserve">Diameter of the large pizza = </w:t>
      </w:r>
      <m:oMath>
        <m:r>
          <w:rPr>
            <w:rFonts w:ascii="Cambria Math" w:eastAsiaTheme="minorEastAsia" w:hAnsi="Cambria Math" w:cs="Arial"/>
            <w:sz w:val="24"/>
          </w:rPr>
          <m:t>35.36 cm</m:t>
        </m:r>
      </m:oMath>
    </w:p>
    <w:p w14:paraId="3FD870F6" w14:textId="77777777" w:rsidR="000767D7" w:rsidRPr="0038392E" w:rsidRDefault="000767D7" w:rsidP="0018777E">
      <w:pPr>
        <w:pStyle w:val="ListParagraph"/>
        <w:ind w:left="360"/>
        <w:rPr>
          <w:rFonts w:ascii="Arial" w:eastAsiaTheme="minorEastAsia" w:hAnsi="Arial" w:cs="Arial"/>
          <w:sz w:val="24"/>
        </w:rPr>
      </w:pPr>
    </w:p>
    <w:p w14:paraId="15BA4ED5" w14:textId="4C7766CD" w:rsidR="000767D7" w:rsidRPr="0038392E" w:rsidRDefault="000767D7" w:rsidP="000767D7">
      <w:pPr>
        <w:pStyle w:val="ListParagraph"/>
        <w:numPr>
          <w:ilvl w:val="0"/>
          <w:numId w:val="19"/>
        </w:numPr>
        <w:rPr>
          <w:rFonts w:ascii="Arial" w:hAnsi="Arial" w:cs="Arial"/>
          <w:sz w:val="24"/>
        </w:rPr>
      </w:pPr>
      <w:r w:rsidRPr="0038392E">
        <w:rPr>
          <w:rFonts w:ascii="Arial" w:hAnsi="Arial" w:cs="Arial"/>
          <w:sz w:val="24"/>
        </w:rPr>
        <w:t xml:space="preserve">Area of the rectangle = </w:t>
      </w:r>
      <m:oMath>
        <m:r>
          <w:rPr>
            <w:rFonts w:ascii="Cambria Math" w:hAnsi="Cambria Math" w:cs="Arial"/>
            <w:sz w:val="24"/>
          </w:rPr>
          <m:t xml:space="preserve">2 × 0.9 = 1.8 </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oMath>
    </w:p>
    <w:p w14:paraId="1AABB1DA" w14:textId="30324C51" w:rsidR="0018777E" w:rsidRPr="0038392E" w:rsidRDefault="000767D7" w:rsidP="000767D7">
      <w:pPr>
        <w:ind w:left="284"/>
        <w:rPr>
          <w:rFonts w:ascii="Arial" w:hAnsi="Arial" w:cs="Arial"/>
          <w:sz w:val="24"/>
        </w:rPr>
      </w:pPr>
      <w:r w:rsidRPr="0038392E">
        <w:rPr>
          <w:rFonts w:ascii="Arial" w:hAnsi="Arial" w:cs="Arial"/>
          <w:sz w:val="24"/>
        </w:rPr>
        <w:t xml:space="preserve"> Area of the semicircle = </w:t>
      </w:r>
      <m:oMath>
        <m:f>
          <m:fPr>
            <m:ctrlPr>
              <w:rPr>
                <w:rFonts w:ascii="Cambria Math" w:hAnsi="Cambria Math" w:cs="Arial"/>
                <w:i/>
                <w:sz w:val="24"/>
              </w:rPr>
            </m:ctrlPr>
          </m:fPr>
          <m:num>
            <m:r>
              <w:rPr>
                <w:rFonts w:ascii="Cambria Math" w:hAnsi="Cambria Math" w:cs="Arial"/>
                <w:sz w:val="24"/>
              </w:rPr>
              <m:t xml:space="preserve">π × </m:t>
            </m:r>
            <m:sSup>
              <m:sSupPr>
                <m:ctrlPr>
                  <w:rPr>
                    <w:rFonts w:ascii="Cambria Math" w:hAnsi="Cambria Math" w:cs="Arial"/>
                    <w:i/>
                    <w:sz w:val="24"/>
                  </w:rPr>
                </m:ctrlPr>
              </m:sSupPr>
              <m:e>
                <m:r>
                  <w:rPr>
                    <w:rFonts w:ascii="Cambria Math" w:hAnsi="Cambria Math" w:cs="Arial"/>
                    <w:sz w:val="24"/>
                  </w:rPr>
                  <m:t>0.45</m:t>
                </m:r>
              </m:e>
              <m:sup>
                <m:r>
                  <w:rPr>
                    <w:rFonts w:ascii="Cambria Math" w:hAnsi="Cambria Math" w:cs="Arial"/>
                    <w:sz w:val="24"/>
                  </w:rPr>
                  <m:t>2</m:t>
                </m:r>
              </m:sup>
            </m:sSup>
          </m:num>
          <m:den>
            <m:r>
              <w:rPr>
                <w:rFonts w:ascii="Cambria Math" w:hAnsi="Cambria Math" w:cs="Arial"/>
                <w:sz w:val="24"/>
              </w:rPr>
              <m:t>2</m:t>
            </m:r>
          </m:den>
        </m:f>
        <m:r>
          <w:rPr>
            <w:rFonts w:ascii="Cambria Math" w:hAnsi="Cambria Math" w:cs="Arial"/>
            <w:sz w:val="24"/>
          </w:rPr>
          <m:t xml:space="preserve"> = 0.32 </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oMath>
      <w:r w:rsidRPr="0038392E">
        <w:rPr>
          <w:rFonts w:ascii="Arial" w:eastAsiaTheme="minorEastAsia" w:hAnsi="Arial" w:cs="Arial"/>
          <w:sz w:val="24"/>
        </w:rPr>
        <w:t xml:space="preserve"> </w:t>
      </w:r>
    </w:p>
    <w:p w14:paraId="47D2A5E7" w14:textId="77777777" w:rsidR="0018777E" w:rsidRDefault="0018777E" w:rsidP="00515397">
      <w:pPr>
        <w:rPr>
          <w:rFonts w:ascii="Arial" w:hAnsi="Arial" w:cs="Arial"/>
        </w:rPr>
      </w:pPr>
    </w:p>
    <w:p w14:paraId="7733611C" w14:textId="77777777" w:rsidR="0018777E" w:rsidRDefault="0018777E" w:rsidP="00515397">
      <w:pPr>
        <w:rPr>
          <w:rFonts w:ascii="Arial" w:hAnsi="Arial" w:cs="Arial"/>
        </w:rPr>
      </w:pPr>
    </w:p>
    <w:p w14:paraId="09217958" w14:textId="77777777" w:rsidR="0018777E" w:rsidRDefault="0018777E" w:rsidP="00515397">
      <w:pPr>
        <w:rPr>
          <w:rFonts w:ascii="Arial" w:hAnsi="Arial" w:cs="Arial"/>
        </w:rPr>
      </w:pPr>
    </w:p>
    <w:p w14:paraId="6438D658" w14:textId="77777777" w:rsidR="0018777E" w:rsidRDefault="0018777E" w:rsidP="00515397">
      <w:pPr>
        <w:rPr>
          <w:rFonts w:ascii="Arial" w:hAnsi="Arial" w:cs="Arial"/>
        </w:rPr>
      </w:pPr>
    </w:p>
    <w:p w14:paraId="7383E2B4" w14:textId="77777777" w:rsidR="0018777E" w:rsidRDefault="0018777E" w:rsidP="00515397">
      <w:pPr>
        <w:rPr>
          <w:rFonts w:ascii="Arial" w:hAnsi="Arial" w:cs="Arial"/>
        </w:rPr>
      </w:pPr>
    </w:p>
    <w:p w14:paraId="259D1372" w14:textId="77777777" w:rsidR="0018777E" w:rsidRDefault="0018777E" w:rsidP="00515397">
      <w:pPr>
        <w:rPr>
          <w:rFonts w:ascii="Arial" w:hAnsi="Arial" w:cs="Arial"/>
        </w:rPr>
      </w:pPr>
    </w:p>
    <w:p w14:paraId="15FFC03A" w14:textId="77777777" w:rsidR="0018777E" w:rsidRDefault="0018777E" w:rsidP="00515397">
      <w:pPr>
        <w:rPr>
          <w:rFonts w:ascii="Arial" w:hAnsi="Arial" w:cs="Arial"/>
        </w:rPr>
      </w:pPr>
    </w:p>
    <w:p w14:paraId="249E9A0F" w14:textId="77777777" w:rsidR="0063310D" w:rsidRPr="0038392E" w:rsidRDefault="0063310D" w:rsidP="006E6023">
      <w:pPr>
        <w:pStyle w:val="SectionHead"/>
      </w:pPr>
      <w:bookmarkStart w:id="45" w:name="_Toc15047576"/>
      <w:bookmarkStart w:id="46" w:name="_Toc122423713"/>
      <w:r w:rsidRPr="0038392E">
        <w:rPr>
          <w:lang w:eastAsia="en-GB"/>
        </w:rPr>
        <w:lastRenderedPageBreak/>
        <w:drawing>
          <wp:anchor distT="0" distB="0" distL="114300" distR="114300" simplePos="0" relativeHeight="251808256" behindDoc="1" locked="0" layoutInCell="1" allowOverlap="1" wp14:anchorId="7388E72C" wp14:editId="0EA2B643">
            <wp:simplePos x="0" y="0"/>
            <wp:positionH relativeFrom="column">
              <wp:posOffset>5737860</wp:posOffset>
            </wp:positionH>
            <wp:positionV relativeFrom="paragraph">
              <wp:posOffset>38735</wp:posOffset>
            </wp:positionV>
            <wp:extent cx="395605" cy="395605"/>
            <wp:effectExtent l="0" t="0" r="4445" b="4445"/>
            <wp:wrapNone/>
            <wp:docPr id="8" name="Picture 8"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t>Worksheet 2 – Answers</w:t>
      </w:r>
      <w:bookmarkEnd w:id="45"/>
      <w:bookmarkEnd w:id="46"/>
      <w:r w:rsidRPr="0038392E">
        <w:t xml:space="preserve"> </w:t>
      </w:r>
    </w:p>
    <w:p w14:paraId="6CFFD24A" w14:textId="38FB4250" w:rsidR="00BC0F6E" w:rsidRPr="0038392E" w:rsidRDefault="0063310D" w:rsidP="00515397">
      <w:pPr>
        <w:rPr>
          <w:rFonts w:ascii="Arial" w:hAnsi="Arial" w:cs="Arial"/>
          <w:b/>
        </w:rPr>
      </w:pPr>
      <w:r w:rsidRPr="0038392E">
        <w:rPr>
          <w:rFonts w:ascii="Arial" w:hAnsi="Arial" w:cs="Arial"/>
          <w:b/>
        </w:rPr>
        <w:t>Extension questions</w:t>
      </w:r>
    </w:p>
    <w:p w14:paraId="1A2BCC42" w14:textId="197B71AC" w:rsidR="0063310D" w:rsidRPr="0038392E" w:rsidRDefault="0063310D" w:rsidP="00BA16E8">
      <w:pPr>
        <w:pStyle w:val="ListParagraph"/>
        <w:numPr>
          <w:ilvl w:val="0"/>
          <w:numId w:val="20"/>
        </w:numPr>
        <w:rPr>
          <w:rFonts w:ascii="Arial" w:hAnsi="Arial" w:cs="Arial"/>
          <w:b/>
        </w:rPr>
      </w:pPr>
      <w:r w:rsidRPr="0038392E">
        <w:rPr>
          <w:rFonts w:ascii="Arial" w:hAnsi="Arial" w:cs="Arial"/>
        </w:rPr>
        <w:t xml:space="preserve">Area of the cylinder </w:t>
      </w:r>
      <m:oMath>
        <m:r>
          <w:rPr>
            <w:rFonts w:ascii="Cambria Math" w:hAnsi="Cambria Math" w:cs="Arial"/>
          </w:rPr>
          <m:t>= 2π</m:t>
        </m:r>
        <m:sSup>
          <m:sSupPr>
            <m:ctrlPr>
              <w:rPr>
                <w:rFonts w:ascii="Cambria Math" w:hAnsi="Cambria Math" w:cs="Arial"/>
                <w:i/>
              </w:rPr>
            </m:ctrlPr>
          </m:sSupPr>
          <m:e>
            <m:r>
              <w:rPr>
                <w:rFonts w:ascii="Cambria Math" w:hAnsi="Cambria Math" w:cs="Arial"/>
              </w:rPr>
              <m:t>r</m:t>
            </m:r>
          </m:e>
          <m:sup>
            <m:r>
              <w:rPr>
                <w:rFonts w:ascii="Cambria Math" w:hAnsi="Cambria Math" w:cs="Arial"/>
              </w:rPr>
              <m:t xml:space="preserve">2 </m:t>
            </m:r>
          </m:sup>
        </m:sSup>
        <m:r>
          <w:rPr>
            <w:rFonts w:ascii="Cambria Math" w:eastAsiaTheme="minorEastAsia" w:hAnsi="Cambria Math" w:cs="Arial"/>
          </w:rPr>
          <m:t>+ 2πrh</m:t>
        </m:r>
      </m:oMath>
    </w:p>
    <w:p w14:paraId="2FC4A2C3" w14:textId="62E1A703" w:rsidR="0063310D" w:rsidRPr="0038392E" w:rsidRDefault="0063310D" w:rsidP="0063310D">
      <w:pPr>
        <w:pStyle w:val="ListParagraph"/>
        <w:ind w:left="360"/>
        <w:rPr>
          <w:rFonts w:ascii="Arial" w:eastAsiaTheme="minorEastAsia" w:hAnsi="Arial" w:cs="Arial"/>
        </w:rPr>
      </w:pPr>
      <w:r w:rsidRPr="0038392E">
        <w:rPr>
          <w:rFonts w:ascii="Arial" w:eastAsiaTheme="minorEastAsia" w:hAnsi="Arial" w:cs="Arial"/>
        </w:rPr>
        <w:t xml:space="preserve">Area of the cylinder = </w:t>
      </w:r>
      <m:oMath>
        <m:r>
          <w:rPr>
            <w:rFonts w:ascii="Cambria Math" w:eastAsiaTheme="minorEastAsia" w:hAnsi="Cambria Math" w:cs="Arial"/>
          </w:rPr>
          <m:t xml:space="preserve">2 × π × 36 + 2×π× 6 ×15 = 72×π + 180 × π = 252π </m:t>
        </m:r>
        <m:sSup>
          <m:sSupPr>
            <m:ctrlPr>
              <w:rPr>
                <w:rFonts w:ascii="Cambria Math" w:eastAsiaTheme="minorEastAsia" w:hAnsi="Cambria Math" w:cs="Arial"/>
                <w:i/>
              </w:rPr>
            </m:ctrlPr>
          </m:sSupPr>
          <m:e>
            <m:r>
              <w:rPr>
                <w:rFonts w:ascii="Cambria Math" w:eastAsiaTheme="minorEastAsia" w:hAnsi="Cambria Math" w:cs="Arial"/>
              </w:rPr>
              <m:t>cm</m:t>
            </m:r>
          </m:e>
          <m:sup>
            <m:r>
              <w:rPr>
                <w:rFonts w:ascii="Cambria Math" w:eastAsiaTheme="minorEastAsia" w:hAnsi="Cambria Math" w:cs="Arial"/>
              </w:rPr>
              <m:t>2</m:t>
            </m:r>
          </m:sup>
        </m:sSup>
      </m:oMath>
    </w:p>
    <w:p w14:paraId="1899993F" w14:textId="77777777" w:rsidR="00BA16E8" w:rsidRPr="0038392E" w:rsidRDefault="00BA16E8" w:rsidP="00BA16E8">
      <w:pPr>
        <w:rPr>
          <w:rFonts w:ascii="Arial" w:hAnsi="Arial" w:cs="Arial"/>
          <w:b/>
        </w:rPr>
      </w:pPr>
    </w:p>
    <w:p w14:paraId="517A3840" w14:textId="3B056228" w:rsidR="00BA16E8" w:rsidRPr="0038392E" w:rsidRDefault="00BA16E8" w:rsidP="00BA16E8">
      <w:pPr>
        <w:pStyle w:val="ListParagraph"/>
        <w:numPr>
          <w:ilvl w:val="0"/>
          <w:numId w:val="20"/>
        </w:numPr>
        <w:rPr>
          <w:rFonts w:ascii="Arial" w:hAnsi="Arial" w:cs="Arial"/>
          <w:b/>
        </w:rPr>
      </w:pPr>
      <w:r w:rsidRPr="0038392E">
        <w:rPr>
          <w:rFonts w:ascii="Arial" w:hAnsi="Arial" w:cs="Arial"/>
        </w:rPr>
        <w:t xml:space="preserve">Area of the smallest field is = </w:t>
      </w:r>
      <m:oMath>
        <m:r>
          <w:rPr>
            <w:rFonts w:ascii="Cambria Math" w:hAnsi="Cambria Math" w:cs="Arial"/>
          </w:rPr>
          <m:t xml:space="preserve">88 × 8 = 704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p>
    <w:p w14:paraId="6A59B0CA" w14:textId="77777777" w:rsidR="00E21623" w:rsidRPr="0038392E" w:rsidRDefault="00E21623" w:rsidP="00E21623">
      <w:pPr>
        <w:pStyle w:val="ListParagraph"/>
        <w:ind w:left="360"/>
        <w:rPr>
          <w:rFonts w:ascii="Arial" w:hAnsi="Arial" w:cs="Arial"/>
          <w:b/>
        </w:rPr>
      </w:pPr>
    </w:p>
    <w:p w14:paraId="747FFD38" w14:textId="034788D9" w:rsidR="00400D11" w:rsidRPr="0038392E" w:rsidRDefault="00400D11" w:rsidP="00BA16E8">
      <w:pPr>
        <w:pStyle w:val="ListParagraph"/>
        <w:numPr>
          <w:ilvl w:val="0"/>
          <w:numId w:val="20"/>
        </w:numPr>
        <w:rPr>
          <w:rFonts w:ascii="Arial" w:hAnsi="Arial" w:cs="Arial"/>
          <w:b/>
        </w:rPr>
      </w:pPr>
      <w:r w:rsidRPr="0038392E">
        <w:rPr>
          <w:rFonts w:ascii="Arial" w:hAnsi="Arial" w:cs="Arial"/>
        </w:rPr>
        <w:t xml:space="preserve">Slant height = </w:t>
      </w:r>
      <m:oMath>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(5x)</m:t>
                </m:r>
              </m:e>
              <m:sup>
                <m:r>
                  <w:rPr>
                    <w:rFonts w:ascii="Cambria Math" w:hAnsi="Cambria Math" w:cs="Arial"/>
                  </w:rPr>
                  <m:t xml:space="preserve">2 </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(12x)</m:t>
                </m:r>
              </m:e>
              <m:sup>
                <m:r>
                  <w:rPr>
                    <w:rFonts w:ascii="Cambria Math" w:hAnsi="Cambria Math" w:cs="Arial"/>
                  </w:rPr>
                  <m:t>2</m:t>
                </m:r>
              </m:sup>
            </m:sSup>
          </m:e>
        </m:rad>
        <m:r>
          <w:rPr>
            <w:rFonts w:ascii="Cambria Math" w:hAnsi="Cambria Math" w:cs="Arial"/>
          </w:rPr>
          <m:t>= 13x</m:t>
        </m:r>
      </m:oMath>
    </w:p>
    <w:p w14:paraId="6C01D4D9" w14:textId="77777777" w:rsidR="00E21623" w:rsidRPr="0038392E" w:rsidRDefault="00E21623" w:rsidP="00E21623">
      <w:pPr>
        <w:pStyle w:val="ListParagraph"/>
        <w:rPr>
          <w:rFonts w:ascii="Arial" w:hAnsi="Arial" w:cs="Arial"/>
          <w:b/>
        </w:rPr>
      </w:pPr>
    </w:p>
    <w:p w14:paraId="0DE02BED" w14:textId="256ECA2F" w:rsidR="00E21623" w:rsidRPr="0038392E" w:rsidRDefault="00E21623" w:rsidP="00E21623">
      <w:pPr>
        <w:pStyle w:val="ListParagraph"/>
        <w:ind w:left="360"/>
        <w:rPr>
          <w:rFonts w:ascii="Arial" w:hAnsi="Arial" w:cs="Arial"/>
          <w:i/>
        </w:rPr>
      </w:pPr>
      <m:oMath>
        <m:r>
          <w:rPr>
            <w:rFonts w:ascii="Cambria Math" w:hAnsi="Cambria Math" w:cs="Arial"/>
          </w:rPr>
          <m:t xml:space="preserve">π × </m:t>
        </m:r>
        <m:sSup>
          <m:sSupPr>
            <m:ctrlPr>
              <w:rPr>
                <w:rFonts w:ascii="Cambria Math" w:hAnsi="Cambria Math" w:cs="Arial"/>
                <w:i/>
              </w:rPr>
            </m:ctrlPr>
          </m:sSupPr>
          <m:e>
            <m:r>
              <w:rPr>
                <w:rFonts w:ascii="Cambria Math" w:hAnsi="Cambria Math" w:cs="Arial"/>
              </w:rPr>
              <m:t>(5x)</m:t>
            </m:r>
          </m:e>
          <m:sup>
            <m:r>
              <w:rPr>
                <w:rFonts w:ascii="Cambria Math" w:hAnsi="Cambria Math" w:cs="Arial"/>
              </w:rPr>
              <m:t>2</m:t>
            </m:r>
          </m:sup>
        </m:sSup>
        <m:r>
          <w:rPr>
            <w:rFonts w:ascii="Cambria Math" w:eastAsiaTheme="minorEastAsia" w:hAnsi="Cambria Math" w:cs="Arial"/>
          </w:rPr>
          <m:t xml:space="preserve">+ π× (5x)×(13x) = 4 × π × </m:t>
        </m:r>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hAnsi="Cambria Math" w:cs="Arial"/>
              </w:rPr>
              <m:t>2</m:t>
            </m:r>
          </m:sup>
        </m:sSup>
      </m:oMath>
      <w:r w:rsidRPr="0038392E">
        <w:rPr>
          <w:rFonts w:ascii="Arial" w:hAnsi="Arial" w:cs="Arial"/>
          <w:i/>
        </w:rPr>
        <w:t xml:space="preserve"> </w:t>
      </w:r>
    </w:p>
    <w:p w14:paraId="59C2AFCE" w14:textId="77777777" w:rsidR="00E21623" w:rsidRPr="0038392E" w:rsidRDefault="00E21623" w:rsidP="00E21623">
      <w:pPr>
        <w:pStyle w:val="ListParagraph"/>
        <w:ind w:left="360"/>
        <w:rPr>
          <w:rFonts w:ascii="Arial" w:hAnsi="Arial" w:cs="Arial"/>
          <w:i/>
        </w:rPr>
      </w:pPr>
    </w:p>
    <w:p w14:paraId="264F268C" w14:textId="40E985E6" w:rsidR="00E21623" w:rsidRPr="0038392E" w:rsidRDefault="00E21623" w:rsidP="00E21623">
      <w:pPr>
        <w:pStyle w:val="ListParagraph"/>
        <w:ind w:left="360"/>
        <w:rPr>
          <w:rFonts w:ascii="Arial" w:hAnsi="Arial" w:cs="Arial"/>
          <w:i/>
        </w:rPr>
      </w:pPr>
      <m:oMath>
        <m:r>
          <w:rPr>
            <w:rFonts w:ascii="Cambria Math" w:hAnsi="Cambria Math" w:cs="Arial"/>
          </w:rPr>
          <m:t>25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 + 65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4</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oMath>
      <w:r w:rsidRPr="0038392E">
        <w:rPr>
          <w:rFonts w:ascii="Arial" w:hAnsi="Arial" w:cs="Arial"/>
          <w:i/>
        </w:rPr>
        <w:t xml:space="preserve"> </w:t>
      </w:r>
    </w:p>
    <w:p w14:paraId="1CDF5737" w14:textId="77777777" w:rsidR="00E21623" w:rsidRPr="0038392E" w:rsidRDefault="00E21623" w:rsidP="00E21623">
      <w:pPr>
        <w:pStyle w:val="ListParagraph"/>
        <w:ind w:left="360"/>
        <w:rPr>
          <w:rFonts w:ascii="Arial" w:hAnsi="Arial" w:cs="Arial"/>
          <w:i/>
        </w:rPr>
      </w:pPr>
    </w:p>
    <w:p w14:paraId="3F21A99B" w14:textId="0739F541" w:rsidR="00E21623" w:rsidRPr="0038392E" w:rsidRDefault="00000000" w:rsidP="00E21623">
      <w:pPr>
        <w:pStyle w:val="ListParagraph"/>
        <w:ind w:left="360"/>
        <w:rPr>
          <w:rFonts w:ascii="Arial" w:hAnsi="Arial" w:cs="Arial"/>
          <w:i/>
        </w:rPr>
      </w:pPr>
      <m:oMath>
        <m:sSup>
          <m:sSupPr>
            <m:ctrlPr>
              <w:rPr>
                <w:rFonts w:ascii="Cambria Math" w:hAnsi="Cambria Math" w:cs="Arial"/>
                <w:i/>
                <w:sz w:val="32"/>
              </w:rPr>
            </m:ctrlPr>
          </m:sSupPr>
          <m:e>
            <m:r>
              <m:rPr>
                <m:nor/>
              </m:rPr>
              <w:rPr>
                <w:rFonts w:ascii="Cambria Math" w:hAnsi="Cambria Math" w:cs="Arial"/>
                <w:sz w:val="32"/>
              </w:rPr>
              <m:t>r</m:t>
            </m:r>
          </m:e>
          <m:sup>
            <m:r>
              <m:rPr>
                <m:nor/>
              </m:rPr>
              <w:rPr>
                <w:rFonts w:ascii="Cambria Math" w:hAnsi="Cambria Math" w:cs="Arial"/>
                <w:sz w:val="32"/>
              </w:rPr>
              <m:t xml:space="preserve">2 </m:t>
            </m:r>
          </m:sup>
        </m:sSup>
        <m:r>
          <m:rPr>
            <m:nor/>
          </m:rPr>
          <w:rPr>
            <w:rFonts w:ascii="Cambria Math" w:eastAsiaTheme="minorEastAsia" w:hAnsi="Cambria Math" w:cs="Arial"/>
            <w:sz w:val="32"/>
          </w:rPr>
          <m:t xml:space="preserve">= </m:t>
        </m:r>
        <m:f>
          <m:fPr>
            <m:ctrlPr>
              <w:rPr>
                <w:rFonts w:ascii="Cambria Math" w:eastAsiaTheme="minorEastAsia" w:hAnsi="Cambria Math" w:cs="Arial"/>
                <w:i/>
                <w:sz w:val="32"/>
              </w:rPr>
            </m:ctrlPr>
          </m:fPr>
          <m:num>
            <m:r>
              <m:rPr>
                <m:nor/>
              </m:rPr>
              <w:rPr>
                <w:rFonts w:ascii="Cambria Math" w:eastAsiaTheme="minorEastAsia" w:hAnsi="Cambria Math" w:cs="Arial"/>
                <w:sz w:val="32"/>
              </w:rPr>
              <m:t>90</m:t>
            </m:r>
            <m:sSup>
              <m:sSupPr>
                <m:ctrlPr>
                  <w:rPr>
                    <w:rFonts w:ascii="Cambria Math" w:eastAsiaTheme="minorEastAsia" w:hAnsi="Cambria Math" w:cs="Arial"/>
                    <w:i/>
                    <w:sz w:val="32"/>
                  </w:rPr>
                </m:ctrlPr>
              </m:sSupPr>
              <m:e>
                <m:r>
                  <m:rPr>
                    <m:nor/>
                  </m:rPr>
                  <w:rPr>
                    <w:rFonts w:ascii="Cambria Math" w:eastAsiaTheme="minorEastAsia" w:hAnsi="Cambria Math" w:cs="Arial"/>
                    <w:sz w:val="32"/>
                  </w:rPr>
                  <m:t>x</m:t>
                </m:r>
              </m:e>
              <m:sup>
                <m:r>
                  <m:rPr>
                    <m:nor/>
                  </m:rPr>
                  <w:rPr>
                    <w:rFonts w:ascii="Cambria Math" w:eastAsiaTheme="minorEastAsia" w:hAnsi="Cambria Math" w:cs="Arial"/>
                    <w:sz w:val="32"/>
                  </w:rPr>
                  <m:t>2</m:t>
                </m:r>
              </m:sup>
            </m:sSup>
          </m:num>
          <m:den>
            <m:r>
              <m:rPr>
                <m:nor/>
              </m:rPr>
              <w:rPr>
                <w:rFonts w:ascii="Cambria Math" w:eastAsiaTheme="minorEastAsia" w:hAnsi="Cambria Math" w:cs="Arial"/>
                <w:sz w:val="32"/>
              </w:rPr>
              <m:t>4</m:t>
            </m:r>
          </m:den>
        </m:f>
        <m:r>
          <m:rPr>
            <m:nor/>
          </m:rPr>
          <w:rPr>
            <w:rFonts w:ascii="Cambria Math" w:eastAsiaTheme="minorEastAsia" w:hAnsi="Cambria Math" w:cs="Arial"/>
            <w:sz w:val="32"/>
          </w:rPr>
          <m:t xml:space="preserve"> = </m:t>
        </m:r>
        <m:f>
          <m:fPr>
            <m:ctrlPr>
              <w:rPr>
                <w:rFonts w:ascii="Cambria Math" w:eastAsiaTheme="minorEastAsia" w:hAnsi="Cambria Math" w:cs="Arial"/>
                <w:i/>
                <w:sz w:val="32"/>
              </w:rPr>
            </m:ctrlPr>
          </m:fPr>
          <m:num>
            <m:r>
              <m:rPr>
                <m:nor/>
              </m:rPr>
              <w:rPr>
                <w:rFonts w:ascii="Cambria Math" w:eastAsiaTheme="minorEastAsia" w:hAnsi="Cambria Math" w:cs="Arial"/>
                <w:sz w:val="32"/>
              </w:rPr>
              <m:t>45</m:t>
            </m:r>
            <m:sSup>
              <m:sSupPr>
                <m:ctrlPr>
                  <w:rPr>
                    <w:rFonts w:ascii="Cambria Math" w:eastAsiaTheme="minorEastAsia" w:hAnsi="Cambria Math" w:cs="Arial"/>
                    <w:i/>
                    <w:sz w:val="32"/>
                  </w:rPr>
                </m:ctrlPr>
              </m:sSupPr>
              <m:e>
                <m:r>
                  <m:rPr>
                    <m:nor/>
                  </m:rPr>
                  <w:rPr>
                    <w:rFonts w:ascii="Cambria Math" w:eastAsiaTheme="minorEastAsia" w:hAnsi="Cambria Math" w:cs="Arial"/>
                    <w:sz w:val="32"/>
                  </w:rPr>
                  <m:t>x</m:t>
                </m:r>
              </m:e>
              <m:sup>
                <m:r>
                  <m:rPr>
                    <m:nor/>
                  </m:rPr>
                  <w:rPr>
                    <w:rFonts w:ascii="Cambria Math" w:eastAsiaTheme="minorEastAsia" w:hAnsi="Cambria Math" w:cs="Arial"/>
                    <w:sz w:val="32"/>
                  </w:rPr>
                  <m:t>2</m:t>
                </m:r>
              </m:sup>
            </m:sSup>
          </m:num>
          <m:den>
            <m:r>
              <m:rPr>
                <m:nor/>
              </m:rPr>
              <w:rPr>
                <w:rFonts w:ascii="Cambria Math" w:eastAsiaTheme="minorEastAsia" w:hAnsi="Cambria Math" w:cs="Arial"/>
                <w:sz w:val="32"/>
              </w:rPr>
              <m:t>2</m:t>
            </m:r>
          </m:den>
        </m:f>
      </m:oMath>
      <w:r w:rsidR="00E21623" w:rsidRPr="0038392E">
        <w:rPr>
          <w:rFonts w:ascii="Arial" w:hAnsi="Arial" w:cs="Arial"/>
          <w:i/>
        </w:rPr>
        <w:t xml:space="preserve"> </w:t>
      </w:r>
    </w:p>
    <w:p w14:paraId="1D47C79C" w14:textId="77777777" w:rsidR="0063310D" w:rsidRDefault="0063310D" w:rsidP="00515397">
      <w:pPr>
        <w:rPr>
          <w:rFonts w:ascii="Arial" w:hAnsi="Arial" w:cs="Arial"/>
          <w:b/>
          <w:sz w:val="20"/>
        </w:rPr>
      </w:pPr>
    </w:p>
    <w:p w14:paraId="65C17806" w14:textId="77777777" w:rsidR="0063310D" w:rsidRDefault="0063310D" w:rsidP="00515397">
      <w:pPr>
        <w:rPr>
          <w:rFonts w:ascii="Arial" w:hAnsi="Arial" w:cs="Arial"/>
          <w:b/>
          <w:sz w:val="20"/>
        </w:rPr>
      </w:pPr>
    </w:p>
    <w:p w14:paraId="4A265B8A" w14:textId="77777777" w:rsidR="0063310D" w:rsidRDefault="0063310D" w:rsidP="00515397">
      <w:pPr>
        <w:rPr>
          <w:rFonts w:ascii="Arial" w:hAnsi="Arial" w:cs="Arial"/>
          <w:b/>
          <w:sz w:val="20"/>
        </w:rPr>
      </w:pPr>
    </w:p>
    <w:p w14:paraId="3C92A369" w14:textId="77777777" w:rsidR="0063310D" w:rsidRDefault="0063310D" w:rsidP="00515397">
      <w:pPr>
        <w:rPr>
          <w:rFonts w:ascii="Arial" w:hAnsi="Arial" w:cs="Arial"/>
          <w:b/>
          <w:sz w:val="20"/>
        </w:rPr>
      </w:pPr>
    </w:p>
    <w:p w14:paraId="6093CAA9" w14:textId="77777777" w:rsidR="0063310D" w:rsidRDefault="0063310D" w:rsidP="00515397">
      <w:pPr>
        <w:rPr>
          <w:rFonts w:ascii="Arial" w:hAnsi="Arial" w:cs="Arial"/>
          <w:b/>
          <w:sz w:val="20"/>
        </w:rPr>
      </w:pPr>
    </w:p>
    <w:p w14:paraId="20D2953B" w14:textId="77777777" w:rsidR="0063310D" w:rsidRDefault="0063310D" w:rsidP="00515397">
      <w:pPr>
        <w:rPr>
          <w:rFonts w:ascii="Arial" w:hAnsi="Arial" w:cs="Arial"/>
          <w:b/>
          <w:sz w:val="20"/>
        </w:rPr>
      </w:pPr>
    </w:p>
    <w:p w14:paraId="49B3B81F" w14:textId="77777777" w:rsidR="0063310D" w:rsidRDefault="0063310D" w:rsidP="00515397">
      <w:pPr>
        <w:rPr>
          <w:rFonts w:ascii="Arial" w:hAnsi="Arial" w:cs="Arial"/>
          <w:b/>
          <w:sz w:val="20"/>
        </w:rPr>
      </w:pPr>
    </w:p>
    <w:p w14:paraId="0EAB663D" w14:textId="77777777" w:rsidR="0063310D" w:rsidRDefault="0063310D" w:rsidP="00515397">
      <w:pPr>
        <w:rPr>
          <w:rFonts w:ascii="Arial" w:hAnsi="Arial" w:cs="Arial"/>
          <w:b/>
          <w:sz w:val="20"/>
        </w:rPr>
      </w:pPr>
    </w:p>
    <w:p w14:paraId="607DF7FE" w14:textId="77777777" w:rsidR="0063310D" w:rsidRDefault="0063310D" w:rsidP="00515397">
      <w:pPr>
        <w:rPr>
          <w:rFonts w:ascii="Arial" w:hAnsi="Arial" w:cs="Arial"/>
          <w:b/>
          <w:sz w:val="20"/>
        </w:rPr>
      </w:pPr>
    </w:p>
    <w:p w14:paraId="5B9FB033" w14:textId="77777777" w:rsidR="0063310D" w:rsidRDefault="0063310D" w:rsidP="00515397">
      <w:pPr>
        <w:rPr>
          <w:rFonts w:ascii="Arial" w:hAnsi="Arial" w:cs="Arial"/>
          <w:b/>
          <w:sz w:val="20"/>
        </w:rPr>
      </w:pPr>
    </w:p>
    <w:p w14:paraId="18378812" w14:textId="77777777" w:rsidR="0063310D" w:rsidRDefault="0063310D" w:rsidP="00515397">
      <w:pPr>
        <w:rPr>
          <w:rFonts w:ascii="Arial" w:hAnsi="Arial" w:cs="Arial"/>
          <w:b/>
          <w:sz w:val="20"/>
        </w:rPr>
      </w:pPr>
    </w:p>
    <w:p w14:paraId="256BD177" w14:textId="77777777" w:rsidR="0063310D" w:rsidRDefault="0063310D" w:rsidP="00515397">
      <w:pPr>
        <w:rPr>
          <w:rFonts w:ascii="Arial" w:hAnsi="Arial" w:cs="Arial"/>
          <w:b/>
          <w:sz w:val="20"/>
        </w:rPr>
      </w:pPr>
    </w:p>
    <w:p w14:paraId="344F7B2D" w14:textId="77777777" w:rsidR="0063310D" w:rsidRDefault="0063310D" w:rsidP="00515397">
      <w:pPr>
        <w:rPr>
          <w:rFonts w:ascii="Arial" w:hAnsi="Arial" w:cs="Arial"/>
          <w:b/>
          <w:sz w:val="20"/>
        </w:rPr>
      </w:pPr>
    </w:p>
    <w:p w14:paraId="683548FC" w14:textId="77777777" w:rsidR="0063310D" w:rsidRDefault="0063310D" w:rsidP="00515397">
      <w:pPr>
        <w:rPr>
          <w:rFonts w:ascii="Arial" w:hAnsi="Arial" w:cs="Arial"/>
          <w:b/>
          <w:sz w:val="20"/>
        </w:rPr>
      </w:pPr>
    </w:p>
    <w:p w14:paraId="5F3DCB01" w14:textId="77777777" w:rsidR="0063310D" w:rsidRDefault="0063310D" w:rsidP="00515397">
      <w:pPr>
        <w:rPr>
          <w:rFonts w:ascii="Arial" w:hAnsi="Arial" w:cs="Arial"/>
        </w:rPr>
      </w:pPr>
    </w:p>
    <w:p w14:paraId="2D33528D" w14:textId="77777777" w:rsidR="00BC0F6E" w:rsidRDefault="00BC0F6E" w:rsidP="00515397">
      <w:pPr>
        <w:rPr>
          <w:rFonts w:ascii="Arial" w:hAnsi="Arial" w:cs="Arial"/>
        </w:rPr>
      </w:pPr>
    </w:p>
    <w:p w14:paraId="24F2B3D5" w14:textId="77777777" w:rsidR="00BC0F6E" w:rsidRDefault="00BC0F6E" w:rsidP="00515397">
      <w:pPr>
        <w:rPr>
          <w:rFonts w:ascii="Arial" w:hAnsi="Arial" w:cs="Arial"/>
        </w:rPr>
      </w:pPr>
    </w:p>
    <w:p w14:paraId="45556AC0" w14:textId="37D3D1AA" w:rsidR="00E16E0E" w:rsidRPr="0038392E" w:rsidRDefault="00D05BC8" w:rsidP="006E6023">
      <w:pPr>
        <w:pStyle w:val="SectionHead"/>
      </w:pPr>
      <w:bookmarkStart w:id="47" w:name="_Toc499294250"/>
      <w:bookmarkStart w:id="48" w:name="_Toc15047577"/>
      <w:bookmarkStart w:id="49" w:name="_Toc122423714"/>
      <w:bookmarkStart w:id="50" w:name="wk3"/>
      <w:r w:rsidRPr="0038392E">
        <w:rPr>
          <w:lang w:eastAsia="en-GB"/>
        </w:rPr>
        <w:lastRenderedPageBreak/>
        <w:drawing>
          <wp:anchor distT="0" distB="0" distL="114300" distR="114300" simplePos="0" relativeHeight="251497984" behindDoc="1" locked="0" layoutInCell="1" allowOverlap="1" wp14:anchorId="590F9DCC" wp14:editId="64667522">
            <wp:simplePos x="0" y="0"/>
            <wp:positionH relativeFrom="column">
              <wp:posOffset>8852535</wp:posOffset>
            </wp:positionH>
            <wp:positionV relativeFrom="paragraph">
              <wp:posOffset>41910</wp:posOffset>
            </wp:positionV>
            <wp:extent cx="395605" cy="395605"/>
            <wp:effectExtent l="0" t="0" r="4445" b="4445"/>
            <wp:wrapNone/>
            <wp:docPr id="204" name="Picture 204"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970" w:rsidRPr="0038392E">
        <w:t xml:space="preserve">Worksheet </w:t>
      </w:r>
      <w:r w:rsidR="000B0B82" w:rsidRPr="0038392E">
        <w:t>3</w:t>
      </w:r>
      <w:bookmarkEnd w:id="47"/>
      <w:bookmarkEnd w:id="48"/>
      <w:bookmarkEnd w:id="49"/>
      <w:r w:rsidR="00CF4472" w:rsidRPr="0038392E">
        <w:t xml:space="preserve"> </w:t>
      </w:r>
    </w:p>
    <w:bookmarkEnd w:id="50"/>
    <w:p w14:paraId="4D8716A8" w14:textId="0854D1C4" w:rsidR="00B17DD7" w:rsidRDefault="00B824E3" w:rsidP="00633F7E">
      <w:pPr>
        <w:pStyle w:val="ListParagraph"/>
        <w:numPr>
          <w:ilvl w:val="0"/>
          <w:numId w:val="10"/>
        </w:numPr>
        <w:suppressAutoHyphens/>
        <w:autoSpaceDN w:val="0"/>
        <w:spacing w:after="160" w:line="244" w:lineRule="auto"/>
        <w:contextualSpacing w:val="0"/>
        <w:textAlignment w:val="baseline"/>
        <w:rPr>
          <w:rFonts w:ascii="Arial" w:hAnsi="Arial" w:cs="Arial"/>
        </w:rPr>
      </w:pPr>
      <w:r w:rsidRPr="00B824E3">
        <w:rPr>
          <w:rFonts w:ascii="Arial" w:hAnsi="Arial" w:cs="Arial"/>
          <w:i/>
        </w:rPr>
        <w:t>OAB</w:t>
      </w:r>
      <w:r>
        <w:rPr>
          <w:rFonts w:ascii="Arial" w:hAnsi="Arial" w:cs="Arial"/>
        </w:rPr>
        <w:t xml:space="preserve"> is a sector of a circle with radius 9 cm and centre </w:t>
      </w:r>
      <w:r w:rsidRPr="00B824E3">
        <w:rPr>
          <w:rFonts w:ascii="Arial" w:hAnsi="Arial" w:cs="Arial"/>
          <w:i/>
        </w:rPr>
        <w:t>O</w:t>
      </w:r>
      <w:r>
        <w:rPr>
          <w:rFonts w:ascii="Arial" w:hAnsi="Arial" w:cs="Arial"/>
        </w:rPr>
        <w:t xml:space="preserve">. Calculate the area of this sector. Give your answers in terms of </w:t>
      </w:r>
      <w:r w:rsidRPr="00B824E3">
        <w:rPr>
          <w:rFonts w:ascii="Cambria Math" w:hAnsi="Cambria Math" w:cs="Arial"/>
        </w:rPr>
        <w:t>π</w:t>
      </w:r>
      <w:r>
        <w:rPr>
          <w:rFonts w:ascii="Cambria Math" w:hAnsi="Cambria Math" w:cs="Arial"/>
        </w:rPr>
        <w:t>.</w:t>
      </w:r>
    </w:p>
    <w:p w14:paraId="527CFF7A" w14:textId="325CAB5D" w:rsidR="00B17DD7" w:rsidRDefault="00B824E3" w:rsidP="00B17DD7">
      <w:r>
        <w:rPr>
          <w:rFonts w:ascii="Arial" w:hAnsi="Arial" w:cs="Arial"/>
          <w:noProof/>
          <w:color w:val="0000FF"/>
          <w:u w:val="single"/>
          <w:lang w:eastAsia="en-GB"/>
        </w:rPr>
        <w:drawing>
          <wp:anchor distT="0" distB="0" distL="114300" distR="114300" simplePos="0" relativeHeight="251567616" behindDoc="0" locked="0" layoutInCell="1" allowOverlap="1" wp14:anchorId="2D426AF2" wp14:editId="6DBE6A25">
            <wp:simplePos x="0" y="0"/>
            <wp:positionH relativeFrom="column">
              <wp:posOffset>3899535</wp:posOffset>
            </wp:positionH>
            <wp:positionV relativeFrom="paragraph">
              <wp:posOffset>25400</wp:posOffset>
            </wp:positionV>
            <wp:extent cx="2038350" cy="1924050"/>
            <wp:effectExtent l="0" t="0" r="0" b="0"/>
            <wp:wrapTight wrapText="bothSides">
              <wp:wrapPolygon edited="0">
                <wp:start x="0" y="0"/>
                <wp:lineTo x="0" y="21386"/>
                <wp:lineTo x="21398" y="21386"/>
                <wp:lineTo x="21398" y="0"/>
                <wp:lineTo x="0" y="0"/>
              </wp:wrapPolygon>
            </wp:wrapTight>
            <wp:docPr id="241" name="Picture 2"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9246" t="6364" r="38294" b="32424"/>
                    <a:stretch/>
                  </pic:blipFill>
                  <pic:spPr bwMode="auto">
                    <a:xfrm>
                      <a:off x="0" y="0"/>
                      <a:ext cx="2038350"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1B9FF" w14:textId="77777777" w:rsidR="00B17DD7" w:rsidRDefault="00B17DD7" w:rsidP="00B17DD7">
      <w:pPr>
        <w:rPr>
          <w:rFonts w:ascii="Arial" w:hAnsi="Arial" w:cs="Arial"/>
        </w:rPr>
      </w:pPr>
    </w:p>
    <w:p w14:paraId="60293AD6" w14:textId="77777777" w:rsidR="00B17DD7" w:rsidRDefault="00B17DD7" w:rsidP="00B17DD7">
      <w:pPr>
        <w:rPr>
          <w:rFonts w:ascii="Arial" w:hAnsi="Arial" w:cs="Arial"/>
        </w:rPr>
      </w:pPr>
    </w:p>
    <w:p w14:paraId="28C2FD5C" w14:textId="52E9B7E6" w:rsidR="00B17DD7" w:rsidRDefault="00B17DD7" w:rsidP="00B17DD7">
      <w:pPr>
        <w:rPr>
          <w:rFonts w:ascii="Arial" w:hAnsi="Arial" w:cs="Arial"/>
        </w:rPr>
      </w:pPr>
    </w:p>
    <w:p w14:paraId="5B7E6F30" w14:textId="77777777" w:rsidR="00B17DD7" w:rsidRDefault="00B17DD7" w:rsidP="00B17DD7">
      <w:pPr>
        <w:rPr>
          <w:rFonts w:ascii="Arial" w:hAnsi="Arial" w:cs="Arial"/>
        </w:rPr>
      </w:pPr>
    </w:p>
    <w:p w14:paraId="1C7C6A31" w14:textId="77777777" w:rsidR="00B17DD7" w:rsidRDefault="00B17DD7" w:rsidP="00B17DD7">
      <w:pPr>
        <w:rPr>
          <w:rFonts w:ascii="Arial" w:hAnsi="Arial" w:cs="Arial"/>
        </w:rPr>
      </w:pPr>
    </w:p>
    <w:p w14:paraId="3CC9C23C" w14:textId="041B9CD8" w:rsidR="00B17DD7" w:rsidRDefault="00B17DD7" w:rsidP="00B17DD7">
      <w:pPr>
        <w:rPr>
          <w:rFonts w:ascii="Arial" w:hAnsi="Arial" w:cs="Arial"/>
        </w:rPr>
      </w:pPr>
    </w:p>
    <w:p w14:paraId="232D5B3B" w14:textId="10BACD32" w:rsidR="00B17DD7" w:rsidRPr="00B824E3" w:rsidRDefault="00B824E3" w:rsidP="00B824E3">
      <w:pPr>
        <w:pStyle w:val="ListParagraph"/>
        <w:numPr>
          <w:ilvl w:val="0"/>
          <w:numId w:val="10"/>
        </w:numPr>
        <w:rPr>
          <w:rFonts w:ascii="Arial" w:hAnsi="Arial" w:cs="Arial"/>
        </w:rPr>
      </w:pPr>
      <w:r>
        <w:rPr>
          <w:rFonts w:ascii="Arial" w:hAnsi="Arial" w:cs="Arial"/>
          <w:noProof/>
          <w:lang w:eastAsia="en-GB"/>
        </w:rPr>
        <w:drawing>
          <wp:anchor distT="0" distB="0" distL="114300" distR="114300" simplePos="0" relativeHeight="251764224" behindDoc="0" locked="0" layoutInCell="1" allowOverlap="1" wp14:anchorId="03D5E06D" wp14:editId="38DB3F70">
            <wp:simplePos x="0" y="0"/>
            <wp:positionH relativeFrom="column">
              <wp:posOffset>3737610</wp:posOffset>
            </wp:positionH>
            <wp:positionV relativeFrom="paragraph">
              <wp:posOffset>477520</wp:posOffset>
            </wp:positionV>
            <wp:extent cx="2390140" cy="1400175"/>
            <wp:effectExtent l="0" t="0" r="0" b="9525"/>
            <wp:wrapNone/>
            <wp:docPr id="2" name="Picture 18"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26348" t="6897" r="21577" b="42413"/>
                    <a:stretch/>
                  </pic:blipFill>
                  <pic:spPr bwMode="auto">
                    <a:xfrm>
                      <a:off x="0" y="0"/>
                      <a:ext cx="239014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The diagram shows a sector of a circle, centre </w:t>
      </w:r>
      <w:r w:rsidRPr="00B824E3">
        <w:rPr>
          <w:rFonts w:ascii="Arial" w:hAnsi="Arial" w:cs="Arial"/>
          <w:i/>
        </w:rPr>
        <w:t>O</w:t>
      </w:r>
      <w:r>
        <w:rPr>
          <w:rFonts w:ascii="Arial" w:hAnsi="Arial" w:cs="Arial"/>
        </w:rPr>
        <w:t xml:space="preserve">, radius 25 </w:t>
      </w:r>
      <w:r w:rsidRPr="00B824E3">
        <w:rPr>
          <w:rFonts w:ascii="Cambria Math" w:hAnsi="Cambria Math" w:cs="Arial"/>
        </w:rPr>
        <w:t>cm</w:t>
      </w:r>
      <w:r>
        <w:rPr>
          <w:rFonts w:ascii="Arial" w:hAnsi="Arial" w:cs="Arial"/>
        </w:rPr>
        <w:t>. Calculate the length of the arc AB. Give your answer correct to 4 significant figures.</w:t>
      </w:r>
    </w:p>
    <w:p w14:paraId="1E119B56" w14:textId="77777777" w:rsidR="00B17DD7" w:rsidRDefault="00B17DD7" w:rsidP="00B17DD7">
      <w:pPr>
        <w:rPr>
          <w:rFonts w:ascii="Arial" w:hAnsi="Arial" w:cs="Arial"/>
        </w:rPr>
      </w:pPr>
    </w:p>
    <w:p w14:paraId="2480EEDC" w14:textId="77777777" w:rsidR="00B17DD7" w:rsidRDefault="00B17DD7" w:rsidP="00B17DD7">
      <w:pPr>
        <w:rPr>
          <w:rFonts w:ascii="Arial" w:hAnsi="Arial" w:cs="Arial"/>
        </w:rPr>
      </w:pPr>
    </w:p>
    <w:p w14:paraId="015845BE" w14:textId="77777777" w:rsidR="00B17DD7" w:rsidRDefault="00B17DD7" w:rsidP="00B17DD7">
      <w:pPr>
        <w:rPr>
          <w:rFonts w:ascii="Arial" w:hAnsi="Arial" w:cs="Arial"/>
        </w:rPr>
      </w:pPr>
    </w:p>
    <w:p w14:paraId="492FB0EF" w14:textId="389394A8" w:rsidR="00B17DD7" w:rsidRPr="00B824E3" w:rsidRDefault="00B17DD7" w:rsidP="00B824E3">
      <w:pPr>
        <w:suppressAutoHyphens/>
        <w:autoSpaceDN w:val="0"/>
        <w:spacing w:after="160" w:line="244" w:lineRule="auto"/>
        <w:textAlignment w:val="baseline"/>
        <w:rPr>
          <w:rFonts w:ascii="Arial" w:hAnsi="Arial" w:cs="Arial"/>
        </w:rPr>
      </w:pPr>
    </w:p>
    <w:p w14:paraId="0A7D24C1" w14:textId="77777777" w:rsidR="00B824E3" w:rsidRDefault="00B824E3" w:rsidP="00B17DD7">
      <w:pPr>
        <w:rPr>
          <w:rFonts w:ascii="Arial" w:hAnsi="Arial" w:cs="Arial"/>
          <w:noProof/>
          <w:lang w:eastAsia="en-GB"/>
        </w:rPr>
      </w:pPr>
    </w:p>
    <w:p w14:paraId="45A3906F" w14:textId="566543E0" w:rsidR="00B17DD7" w:rsidRPr="004B25A4" w:rsidRDefault="004B25A4" w:rsidP="004B25A4">
      <w:pPr>
        <w:pStyle w:val="ListParagraph"/>
        <w:numPr>
          <w:ilvl w:val="0"/>
          <w:numId w:val="10"/>
        </w:numPr>
      </w:pPr>
      <w:r>
        <w:rPr>
          <w:rFonts w:ascii="Arial" w:hAnsi="Arial" w:cs="Arial"/>
        </w:rPr>
        <w:t xml:space="preserve">The perimeter of this sector of a circle is 28.2 </w:t>
      </w:r>
      <w:r w:rsidRPr="004B25A4">
        <w:rPr>
          <w:rFonts w:ascii="Cambria Math" w:hAnsi="Cambria Math" w:cs="Arial"/>
        </w:rPr>
        <w:t>cm</w:t>
      </w:r>
      <w:r>
        <w:rPr>
          <w:rFonts w:ascii="Arial" w:hAnsi="Arial" w:cs="Arial"/>
        </w:rPr>
        <w:t xml:space="preserve">. </w:t>
      </w:r>
    </w:p>
    <w:p w14:paraId="05E9DB18" w14:textId="7786DEB7" w:rsidR="004B25A4" w:rsidRDefault="004B25A4" w:rsidP="004B25A4">
      <w:pPr>
        <w:pStyle w:val="ListParagraph"/>
      </w:pPr>
      <w:r>
        <w:rPr>
          <w:rFonts w:ascii="Arial" w:hAnsi="Arial" w:cs="Arial"/>
        </w:rPr>
        <w:t xml:space="preserve">Calculate the value of </w:t>
      </w:r>
      <w:r w:rsidRPr="004B25A4">
        <w:rPr>
          <w:rFonts w:ascii="Cambria Math" w:hAnsi="Cambria Math" w:cs="Arial"/>
        </w:rPr>
        <w:t>c</w:t>
      </w:r>
      <w:r>
        <w:rPr>
          <w:rFonts w:ascii="Arial" w:hAnsi="Arial" w:cs="Arial"/>
        </w:rPr>
        <w:t>.</w:t>
      </w:r>
    </w:p>
    <w:p w14:paraId="36C47836" w14:textId="089A134A" w:rsidR="00B17DD7" w:rsidRDefault="004B25A4" w:rsidP="004B25A4">
      <w:pPr>
        <w:pStyle w:val="ListParagraph"/>
        <w:suppressAutoHyphens/>
        <w:autoSpaceDN w:val="0"/>
        <w:spacing w:after="160" w:line="244" w:lineRule="auto"/>
        <w:contextualSpacing w:val="0"/>
        <w:textAlignment w:val="baseline"/>
        <w:rPr>
          <w:rFonts w:ascii="Arial" w:hAnsi="Arial" w:cs="Arial"/>
        </w:rPr>
      </w:pPr>
      <w:r>
        <w:rPr>
          <w:rFonts w:ascii="Arial" w:hAnsi="Arial" w:cs="Arial"/>
          <w:noProof/>
          <w:lang w:eastAsia="en-GB"/>
        </w:rPr>
        <w:drawing>
          <wp:anchor distT="0" distB="0" distL="114300" distR="114300" simplePos="0" relativeHeight="251769344" behindDoc="0" locked="0" layoutInCell="1" allowOverlap="1" wp14:anchorId="590072CC" wp14:editId="4E1D80A8">
            <wp:simplePos x="0" y="0"/>
            <wp:positionH relativeFrom="column">
              <wp:posOffset>4280535</wp:posOffset>
            </wp:positionH>
            <wp:positionV relativeFrom="paragraph">
              <wp:posOffset>127635</wp:posOffset>
            </wp:positionV>
            <wp:extent cx="1847850" cy="1571625"/>
            <wp:effectExtent l="0" t="0" r="0" b="9525"/>
            <wp:wrapNone/>
            <wp:docPr id="242" name="Picture 4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r="40308"/>
                    <a:stretch/>
                  </pic:blipFill>
                  <pic:spPr bwMode="auto">
                    <a:xfrm>
                      <a:off x="0" y="0"/>
                      <a:ext cx="184785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854567" w14:textId="31C90A3A" w:rsidR="004B25A4" w:rsidRDefault="004B25A4" w:rsidP="004B25A4">
      <w:pPr>
        <w:pStyle w:val="ListParagraph"/>
        <w:suppressAutoHyphens/>
        <w:autoSpaceDN w:val="0"/>
        <w:spacing w:after="160" w:line="244" w:lineRule="auto"/>
        <w:contextualSpacing w:val="0"/>
        <w:textAlignment w:val="baseline"/>
        <w:rPr>
          <w:rFonts w:ascii="Arial" w:hAnsi="Arial" w:cs="Arial"/>
        </w:rPr>
      </w:pPr>
    </w:p>
    <w:p w14:paraId="02C449DA" w14:textId="77777777" w:rsidR="004B25A4" w:rsidRDefault="004B25A4" w:rsidP="004B25A4">
      <w:pPr>
        <w:pStyle w:val="ListParagraph"/>
        <w:suppressAutoHyphens/>
        <w:autoSpaceDN w:val="0"/>
        <w:spacing w:after="160" w:line="244" w:lineRule="auto"/>
        <w:contextualSpacing w:val="0"/>
        <w:textAlignment w:val="baseline"/>
        <w:rPr>
          <w:rFonts w:ascii="Arial" w:hAnsi="Arial" w:cs="Arial"/>
        </w:rPr>
      </w:pPr>
    </w:p>
    <w:p w14:paraId="1CBF4C1E" w14:textId="77777777" w:rsidR="004B25A4" w:rsidRDefault="004B25A4" w:rsidP="00B17DD7">
      <w:pPr>
        <w:rPr>
          <w:rFonts w:ascii="Arial" w:hAnsi="Arial" w:cs="Arial"/>
          <w:noProof/>
          <w:lang w:eastAsia="en-GB"/>
        </w:rPr>
      </w:pPr>
    </w:p>
    <w:p w14:paraId="2A448231" w14:textId="0AC83E0A" w:rsidR="00B17DD7" w:rsidRDefault="00B17DD7" w:rsidP="00B17DD7"/>
    <w:p w14:paraId="7C5DFECD" w14:textId="77777777" w:rsidR="004B25A4" w:rsidRDefault="004B25A4" w:rsidP="00B17DD7"/>
    <w:p w14:paraId="3D04FFB9" w14:textId="77777777" w:rsidR="004B25A4" w:rsidRDefault="004B25A4" w:rsidP="00B17DD7"/>
    <w:p w14:paraId="03D342CA" w14:textId="77777777" w:rsidR="004B25A4" w:rsidRDefault="004B25A4" w:rsidP="00B17DD7"/>
    <w:p w14:paraId="5AB5E60B" w14:textId="77777777" w:rsidR="004B25A4" w:rsidRDefault="004B25A4" w:rsidP="00B17DD7"/>
    <w:p w14:paraId="0F4729B6" w14:textId="77777777" w:rsidR="004B25A4" w:rsidRDefault="004B25A4" w:rsidP="00B17DD7"/>
    <w:p w14:paraId="5F579C87" w14:textId="77777777" w:rsidR="004E14A6" w:rsidRDefault="004E14A6" w:rsidP="00B17DD7"/>
    <w:p w14:paraId="0760A9AE" w14:textId="4BD0A15B" w:rsidR="004B25A4" w:rsidRDefault="004B25A4" w:rsidP="006E6023">
      <w:pPr>
        <w:pStyle w:val="SectionHead"/>
      </w:pPr>
      <w:bookmarkStart w:id="51" w:name="_Toc15047578"/>
      <w:bookmarkStart w:id="52" w:name="_Toc122423715"/>
      <w:r w:rsidRPr="0038392E">
        <w:rPr>
          <w:lang w:eastAsia="en-GB"/>
        </w:rPr>
        <w:lastRenderedPageBreak/>
        <w:drawing>
          <wp:anchor distT="0" distB="0" distL="114300" distR="114300" simplePos="0" relativeHeight="251774464" behindDoc="1" locked="0" layoutInCell="1" allowOverlap="1" wp14:anchorId="225A2552" wp14:editId="5CDD861F">
            <wp:simplePos x="0" y="0"/>
            <wp:positionH relativeFrom="column">
              <wp:posOffset>8852535</wp:posOffset>
            </wp:positionH>
            <wp:positionV relativeFrom="paragraph">
              <wp:posOffset>41910</wp:posOffset>
            </wp:positionV>
            <wp:extent cx="395605" cy="395605"/>
            <wp:effectExtent l="0" t="0" r="4445" b="4445"/>
            <wp:wrapNone/>
            <wp:docPr id="272" name="Picture 27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t xml:space="preserve">Worksheet 3 - </w:t>
      </w:r>
      <w:r>
        <w:t>continued</w:t>
      </w:r>
      <w:bookmarkEnd w:id="51"/>
      <w:bookmarkEnd w:id="52"/>
    </w:p>
    <w:p w14:paraId="1A11AE54" w14:textId="74EC31B5" w:rsidR="004B25A4" w:rsidRDefault="004B25A4" w:rsidP="00B17DD7">
      <w:pPr>
        <w:rPr>
          <w:rFonts w:ascii="Arial" w:hAnsi="Arial" w:cs="Arial"/>
        </w:rPr>
      </w:pPr>
      <w:r>
        <w:rPr>
          <w:rFonts w:ascii="Arial" w:hAnsi="Arial" w:cs="Arial"/>
          <w:noProof/>
          <w:lang w:eastAsia="en-GB"/>
        </w:rPr>
        <w:drawing>
          <wp:anchor distT="0" distB="0" distL="114300" distR="114300" simplePos="0" relativeHeight="251779584" behindDoc="0" locked="0" layoutInCell="1" allowOverlap="1" wp14:anchorId="0A844422" wp14:editId="396F2BFA">
            <wp:simplePos x="0" y="0"/>
            <wp:positionH relativeFrom="column">
              <wp:posOffset>4242435</wp:posOffset>
            </wp:positionH>
            <wp:positionV relativeFrom="paragraph">
              <wp:posOffset>91440</wp:posOffset>
            </wp:positionV>
            <wp:extent cx="2124075" cy="1847850"/>
            <wp:effectExtent l="0" t="0" r="9525" b="0"/>
            <wp:wrapNone/>
            <wp:docPr id="248" name="Picture 4"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42526" t="-2373" r="17794" b="36610"/>
                    <a:stretch/>
                  </pic:blipFill>
                  <pic:spPr bwMode="auto">
                    <a:xfrm>
                      <a:off x="0" y="0"/>
                      <a:ext cx="212407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013083" w14:textId="38DA99E3" w:rsidR="00B17DD7" w:rsidRDefault="004B25A4" w:rsidP="004B25A4">
      <w:pPr>
        <w:pStyle w:val="ListParagraph"/>
        <w:numPr>
          <w:ilvl w:val="0"/>
          <w:numId w:val="10"/>
        </w:numPr>
        <w:suppressAutoHyphens/>
        <w:autoSpaceDN w:val="0"/>
        <w:spacing w:after="0" w:line="240" w:lineRule="auto"/>
        <w:contextualSpacing w:val="0"/>
        <w:textAlignment w:val="baseline"/>
        <w:rPr>
          <w:rFonts w:ascii="Arial" w:hAnsi="Arial" w:cs="Arial"/>
        </w:rPr>
      </w:pPr>
      <w:r>
        <w:rPr>
          <w:rFonts w:ascii="Arial" w:hAnsi="Arial" w:cs="Arial"/>
        </w:rPr>
        <w:t xml:space="preserve">AB is an arc of a circle, centre </w:t>
      </w:r>
      <w:r w:rsidRPr="004B25A4">
        <w:rPr>
          <w:rFonts w:ascii="Arial" w:hAnsi="Arial" w:cs="Arial"/>
          <w:i/>
        </w:rPr>
        <w:t>O</w:t>
      </w:r>
      <w:r>
        <w:rPr>
          <w:rFonts w:ascii="Arial" w:hAnsi="Arial" w:cs="Arial"/>
        </w:rPr>
        <w:t>, radius 9</w:t>
      </w:r>
      <w:r w:rsidRPr="004B25A4">
        <w:rPr>
          <w:rFonts w:ascii="Cambria Math" w:hAnsi="Cambria Math" w:cs="Arial"/>
        </w:rPr>
        <w:t xml:space="preserve"> cm</w:t>
      </w:r>
      <w:r>
        <w:rPr>
          <w:rFonts w:ascii="Arial" w:hAnsi="Arial" w:cs="Arial"/>
        </w:rPr>
        <w:t xml:space="preserve">. </w:t>
      </w:r>
    </w:p>
    <w:p w14:paraId="68379EF9" w14:textId="6D37134C" w:rsidR="004B25A4" w:rsidRDefault="004B25A4" w:rsidP="004B25A4">
      <w:pPr>
        <w:pStyle w:val="ListParagraph"/>
        <w:suppressAutoHyphens/>
        <w:autoSpaceDN w:val="0"/>
        <w:spacing w:after="0" w:line="240" w:lineRule="auto"/>
        <w:contextualSpacing w:val="0"/>
        <w:textAlignment w:val="baseline"/>
        <w:rPr>
          <w:rFonts w:ascii="Arial" w:hAnsi="Arial" w:cs="Arial"/>
        </w:rPr>
      </w:pPr>
      <w:r>
        <w:rPr>
          <w:rFonts w:ascii="Arial" w:hAnsi="Arial" w:cs="Arial"/>
        </w:rPr>
        <w:t xml:space="preserve">The length of the arc </w:t>
      </w:r>
      <w:r w:rsidRPr="004B25A4">
        <w:rPr>
          <w:rFonts w:ascii="Arial" w:hAnsi="Arial" w:cs="Arial"/>
          <w:i/>
        </w:rPr>
        <w:t>AB</w:t>
      </w:r>
      <w:r>
        <w:rPr>
          <w:rFonts w:ascii="Arial" w:hAnsi="Arial" w:cs="Arial"/>
        </w:rPr>
        <w:t xml:space="preserve"> is </w:t>
      </w:r>
      <w:r w:rsidRPr="004B25A4">
        <w:rPr>
          <w:rFonts w:ascii="Cambria Math" w:hAnsi="Cambria Math" w:cs="Arial"/>
        </w:rPr>
        <w:t>6π cm</w:t>
      </w:r>
      <w:r>
        <w:rPr>
          <w:rFonts w:ascii="Arial" w:hAnsi="Arial" w:cs="Arial"/>
        </w:rPr>
        <w:t>.</w:t>
      </w:r>
    </w:p>
    <w:p w14:paraId="57F9870A" w14:textId="0165F690" w:rsidR="004B25A4" w:rsidRDefault="004B25A4" w:rsidP="004B25A4">
      <w:pPr>
        <w:pStyle w:val="ListParagraph"/>
        <w:suppressAutoHyphens/>
        <w:autoSpaceDN w:val="0"/>
        <w:spacing w:after="0" w:line="240" w:lineRule="auto"/>
        <w:contextualSpacing w:val="0"/>
        <w:textAlignment w:val="baseline"/>
        <w:rPr>
          <w:rFonts w:ascii="Arial" w:hAnsi="Arial" w:cs="Arial"/>
        </w:rPr>
      </w:pPr>
      <w:r>
        <w:rPr>
          <w:rFonts w:ascii="Arial" w:hAnsi="Arial" w:cs="Arial"/>
        </w:rPr>
        <w:t xml:space="preserve">The area of sector </w:t>
      </w:r>
      <w:r w:rsidRPr="004B25A4">
        <w:rPr>
          <w:rFonts w:ascii="Arial" w:hAnsi="Arial" w:cs="Arial"/>
          <w:i/>
        </w:rPr>
        <w:t>AOB</w:t>
      </w:r>
      <w:r>
        <w:rPr>
          <w:rFonts w:ascii="Arial" w:hAnsi="Arial" w:cs="Arial"/>
        </w:rPr>
        <w:t xml:space="preserve"> is </w:t>
      </w:r>
      <w:r w:rsidRPr="004B25A4">
        <w:rPr>
          <w:rFonts w:ascii="Cambria Math" w:hAnsi="Cambria Math" w:cs="Arial"/>
        </w:rPr>
        <w:t>kπ</w:t>
      </w:r>
      <w:r>
        <w:rPr>
          <w:rFonts w:ascii="Arial" w:hAnsi="Arial" w:cs="Arial"/>
        </w:rPr>
        <w:t xml:space="preserve"> </w:t>
      </w:r>
      <w:r w:rsidRPr="004B25A4">
        <w:rPr>
          <w:rFonts w:ascii="Cambria Math" w:hAnsi="Cambria Math" w:cs="Arial"/>
        </w:rPr>
        <w:t>cm</w:t>
      </w:r>
      <w:r w:rsidRPr="004B25A4">
        <w:rPr>
          <w:rFonts w:ascii="Arial" w:hAnsi="Arial" w:cs="Arial"/>
          <w:vertAlign w:val="superscript"/>
        </w:rPr>
        <w:t>2</w:t>
      </w:r>
      <w:r>
        <w:rPr>
          <w:rFonts w:ascii="Arial" w:hAnsi="Arial" w:cs="Arial"/>
        </w:rPr>
        <w:t>.</w:t>
      </w:r>
    </w:p>
    <w:p w14:paraId="6F6B4D99" w14:textId="6E2330F1" w:rsidR="004B25A4" w:rsidRPr="004B25A4" w:rsidRDefault="004B25A4" w:rsidP="004B25A4">
      <w:pPr>
        <w:pStyle w:val="ListParagraph"/>
        <w:suppressAutoHyphens/>
        <w:autoSpaceDN w:val="0"/>
        <w:spacing w:after="0" w:line="240" w:lineRule="auto"/>
        <w:contextualSpacing w:val="0"/>
        <w:textAlignment w:val="baseline"/>
        <w:rPr>
          <w:rFonts w:ascii="Arial" w:hAnsi="Arial" w:cs="Arial"/>
        </w:rPr>
      </w:pPr>
      <w:r>
        <w:rPr>
          <w:rFonts w:ascii="Arial" w:hAnsi="Arial" w:cs="Arial"/>
        </w:rPr>
        <w:t xml:space="preserve">Find the value of </w:t>
      </w:r>
      <w:r w:rsidRPr="004B25A4">
        <w:rPr>
          <w:rFonts w:ascii="Cambria Math" w:hAnsi="Cambria Math" w:cs="Arial"/>
        </w:rPr>
        <w:t>k</w:t>
      </w:r>
      <w:r>
        <w:rPr>
          <w:rFonts w:ascii="Arial" w:hAnsi="Arial" w:cs="Arial"/>
        </w:rPr>
        <w:t>.</w:t>
      </w:r>
    </w:p>
    <w:p w14:paraId="769F76D0" w14:textId="77777777" w:rsidR="004B25A4" w:rsidRDefault="004B25A4" w:rsidP="00B17DD7">
      <w:pPr>
        <w:rPr>
          <w:rFonts w:ascii="Arial" w:hAnsi="Arial" w:cs="Arial"/>
          <w:noProof/>
          <w:lang w:eastAsia="en-GB"/>
        </w:rPr>
      </w:pPr>
    </w:p>
    <w:p w14:paraId="09AED075" w14:textId="623DEFB6" w:rsidR="00B17DD7" w:rsidRDefault="00B17DD7" w:rsidP="00B17DD7"/>
    <w:p w14:paraId="6C269B85" w14:textId="77777777" w:rsidR="00B17DD7" w:rsidRDefault="00B17DD7" w:rsidP="00B17DD7">
      <w:pPr>
        <w:rPr>
          <w:rFonts w:ascii="Arial" w:hAnsi="Arial" w:cs="Arial"/>
        </w:rPr>
      </w:pPr>
    </w:p>
    <w:p w14:paraId="20292E63" w14:textId="77777777" w:rsidR="00B17DD7" w:rsidRDefault="00B17DD7" w:rsidP="00B17DD7">
      <w:pPr>
        <w:rPr>
          <w:rFonts w:ascii="Arial" w:hAnsi="Arial" w:cs="Arial"/>
        </w:rPr>
      </w:pPr>
    </w:p>
    <w:p w14:paraId="66E5432F" w14:textId="77777777" w:rsidR="00B17DD7" w:rsidRDefault="00B17DD7" w:rsidP="00B17DD7">
      <w:pPr>
        <w:rPr>
          <w:rFonts w:ascii="Arial" w:hAnsi="Arial" w:cs="Arial"/>
        </w:rPr>
      </w:pPr>
    </w:p>
    <w:p w14:paraId="044F5D43" w14:textId="77777777" w:rsidR="00B17DD7" w:rsidRDefault="00B17DD7" w:rsidP="00B17DD7">
      <w:pPr>
        <w:rPr>
          <w:rFonts w:ascii="Arial" w:hAnsi="Arial" w:cs="Arial"/>
        </w:rPr>
      </w:pPr>
    </w:p>
    <w:p w14:paraId="73B97820" w14:textId="77777777" w:rsidR="00B17DD7" w:rsidRDefault="00B17DD7" w:rsidP="00B17DD7">
      <w:pPr>
        <w:rPr>
          <w:rFonts w:ascii="Arial" w:hAnsi="Arial" w:cs="Arial"/>
        </w:rPr>
      </w:pPr>
    </w:p>
    <w:p w14:paraId="27E04EA7" w14:textId="77777777" w:rsidR="003F3970" w:rsidRDefault="003F3970" w:rsidP="00F96D4F">
      <w:pPr>
        <w:rPr>
          <w:rFonts w:ascii="Arial" w:hAnsi="Arial" w:cs="Arial"/>
          <w:highlight w:val="yellow"/>
        </w:rPr>
      </w:pPr>
    </w:p>
    <w:p w14:paraId="63361DA1" w14:textId="77777777" w:rsidR="003F3970" w:rsidRDefault="003F3970" w:rsidP="00F96D4F">
      <w:pPr>
        <w:rPr>
          <w:rFonts w:ascii="Arial" w:hAnsi="Arial" w:cs="Arial"/>
          <w:highlight w:val="yellow"/>
        </w:rPr>
      </w:pPr>
    </w:p>
    <w:p w14:paraId="2E1B95D6" w14:textId="77777777" w:rsidR="003F3970" w:rsidRDefault="003F3970" w:rsidP="00F96D4F">
      <w:pPr>
        <w:rPr>
          <w:rFonts w:ascii="Arial" w:hAnsi="Arial" w:cs="Arial"/>
          <w:highlight w:val="yellow"/>
        </w:rPr>
      </w:pPr>
    </w:p>
    <w:p w14:paraId="734FFF3E" w14:textId="77777777" w:rsidR="003F3970" w:rsidRDefault="003F3970" w:rsidP="00F96D4F">
      <w:pPr>
        <w:rPr>
          <w:rFonts w:ascii="Arial" w:hAnsi="Arial" w:cs="Arial"/>
          <w:highlight w:val="yellow"/>
        </w:rPr>
      </w:pPr>
    </w:p>
    <w:p w14:paraId="1DACB039" w14:textId="77777777" w:rsidR="00AC384E" w:rsidRDefault="00AC384E">
      <w:pPr>
        <w:rPr>
          <w:rFonts w:ascii="Arial" w:hAnsi="Arial" w:cs="Arial"/>
          <w:highlight w:val="yellow"/>
        </w:rPr>
      </w:pPr>
      <w:r>
        <w:rPr>
          <w:rFonts w:ascii="Arial" w:hAnsi="Arial" w:cs="Arial"/>
          <w:highlight w:val="yellow"/>
        </w:rPr>
        <w:br w:type="page"/>
      </w:r>
    </w:p>
    <w:p w14:paraId="09262486" w14:textId="7503779E" w:rsidR="00AC384E" w:rsidRDefault="00AC384E" w:rsidP="006E6023">
      <w:pPr>
        <w:pStyle w:val="SectionHead"/>
      </w:pPr>
      <w:bookmarkStart w:id="53" w:name="_Toc15047579"/>
      <w:bookmarkStart w:id="54" w:name="_Toc122423716"/>
      <w:bookmarkStart w:id="55" w:name="wk3ans"/>
      <w:r w:rsidRPr="0038392E">
        <w:rPr>
          <w:lang w:eastAsia="en-GB"/>
        </w:rPr>
        <w:lastRenderedPageBreak/>
        <w:drawing>
          <wp:anchor distT="0" distB="0" distL="114300" distR="114300" simplePos="0" relativeHeight="251604480" behindDoc="1" locked="0" layoutInCell="1" allowOverlap="1" wp14:anchorId="1753E8E5" wp14:editId="074F21E5">
            <wp:simplePos x="0" y="0"/>
            <wp:positionH relativeFrom="column">
              <wp:posOffset>8852535</wp:posOffset>
            </wp:positionH>
            <wp:positionV relativeFrom="paragraph">
              <wp:posOffset>41910</wp:posOffset>
            </wp:positionV>
            <wp:extent cx="395605" cy="395605"/>
            <wp:effectExtent l="0" t="0" r="4445" b="4445"/>
            <wp:wrapNone/>
            <wp:docPr id="252" name="Picture 25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t xml:space="preserve">Worksheet </w:t>
      </w:r>
      <w:r w:rsidR="000831AB">
        <w:t>3</w:t>
      </w:r>
      <w:r w:rsidR="0038392E">
        <w:t xml:space="preserve"> – Answers</w:t>
      </w:r>
      <w:bookmarkEnd w:id="53"/>
      <w:bookmarkEnd w:id="54"/>
      <w:r w:rsidR="0038392E">
        <w:t xml:space="preserve"> </w:t>
      </w:r>
    </w:p>
    <w:bookmarkEnd w:id="55"/>
    <w:p w14:paraId="0FFB0EF4" w14:textId="4481C3C6" w:rsidR="00AC384E" w:rsidRPr="0038392E" w:rsidRDefault="00ED11A7" w:rsidP="00633F7E">
      <w:pPr>
        <w:pStyle w:val="ListParagraph"/>
        <w:numPr>
          <w:ilvl w:val="0"/>
          <w:numId w:val="11"/>
        </w:numPr>
        <w:suppressAutoHyphens/>
        <w:autoSpaceDN w:val="0"/>
        <w:spacing w:after="160" w:line="244" w:lineRule="auto"/>
        <w:contextualSpacing w:val="0"/>
        <w:textAlignment w:val="baseline"/>
        <w:rPr>
          <w:rFonts w:ascii="Arial" w:hAnsi="Arial" w:cs="Arial"/>
          <w:sz w:val="24"/>
        </w:rPr>
      </w:pPr>
      <w:r w:rsidRPr="00ED11A7">
        <w:rPr>
          <w:rFonts w:ascii="Arial" w:hAnsi="Arial" w:cs="Arial"/>
        </w:rPr>
        <w:t xml:space="preserve"> </w:t>
      </w:r>
      <w:r w:rsidRPr="0038392E">
        <w:rPr>
          <w:rFonts w:ascii="Arial" w:hAnsi="Arial" w:cs="Arial"/>
          <w:sz w:val="24"/>
        </w:rPr>
        <w:t xml:space="preserve">   </w:t>
      </w:r>
      <m:oMath>
        <m:r>
          <w:rPr>
            <w:rFonts w:ascii="Cambria Math" w:hAnsi="Cambria Math" w:cs="Arial"/>
            <w:sz w:val="24"/>
          </w:rPr>
          <m:t xml:space="preserve">A = </m:t>
        </m:r>
        <m:f>
          <m:fPr>
            <m:ctrlPr>
              <w:rPr>
                <w:rFonts w:ascii="Cambria Math" w:hAnsi="Cambria Math" w:cs="Arial"/>
                <w:i/>
                <w:sz w:val="24"/>
              </w:rPr>
            </m:ctrlPr>
          </m:fPr>
          <m:num>
            <m:r>
              <w:rPr>
                <w:rFonts w:ascii="Cambria Math" w:hAnsi="Cambria Math" w:cs="Arial"/>
                <w:sz w:val="24"/>
              </w:rPr>
              <m:t>30</m:t>
            </m:r>
          </m:num>
          <m:den>
            <m:r>
              <w:rPr>
                <w:rFonts w:ascii="Cambria Math" w:hAnsi="Cambria Math" w:cs="Arial"/>
                <w:sz w:val="24"/>
              </w:rPr>
              <m:t>360</m:t>
            </m:r>
          </m:den>
        </m:f>
        <m:r>
          <w:rPr>
            <w:rFonts w:ascii="Cambria Math" w:hAnsi="Cambria Math" w:cs="Arial"/>
            <w:sz w:val="24"/>
          </w:rPr>
          <m:t xml:space="preserve"> × π × 81 = </m:t>
        </m:r>
        <m:f>
          <m:fPr>
            <m:ctrlPr>
              <w:rPr>
                <w:rFonts w:ascii="Cambria Math" w:hAnsi="Cambria Math" w:cs="Arial"/>
                <w:i/>
                <w:sz w:val="24"/>
              </w:rPr>
            </m:ctrlPr>
          </m:fPr>
          <m:num>
            <m:r>
              <w:rPr>
                <w:rFonts w:ascii="Cambria Math" w:hAnsi="Cambria Math" w:cs="Arial"/>
                <w:sz w:val="24"/>
              </w:rPr>
              <m:t>27</m:t>
            </m:r>
          </m:num>
          <m:den>
            <m:r>
              <w:rPr>
                <w:rFonts w:ascii="Cambria Math" w:hAnsi="Cambria Math" w:cs="Arial"/>
                <w:sz w:val="24"/>
              </w:rPr>
              <m:t>40</m:t>
            </m:r>
          </m:den>
        </m:f>
        <m:r>
          <w:rPr>
            <w:rFonts w:ascii="Cambria Math" w:eastAsiaTheme="minorEastAsia" w:hAnsi="Cambria Math" w:cs="Arial"/>
            <w:sz w:val="24"/>
          </w:rPr>
          <m:t xml:space="preserve"> π </m:t>
        </m:r>
        <m:sSup>
          <m:sSupPr>
            <m:ctrlPr>
              <w:rPr>
                <w:rFonts w:ascii="Cambria Math" w:eastAsiaTheme="minorEastAsia" w:hAnsi="Cambria Math" w:cs="Arial"/>
                <w:i/>
                <w:sz w:val="24"/>
              </w:rPr>
            </m:ctrlPr>
          </m:sSupPr>
          <m:e>
            <m:r>
              <w:rPr>
                <w:rFonts w:ascii="Cambria Math" w:eastAsiaTheme="minorEastAsia" w:hAnsi="Cambria Math" w:cs="Arial"/>
                <w:sz w:val="24"/>
              </w:rPr>
              <m:t>cm</m:t>
            </m:r>
          </m:e>
          <m:sup>
            <m:r>
              <w:rPr>
                <w:rFonts w:ascii="Cambria Math" w:eastAsiaTheme="minorEastAsia" w:hAnsi="Cambria Math" w:cs="Arial"/>
                <w:sz w:val="24"/>
              </w:rPr>
              <m:t>2</m:t>
            </m:r>
          </m:sup>
        </m:sSup>
      </m:oMath>
    </w:p>
    <w:p w14:paraId="65BD4F20" w14:textId="4B3E8DED" w:rsidR="00AC384E" w:rsidRPr="0038392E" w:rsidRDefault="00ED11A7" w:rsidP="00633F7E">
      <w:pPr>
        <w:pStyle w:val="ListParagraph"/>
        <w:numPr>
          <w:ilvl w:val="0"/>
          <w:numId w:val="11"/>
        </w:numPr>
        <w:suppressAutoHyphens/>
        <w:autoSpaceDN w:val="0"/>
        <w:spacing w:after="160" w:line="244" w:lineRule="auto"/>
        <w:contextualSpacing w:val="0"/>
        <w:textAlignment w:val="baseline"/>
        <w:rPr>
          <w:rFonts w:ascii="Arial" w:hAnsi="Arial" w:cs="Arial"/>
          <w:sz w:val="24"/>
        </w:rPr>
      </w:pPr>
      <w:r w:rsidRPr="0038392E">
        <w:rPr>
          <w:rFonts w:ascii="Arial" w:hAnsi="Arial" w:cs="Arial"/>
          <w:sz w:val="24"/>
        </w:rPr>
        <w:t xml:space="preserve">   </w:t>
      </w:r>
      <w:r w:rsidR="004E14A6" w:rsidRPr="0038392E">
        <w:rPr>
          <w:rFonts w:ascii="Arial" w:hAnsi="Arial" w:cs="Arial"/>
          <w:sz w:val="24"/>
        </w:rPr>
        <w:t xml:space="preserve">Arc length = </w:t>
      </w:r>
      <m:oMath>
        <m:f>
          <m:fPr>
            <m:ctrlPr>
              <w:rPr>
                <w:rFonts w:ascii="Cambria Math" w:hAnsi="Cambria Math" w:cs="Arial"/>
                <w:i/>
                <w:sz w:val="24"/>
              </w:rPr>
            </m:ctrlPr>
          </m:fPr>
          <m:num>
            <m:r>
              <w:rPr>
                <w:rFonts w:ascii="Cambria Math" w:hAnsi="Cambria Math" w:cs="Arial"/>
                <w:sz w:val="24"/>
              </w:rPr>
              <m:t>38</m:t>
            </m:r>
          </m:num>
          <m:den>
            <m:r>
              <w:rPr>
                <w:rFonts w:ascii="Cambria Math" w:hAnsi="Cambria Math" w:cs="Arial"/>
                <w:sz w:val="24"/>
              </w:rPr>
              <m:t xml:space="preserve">360 </m:t>
            </m:r>
          </m:den>
        </m:f>
        <m:r>
          <w:rPr>
            <w:rFonts w:ascii="Cambria Math" w:hAnsi="Cambria Math" w:cs="Arial"/>
            <w:sz w:val="24"/>
          </w:rPr>
          <m:t>× 2×π × 25 = 16.58 cm</m:t>
        </m:r>
      </m:oMath>
    </w:p>
    <w:p w14:paraId="2A916487" w14:textId="3892FED8" w:rsidR="00AC384E" w:rsidRPr="0038392E" w:rsidRDefault="009B5388" w:rsidP="00633F7E">
      <w:pPr>
        <w:pStyle w:val="ListParagraph"/>
        <w:numPr>
          <w:ilvl w:val="0"/>
          <w:numId w:val="11"/>
        </w:numPr>
        <w:suppressAutoHyphens/>
        <w:autoSpaceDN w:val="0"/>
        <w:spacing w:after="160" w:line="244" w:lineRule="auto"/>
        <w:contextualSpacing w:val="0"/>
        <w:textAlignment w:val="baseline"/>
        <w:rPr>
          <w:rFonts w:ascii="Arial" w:hAnsi="Arial" w:cs="Arial"/>
          <w:sz w:val="24"/>
        </w:rPr>
      </w:pPr>
      <w:r w:rsidRPr="0038392E">
        <w:rPr>
          <w:rFonts w:ascii="Arial" w:hAnsi="Arial" w:cs="Arial"/>
          <w:sz w:val="24"/>
        </w:rPr>
        <w:t xml:space="preserve">Perimeter of the sector = </w:t>
      </w:r>
      <m:oMath>
        <m:r>
          <w:rPr>
            <w:rFonts w:ascii="Cambria Math" w:hAnsi="Cambria Math" w:cs="Arial"/>
            <w:sz w:val="24"/>
          </w:rPr>
          <m:t>9 + 9 +</m:t>
        </m:r>
        <m:f>
          <m:fPr>
            <m:ctrlPr>
              <w:rPr>
                <w:rFonts w:ascii="Cambria Math" w:hAnsi="Cambria Math" w:cs="Arial"/>
                <w:i/>
                <w:sz w:val="24"/>
              </w:rPr>
            </m:ctrlPr>
          </m:fPr>
          <m:num>
            <m:r>
              <w:rPr>
                <w:rFonts w:ascii="Cambria Math" w:hAnsi="Cambria Math" w:cs="Arial"/>
                <w:sz w:val="24"/>
              </w:rPr>
              <m:t>c</m:t>
            </m:r>
          </m:num>
          <m:den>
            <m:r>
              <w:rPr>
                <w:rFonts w:ascii="Cambria Math" w:hAnsi="Cambria Math" w:cs="Arial"/>
                <w:sz w:val="24"/>
              </w:rPr>
              <m:t>360</m:t>
            </m:r>
          </m:den>
        </m:f>
        <m:r>
          <w:rPr>
            <w:rFonts w:ascii="Cambria Math" w:hAnsi="Cambria Math" w:cs="Arial"/>
            <w:sz w:val="24"/>
          </w:rPr>
          <m:t xml:space="preserve"> × 2 × π × 9 = </m:t>
        </m:r>
        <m:sSup>
          <m:sSupPr>
            <m:ctrlPr>
              <w:rPr>
                <w:rFonts w:ascii="Cambria Math" w:hAnsi="Cambria Math" w:cs="Arial"/>
                <w:i/>
                <w:sz w:val="24"/>
              </w:rPr>
            </m:ctrlPr>
          </m:sSupPr>
          <m:e>
            <m:r>
              <w:rPr>
                <w:rFonts w:ascii="Cambria Math" w:hAnsi="Cambria Math" w:cs="Arial"/>
                <w:sz w:val="24"/>
              </w:rPr>
              <m:t>64.95</m:t>
            </m:r>
          </m:e>
          <m:sup>
            <m:r>
              <w:rPr>
                <w:rFonts w:ascii="Cambria Math" w:hAnsi="Cambria Math" w:cs="Arial"/>
                <w:sz w:val="24"/>
              </w:rPr>
              <m:t>o</m:t>
            </m:r>
          </m:sup>
        </m:sSup>
      </m:oMath>
    </w:p>
    <w:p w14:paraId="559E0C80" w14:textId="11E6C21B" w:rsidR="00127EDD" w:rsidRPr="0038392E" w:rsidRDefault="00127EDD" w:rsidP="00633F7E">
      <w:pPr>
        <w:pStyle w:val="ListParagraph"/>
        <w:numPr>
          <w:ilvl w:val="0"/>
          <w:numId w:val="11"/>
        </w:numPr>
        <w:suppressAutoHyphens/>
        <w:autoSpaceDN w:val="0"/>
        <w:spacing w:after="160" w:line="244" w:lineRule="auto"/>
        <w:contextualSpacing w:val="0"/>
        <w:textAlignment w:val="baseline"/>
        <w:rPr>
          <w:rFonts w:ascii="Arial" w:hAnsi="Arial" w:cs="Arial"/>
          <w:sz w:val="28"/>
        </w:rPr>
      </w:pPr>
      <w:r w:rsidRPr="0038392E">
        <w:rPr>
          <w:rFonts w:ascii="Arial" w:eastAsiaTheme="minorEastAsia" w:hAnsi="Arial" w:cs="Arial"/>
          <w:sz w:val="24"/>
        </w:rPr>
        <w:t xml:space="preserve">Length of </w:t>
      </w:r>
      <w:r w:rsidRPr="0038392E">
        <w:rPr>
          <w:rFonts w:ascii="Arial" w:eastAsiaTheme="minorEastAsia" w:hAnsi="Arial" w:cs="Arial"/>
          <w:i/>
          <w:sz w:val="24"/>
        </w:rPr>
        <w:t>AB</w:t>
      </w:r>
      <w:r w:rsidRPr="0038392E">
        <w:rPr>
          <w:rFonts w:ascii="Arial" w:eastAsiaTheme="minorEastAsia" w:hAnsi="Arial" w:cs="Arial"/>
          <w:sz w:val="24"/>
        </w:rPr>
        <w:t xml:space="preserve"> = </w:t>
      </w:r>
      <m:oMath>
        <m:f>
          <m:fPr>
            <m:ctrlPr>
              <w:rPr>
                <w:rFonts w:ascii="Cambria Math" w:eastAsiaTheme="minorEastAsia" w:hAnsi="Cambria Math" w:cs="Arial"/>
                <w:i/>
                <w:sz w:val="28"/>
              </w:rPr>
            </m:ctrlPr>
          </m:fPr>
          <m:num>
            <m:r>
              <w:rPr>
                <w:rFonts w:ascii="Cambria Math" w:eastAsiaTheme="minorEastAsia" w:hAnsi="Cambria Math" w:cs="Arial"/>
                <w:sz w:val="28"/>
              </w:rPr>
              <m:t>Angle AOB</m:t>
            </m:r>
          </m:num>
          <m:den>
            <m:r>
              <w:rPr>
                <w:rFonts w:ascii="Cambria Math" w:eastAsiaTheme="minorEastAsia" w:hAnsi="Cambria Math" w:cs="Arial"/>
                <w:sz w:val="28"/>
              </w:rPr>
              <m:t xml:space="preserve">360 </m:t>
            </m:r>
          </m:den>
        </m:f>
        <m:r>
          <w:rPr>
            <w:rFonts w:ascii="Cambria Math" w:eastAsiaTheme="minorEastAsia" w:hAnsi="Cambria Math" w:cs="Arial"/>
            <w:sz w:val="28"/>
          </w:rPr>
          <m:t xml:space="preserve"> × 2 ×π × 9 = 6 π</m:t>
        </m:r>
      </m:oMath>
    </w:p>
    <w:p w14:paraId="26CA6A15" w14:textId="1AF9A1FC" w:rsidR="00AC384E" w:rsidRPr="0038392E" w:rsidRDefault="00127EDD" w:rsidP="00127EDD">
      <w:pPr>
        <w:ind w:left="720"/>
        <w:rPr>
          <w:rFonts w:ascii="Arial" w:hAnsi="Arial" w:cs="Arial"/>
          <w:sz w:val="24"/>
          <w:vertAlign w:val="superscript"/>
        </w:rPr>
      </w:pPr>
      <w:r w:rsidRPr="0038392E">
        <w:rPr>
          <w:rFonts w:ascii="Arial" w:hAnsi="Arial" w:cs="Arial"/>
          <w:sz w:val="24"/>
        </w:rPr>
        <w:t xml:space="preserve">Angle </w:t>
      </w:r>
      <w:r w:rsidRPr="0038392E">
        <w:rPr>
          <w:rFonts w:ascii="Arial" w:hAnsi="Arial" w:cs="Arial"/>
          <w:i/>
          <w:sz w:val="24"/>
        </w:rPr>
        <w:t>AOB</w:t>
      </w:r>
      <w:r w:rsidRPr="0038392E">
        <w:rPr>
          <w:rFonts w:ascii="Arial" w:hAnsi="Arial" w:cs="Arial"/>
          <w:sz w:val="24"/>
        </w:rPr>
        <w:t xml:space="preserve"> = 120</w:t>
      </w:r>
      <w:r w:rsidR="0091262B" w:rsidRPr="0038392E">
        <w:rPr>
          <w:rFonts w:ascii="Arial" w:hAnsi="Arial" w:cs="Arial"/>
          <w:sz w:val="24"/>
          <w:vertAlign w:val="superscript"/>
        </w:rPr>
        <w:t>o</w:t>
      </w:r>
    </w:p>
    <w:p w14:paraId="2D9F1AF8" w14:textId="29083970" w:rsidR="0091262B" w:rsidRPr="0038392E" w:rsidRDefault="0091262B" w:rsidP="00127EDD">
      <w:pPr>
        <w:ind w:left="720"/>
        <w:rPr>
          <w:rFonts w:ascii="Arial" w:eastAsiaTheme="minorEastAsia" w:hAnsi="Arial" w:cs="Arial"/>
          <w:sz w:val="24"/>
        </w:rPr>
      </w:pPr>
      <w:r w:rsidRPr="0038392E">
        <w:rPr>
          <w:rFonts w:ascii="Arial" w:hAnsi="Arial" w:cs="Arial"/>
          <w:sz w:val="24"/>
        </w:rPr>
        <w:t xml:space="preserve">Area of Sector </w:t>
      </w:r>
      <w:r w:rsidRPr="0038392E">
        <w:rPr>
          <w:rFonts w:ascii="Arial" w:hAnsi="Arial" w:cs="Arial"/>
          <w:i/>
          <w:sz w:val="24"/>
        </w:rPr>
        <w:t>AOB</w:t>
      </w:r>
      <w:r w:rsidRPr="0038392E">
        <w:rPr>
          <w:rFonts w:ascii="Arial" w:hAnsi="Arial" w:cs="Arial"/>
          <w:sz w:val="24"/>
        </w:rPr>
        <w:t xml:space="preserve"> = </w:t>
      </w:r>
      <m:oMath>
        <m:f>
          <m:fPr>
            <m:ctrlPr>
              <w:rPr>
                <w:rFonts w:ascii="Cambria Math" w:hAnsi="Cambria Math" w:cs="Arial"/>
                <w:i/>
                <w:sz w:val="24"/>
              </w:rPr>
            </m:ctrlPr>
          </m:fPr>
          <m:num>
            <m:r>
              <w:rPr>
                <w:rFonts w:ascii="Cambria Math" w:hAnsi="Cambria Math" w:cs="Arial"/>
                <w:sz w:val="24"/>
              </w:rPr>
              <m:t>120</m:t>
            </m:r>
          </m:num>
          <m:den>
            <m:r>
              <w:rPr>
                <w:rFonts w:ascii="Cambria Math" w:hAnsi="Cambria Math" w:cs="Arial"/>
                <w:sz w:val="24"/>
              </w:rPr>
              <m:t xml:space="preserve">360 </m:t>
            </m:r>
          </m:den>
        </m:f>
        <m:r>
          <w:rPr>
            <w:rFonts w:ascii="Cambria Math" w:hAnsi="Cambria Math" w:cs="Arial"/>
            <w:sz w:val="24"/>
          </w:rPr>
          <m:t xml:space="preserve"> × π × </m:t>
        </m:r>
        <m:sSup>
          <m:sSupPr>
            <m:ctrlPr>
              <w:rPr>
                <w:rFonts w:ascii="Cambria Math" w:hAnsi="Cambria Math" w:cs="Arial"/>
                <w:i/>
                <w:sz w:val="24"/>
              </w:rPr>
            </m:ctrlPr>
          </m:sSupPr>
          <m:e>
            <m:r>
              <w:rPr>
                <w:rFonts w:ascii="Cambria Math" w:hAnsi="Cambria Math" w:cs="Arial"/>
                <w:sz w:val="24"/>
              </w:rPr>
              <m:t>9</m:t>
            </m:r>
          </m:e>
          <m:sup>
            <m:r>
              <w:rPr>
                <w:rFonts w:ascii="Cambria Math" w:hAnsi="Cambria Math" w:cs="Arial"/>
                <w:sz w:val="24"/>
              </w:rPr>
              <m:t>2</m:t>
            </m:r>
          </m:sup>
        </m:sSup>
        <m:r>
          <w:rPr>
            <w:rFonts w:ascii="Cambria Math" w:hAnsi="Cambria Math" w:cs="Arial"/>
            <w:sz w:val="24"/>
          </w:rPr>
          <m:t xml:space="preserve"> = kπ</m:t>
        </m:r>
      </m:oMath>
    </w:p>
    <w:p w14:paraId="3B90501C" w14:textId="4EB14988" w:rsidR="0091262B" w:rsidRPr="0038392E" w:rsidRDefault="0091262B" w:rsidP="00127EDD">
      <w:pPr>
        <w:ind w:left="720"/>
        <w:rPr>
          <w:rFonts w:ascii="Arial" w:hAnsi="Arial" w:cs="Arial"/>
          <w:sz w:val="24"/>
        </w:rPr>
      </w:pPr>
      <m:oMath>
        <m:r>
          <w:rPr>
            <w:rFonts w:ascii="Cambria Math" w:hAnsi="Cambria Math" w:cs="Arial"/>
            <w:sz w:val="24"/>
          </w:rPr>
          <m:t>k = 27 cm</m:t>
        </m:r>
      </m:oMath>
      <w:r w:rsidRPr="0038392E">
        <w:rPr>
          <w:rFonts w:ascii="Arial" w:hAnsi="Arial" w:cs="Arial"/>
          <w:sz w:val="24"/>
        </w:rPr>
        <w:t xml:space="preserve"> </w:t>
      </w:r>
    </w:p>
    <w:p w14:paraId="109E3C97" w14:textId="025EB7C8" w:rsidR="00AC384E" w:rsidRPr="00ED11A7" w:rsidRDefault="00AC384E" w:rsidP="0091262B">
      <w:pPr>
        <w:rPr>
          <w:rFonts w:ascii="Arial" w:hAnsi="Arial" w:cs="Arial"/>
        </w:rPr>
      </w:pPr>
      <w:r>
        <w:rPr>
          <w:rFonts w:ascii="Arial" w:hAnsi="Arial" w:cs="Arial"/>
        </w:rPr>
        <w:br/>
      </w:r>
    </w:p>
    <w:p w14:paraId="187CEE6E" w14:textId="77777777" w:rsidR="00AC384E" w:rsidRDefault="00AC384E" w:rsidP="00AC384E">
      <w:pPr>
        <w:rPr>
          <w:rFonts w:ascii="Arial" w:hAnsi="Arial" w:cs="Arial"/>
          <w:highlight w:val="yellow"/>
        </w:rPr>
      </w:pPr>
    </w:p>
    <w:p w14:paraId="0BD3B5ED" w14:textId="77777777" w:rsidR="00AC384E" w:rsidRDefault="00AC384E" w:rsidP="00AC384E">
      <w:pPr>
        <w:rPr>
          <w:rFonts w:ascii="Arial" w:hAnsi="Arial" w:cs="Arial"/>
          <w:highlight w:val="yellow"/>
        </w:rPr>
      </w:pPr>
    </w:p>
    <w:p w14:paraId="53F6EEE8" w14:textId="77777777" w:rsidR="00AC384E" w:rsidRDefault="00AC384E" w:rsidP="00AC384E">
      <w:pPr>
        <w:rPr>
          <w:rFonts w:ascii="Arial" w:hAnsi="Arial" w:cs="Arial"/>
          <w:highlight w:val="yellow"/>
        </w:rPr>
      </w:pPr>
    </w:p>
    <w:p w14:paraId="433821C2" w14:textId="77777777" w:rsidR="00AC384E" w:rsidRDefault="00AC384E" w:rsidP="00AC384E">
      <w:pPr>
        <w:rPr>
          <w:rFonts w:ascii="Arial" w:hAnsi="Arial" w:cs="Arial"/>
          <w:highlight w:val="yellow"/>
        </w:rPr>
      </w:pPr>
      <w:r>
        <w:rPr>
          <w:rFonts w:ascii="Arial" w:hAnsi="Arial" w:cs="Arial"/>
          <w:highlight w:val="yellow"/>
        </w:rPr>
        <w:br w:type="page"/>
      </w:r>
    </w:p>
    <w:p w14:paraId="6C546B17" w14:textId="2620F91E" w:rsidR="00000279" w:rsidRPr="0038392E" w:rsidRDefault="00D05BC8" w:rsidP="006E6023">
      <w:pPr>
        <w:pStyle w:val="SectionHead"/>
        <w:rPr>
          <w:color w:val="808080" w:themeColor="background1" w:themeShade="80"/>
        </w:rPr>
      </w:pPr>
      <w:bookmarkStart w:id="56" w:name="_Toc499294251"/>
      <w:bookmarkStart w:id="57" w:name="_Toc15047580"/>
      <w:bookmarkStart w:id="58" w:name="_Toc122423717"/>
      <w:bookmarkStart w:id="59" w:name="act2"/>
      <w:r w:rsidRPr="0038392E">
        <w:rPr>
          <w:lang w:eastAsia="en-GB"/>
        </w:rPr>
        <w:lastRenderedPageBreak/>
        <w:drawing>
          <wp:anchor distT="0" distB="0" distL="114300" distR="114300" simplePos="0" relativeHeight="251509248" behindDoc="1" locked="0" layoutInCell="1" allowOverlap="1" wp14:anchorId="0412D316" wp14:editId="63C45202">
            <wp:simplePos x="0" y="0"/>
            <wp:positionH relativeFrom="column">
              <wp:posOffset>5785485</wp:posOffset>
            </wp:positionH>
            <wp:positionV relativeFrom="paragraph">
              <wp:posOffset>42545</wp:posOffset>
            </wp:positionV>
            <wp:extent cx="395605" cy="395605"/>
            <wp:effectExtent l="0" t="0" r="4445" b="4445"/>
            <wp:wrapNone/>
            <wp:docPr id="205" name="Picture 20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6"/>
      <w:r w:rsidR="00E42D43" w:rsidRPr="0038392E">
        <w:rPr>
          <w:lang w:eastAsia="en-GB"/>
        </w:rPr>
        <w:t xml:space="preserve">Activity </w:t>
      </w:r>
      <w:r w:rsidR="000B0B82" w:rsidRPr="0038392E">
        <w:rPr>
          <w:lang w:eastAsia="en-GB"/>
        </w:rPr>
        <w:t>2</w:t>
      </w:r>
      <w:bookmarkEnd w:id="57"/>
      <w:bookmarkEnd w:id="58"/>
      <w:r w:rsidR="000B0B82" w:rsidRPr="0038392E">
        <w:rPr>
          <w:lang w:eastAsia="en-GB"/>
        </w:rPr>
        <w:t xml:space="preserve"> </w:t>
      </w:r>
    </w:p>
    <w:bookmarkEnd w:id="59"/>
    <w:p w14:paraId="149A1508" w14:textId="387B5DEA" w:rsidR="00ED11A7" w:rsidRDefault="000B0B82" w:rsidP="004506F2">
      <w:pPr>
        <w:pStyle w:val="Body"/>
        <w:rPr>
          <w:sz w:val="22"/>
          <w:szCs w:val="22"/>
        </w:rPr>
      </w:pPr>
      <w:r w:rsidRPr="00B9185C">
        <w:rPr>
          <w:noProof/>
          <w:sz w:val="22"/>
          <w:szCs w:val="22"/>
          <w:lang w:eastAsia="en-GB"/>
        </w:rPr>
        <w:drawing>
          <wp:anchor distT="0" distB="0" distL="114300" distR="114300" simplePos="0" relativeHeight="251503104" behindDoc="0" locked="0" layoutInCell="1" allowOverlap="1" wp14:anchorId="551A631C" wp14:editId="49A89761">
            <wp:simplePos x="0" y="0"/>
            <wp:positionH relativeFrom="column">
              <wp:posOffset>3810</wp:posOffset>
            </wp:positionH>
            <wp:positionV relativeFrom="paragraph">
              <wp:posOffset>5080</wp:posOffset>
            </wp:positionV>
            <wp:extent cx="3619500" cy="3390900"/>
            <wp:effectExtent l="0" t="0" r="0" b="0"/>
            <wp:wrapSquare wrapText="bothSides"/>
            <wp:docPr id="256" name="Picture 256"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08AE55.tmp"/>
                    <pic:cNvPicPr/>
                  </pic:nvPicPr>
                  <pic:blipFill>
                    <a:blip r:embed="rId52">
                      <a:extLst>
                        <a:ext uri="{28A0092B-C50C-407E-A947-70E740481C1C}">
                          <a14:useLocalDpi xmlns:a14="http://schemas.microsoft.com/office/drawing/2010/main" val="0"/>
                        </a:ext>
                      </a:extLst>
                    </a:blip>
                    <a:stretch>
                      <a:fillRect/>
                    </a:stretch>
                  </pic:blipFill>
                  <pic:spPr>
                    <a:xfrm>
                      <a:off x="0" y="0"/>
                      <a:ext cx="3619500" cy="3390900"/>
                    </a:xfrm>
                    <a:prstGeom prst="rect">
                      <a:avLst/>
                    </a:prstGeom>
                  </pic:spPr>
                </pic:pic>
              </a:graphicData>
            </a:graphic>
            <wp14:sizeRelH relativeFrom="page">
              <wp14:pctWidth>0</wp14:pctWidth>
            </wp14:sizeRelH>
            <wp14:sizeRelV relativeFrom="page">
              <wp14:pctHeight>0</wp14:pctHeight>
            </wp14:sizeRelV>
          </wp:anchor>
        </w:drawing>
      </w:r>
      <w:r w:rsidR="00B9185C">
        <w:rPr>
          <w:sz w:val="22"/>
          <w:szCs w:val="22"/>
        </w:rPr>
        <w:t>L</w:t>
      </w:r>
      <w:r w:rsidR="00093A0F" w:rsidRPr="00B9185C">
        <w:rPr>
          <w:sz w:val="22"/>
          <w:szCs w:val="22"/>
        </w:rPr>
        <w:t xml:space="preserve">ook at this diagram. It is constructed by using two radii together with </w:t>
      </w:r>
      <w:r w:rsidR="00ED11A7">
        <w:rPr>
          <w:sz w:val="22"/>
          <w:szCs w:val="22"/>
        </w:rPr>
        <w:t>a chord</w:t>
      </w:r>
      <w:r w:rsidR="00093A0F" w:rsidRPr="00B9185C">
        <w:rPr>
          <w:sz w:val="22"/>
          <w:szCs w:val="22"/>
        </w:rPr>
        <w:t xml:space="preserve"> of the circle</w:t>
      </w:r>
      <w:r w:rsidR="00ED11A7">
        <w:rPr>
          <w:sz w:val="22"/>
          <w:szCs w:val="22"/>
        </w:rPr>
        <w:t xml:space="preserve"> which links the points were two radii touch the circumference of the circle.</w:t>
      </w:r>
      <w:r w:rsidR="00093A0F" w:rsidRPr="00B9185C">
        <w:rPr>
          <w:sz w:val="22"/>
          <w:szCs w:val="22"/>
        </w:rPr>
        <w:t xml:space="preserve"> </w:t>
      </w:r>
      <w:r w:rsidR="00ED11A7">
        <w:rPr>
          <w:sz w:val="22"/>
          <w:szCs w:val="22"/>
        </w:rPr>
        <w:t xml:space="preserve">  </w:t>
      </w:r>
    </w:p>
    <w:p w14:paraId="1BBC867A" w14:textId="64A121C9" w:rsidR="004506F2" w:rsidRPr="00B9185C" w:rsidRDefault="00093A0F" w:rsidP="004506F2">
      <w:pPr>
        <w:pStyle w:val="Body"/>
        <w:rPr>
          <w:sz w:val="22"/>
          <w:szCs w:val="22"/>
        </w:rPr>
      </w:pPr>
      <w:r w:rsidRPr="00B9185C">
        <w:rPr>
          <w:sz w:val="22"/>
          <w:szCs w:val="22"/>
        </w:rPr>
        <w:t xml:space="preserve">What type of triangle is formed how can you justify this? </w:t>
      </w:r>
    </w:p>
    <w:p w14:paraId="72E08199" w14:textId="77777777" w:rsidR="003F3970" w:rsidRDefault="003F3970" w:rsidP="004506F2">
      <w:pPr>
        <w:pStyle w:val="Body"/>
      </w:pPr>
    </w:p>
    <w:p w14:paraId="79FCF463" w14:textId="00DEA4A1" w:rsidR="003F3970" w:rsidRDefault="003F3970" w:rsidP="004506F2">
      <w:pPr>
        <w:pStyle w:val="Body"/>
      </w:pPr>
    </w:p>
    <w:p w14:paraId="78387DFC" w14:textId="77777777" w:rsidR="003F3970" w:rsidRPr="004064BD" w:rsidRDefault="003F3970" w:rsidP="004506F2">
      <w:pPr>
        <w:pStyle w:val="Body"/>
      </w:pPr>
    </w:p>
    <w:p w14:paraId="52FBFDAD" w14:textId="77777777" w:rsidR="00B9185C" w:rsidRDefault="00B9185C"/>
    <w:p w14:paraId="2D15F231" w14:textId="77777777" w:rsidR="00B9185C" w:rsidRDefault="00B9185C"/>
    <w:p w14:paraId="147044C0" w14:textId="77777777" w:rsidR="00B9185C" w:rsidRDefault="00B9185C"/>
    <w:p w14:paraId="4D0569C4" w14:textId="07B72B21" w:rsidR="00B9185C" w:rsidRDefault="00B9185C"/>
    <w:p w14:paraId="0CF2F9EC" w14:textId="21E263D8" w:rsidR="00B9185C" w:rsidRDefault="00B9185C"/>
    <w:p w14:paraId="71D2CC22" w14:textId="77777777" w:rsidR="00B9185C" w:rsidRDefault="00B9185C"/>
    <w:p w14:paraId="4F246E38" w14:textId="797290C8" w:rsidR="00B9185C" w:rsidRDefault="00B9185C">
      <w:r>
        <w:rPr>
          <w:noProof/>
          <w:lang w:eastAsia="en-GB"/>
        </w:rPr>
        <w:drawing>
          <wp:anchor distT="0" distB="0" distL="114300" distR="114300" simplePos="0" relativeHeight="251524608" behindDoc="1" locked="0" layoutInCell="1" allowOverlap="1" wp14:anchorId="61C6B3AD" wp14:editId="21496801">
            <wp:simplePos x="0" y="0"/>
            <wp:positionH relativeFrom="column">
              <wp:posOffset>3247390</wp:posOffset>
            </wp:positionH>
            <wp:positionV relativeFrom="paragraph">
              <wp:posOffset>264795</wp:posOffset>
            </wp:positionV>
            <wp:extent cx="3114675" cy="3286125"/>
            <wp:effectExtent l="0" t="0" r="9525" b="9525"/>
            <wp:wrapTight wrapText="bothSides">
              <wp:wrapPolygon edited="0">
                <wp:start x="0" y="0"/>
                <wp:lineTo x="0" y="21537"/>
                <wp:lineTo x="21534" y="21537"/>
                <wp:lineTo x="21534" y="0"/>
                <wp:lineTo x="0" y="0"/>
              </wp:wrapPolygon>
            </wp:wrapTight>
            <wp:docPr id="262" name="Picture 26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F08953C.tmp"/>
                    <pic:cNvPicPr/>
                  </pic:nvPicPr>
                  <pic:blipFill>
                    <a:blip r:embed="rId53">
                      <a:extLst>
                        <a:ext uri="{28A0092B-C50C-407E-A947-70E740481C1C}">
                          <a14:useLocalDpi xmlns:a14="http://schemas.microsoft.com/office/drawing/2010/main" val="0"/>
                        </a:ext>
                      </a:extLst>
                    </a:blip>
                    <a:stretch>
                      <a:fillRect/>
                    </a:stretch>
                  </pic:blipFill>
                  <pic:spPr>
                    <a:xfrm>
                      <a:off x="0" y="0"/>
                      <a:ext cx="3114675" cy="3286125"/>
                    </a:xfrm>
                    <a:prstGeom prst="rect">
                      <a:avLst/>
                    </a:prstGeom>
                  </pic:spPr>
                </pic:pic>
              </a:graphicData>
            </a:graphic>
            <wp14:sizeRelH relativeFrom="page">
              <wp14:pctWidth>0</wp14:pctWidth>
            </wp14:sizeRelH>
            <wp14:sizeRelV relativeFrom="page">
              <wp14:pctHeight>0</wp14:pctHeight>
            </wp14:sizeRelV>
          </wp:anchor>
        </w:drawing>
      </w:r>
    </w:p>
    <w:p w14:paraId="32852F9F" w14:textId="6693226E" w:rsidR="00B9185C" w:rsidRDefault="00B9185C"/>
    <w:p w14:paraId="178BAC7A" w14:textId="77777777" w:rsidR="006E3130" w:rsidRDefault="006E3130">
      <w:pPr>
        <w:rPr>
          <w:rFonts w:ascii="Arial" w:hAnsi="Arial" w:cs="Arial"/>
        </w:rPr>
      </w:pPr>
    </w:p>
    <w:p w14:paraId="70F0BFB1" w14:textId="212B5C96" w:rsidR="00B9185C" w:rsidRDefault="00B9185C">
      <w:pPr>
        <w:rPr>
          <w:rFonts w:ascii="Arial" w:hAnsi="Arial" w:cs="Arial"/>
          <w:noProof/>
        </w:rPr>
      </w:pPr>
      <w:r w:rsidRPr="00B9185C">
        <w:rPr>
          <w:rFonts w:ascii="Arial" w:hAnsi="Arial" w:cs="Arial"/>
        </w:rPr>
        <w:t>Use this diagram to demonstrate how if you continue to form equal sectors around the circle this can help you to draw a regular polygon. The resulting polygon is called an inscribed polygon because it is drawn inside the circle.</w:t>
      </w:r>
      <w:r w:rsidRPr="00B9185C">
        <w:rPr>
          <w:rFonts w:ascii="Arial" w:hAnsi="Arial" w:cs="Arial"/>
          <w:noProof/>
        </w:rPr>
        <w:t xml:space="preserve"> </w:t>
      </w:r>
    </w:p>
    <w:p w14:paraId="66918C1E" w14:textId="77777777" w:rsidR="000B0B82" w:rsidRDefault="000B0B82">
      <w:pPr>
        <w:rPr>
          <w:rFonts w:ascii="Arial" w:hAnsi="Arial" w:cs="Arial"/>
          <w:noProof/>
        </w:rPr>
      </w:pPr>
    </w:p>
    <w:p w14:paraId="78B939AE" w14:textId="77777777" w:rsidR="000B0B82" w:rsidRPr="00B9185C" w:rsidRDefault="000B0B82">
      <w:pPr>
        <w:rPr>
          <w:rFonts w:ascii="Arial" w:hAnsi="Arial" w:cs="Arial"/>
        </w:rPr>
      </w:pPr>
    </w:p>
    <w:p w14:paraId="413DAD7A" w14:textId="56EF5B43" w:rsidR="00B9185C" w:rsidRPr="006E3130" w:rsidRDefault="006E3130">
      <w:pPr>
        <w:rPr>
          <w:rFonts w:ascii="Arial" w:hAnsi="Arial" w:cs="Arial"/>
        </w:rPr>
      </w:pPr>
      <w:r w:rsidRPr="006E3130">
        <w:rPr>
          <w:rFonts w:ascii="Arial" w:hAnsi="Arial" w:cs="Arial"/>
        </w:rPr>
        <w:t xml:space="preserve">Explain why if you draw a </w:t>
      </w:r>
      <w:r w:rsidR="00ED11A7">
        <w:rPr>
          <w:rFonts w:ascii="Arial" w:hAnsi="Arial" w:cs="Arial"/>
        </w:rPr>
        <w:t>chord</w:t>
      </w:r>
      <w:r w:rsidRPr="006E3130">
        <w:rPr>
          <w:rFonts w:ascii="Arial" w:hAnsi="Arial" w:cs="Arial"/>
        </w:rPr>
        <w:t xml:space="preserve"> the same length as the radius of the circle the inscribed polygon you will get will be a hexagon.</w:t>
      </w:r>
    </w:p>
    <w:p w14:paraId="6746E013" w14:textId="55E34465" w:rsidR="00B9185C" w:rsidRDefault="00B9185C"/>
    <w:p w14:paraId="2A7FC765" w14:textId="217545FC" w:rsidR="004506F2" w:rsidRDefault="004506F2">
      <w:pPr>
        <w:rPr>
          <w:rFonts w:ascii="Arial" w:hAnsi="Arial" w:cs="Arial"/>
          <w:sz w:val="20"/>
          <w:szCs w:val="20"/>
        </w:rPr>
      </w:pPr>
      <w:r>
        <w:br w:type="page"/>
      </w:r>
    </w:p>
    <w:p w14:paraId="14CE5BCD" w14:textId="6100C08F" w:rsidR="00B9185C" w:rsidRDefault="00B9185C" w:rsidP="006E6023">
      <w:pPr>
        <w:pStyle w:val="SectionHead"/>
        <w:rPr>
          <w:b/>
          <w:color w:val="808080" w:themeColor="background1" w:themeShade="80"/>
        </w:rPr>
      </w:pPr>
      <w:bookmarkStart w:id="60" w:name="_Toc15047581"/>
      <w:bookmarkStart w:id="61" w:name="_Toc122423718"/>
      <w:bookmarkStart w:id="62" w:name="act2ans"/>
      <w:r w:rsidRPr="0038392E">
        <w:rPr>
          <w:lang w:eastAsia="en-GB"/>
        </w:rPr>
        <w:lastRenderedPageBreak/>
        <w:drawing>
          <wp:anchor distT="0" distB="0" distL="114300" distR="114300" simplePos="0" relativeHeight="251598336" behindDoc="1" locked="0" layoutInCell="1" allowOverlap="1" wp14:anchorId="4BA49253" wp14:editId="516769B5">
            <wp:simplePos x="0" y="0"/>
            <wp:positionH relativeFrom="column">
              <wp:posOffset>5785485</wp:posOffset>
            </wp:positionH>
            <wp:positionV relativeFrom="paragraph">
              <wp:posOffset>42545</wp:posOffset>
            </wp:positionV>
            <wp:extent cx="395605" cy="395605"/>
            <wp:effectExtent l="0" t="0" r="4445" b="4445"/>
            <wp:wrapNone/>
            <wp:docPr id="257" name="Picture 257"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92E">
        <w:rPr>
          <w:lang w:eastAsia="en-GB"/>
        </w:rPr>
        <w:t>Activity 2</w:t>
      </w:r>
      <w:r w:rsidR="0038392E">
        <w:rPr>
          <w:b/>
          <w:lang w:eastAsia="en-GB"/>
        </w:rPr>
        <w:t xml:space="preserve"> </w:t>
      </w:r>
      <w:r w:rsidR="0038392E" w:rsidRPr="0038392E">
        <w:rPr>
          <w:lang w:eastAsia="en-GB"/>
        </w:rPr>
        <w:t>–</w:t>
      </w:r>
      <w:r w:rsidR="0038392E">
        <w:rPr>
          <w:b/>
          <w:lang w:eastAsia="en-GB"/>
        </w:rPr>
        <w:t xml:space="preserve"> </w:t>
      </w:r>
      <w:r w:rsidRPr="002E5800">
        <w:rPr>
          <w:lang w:eastAsia="en-GB"/>
        </w:rPr>
        <w:t>Construc</w:t>
      </w:r>
      <w:r w:rsidR="002E5800">
        <w:rPr>
          <w:lang w:eastAsia="en-GB"/>
        </w:rPr>
        <w:t>ting Polygons Exemplar Solution</w:t>
      </w:r>
      <w:bookmarkEnd w:id="60"/>
      <w:bookmarkEnd w:id="61"/>
      <w:r>
        <w:rPr>
          <w:b/>
          <w:lang w:eastAsia="en-GB"/>
        </w:rPr>
        <w:t xml:space="preserve"> </w:t>
      </w:r>
    </w:p>
    <w:bookmarkEnd w:id="62"/>
    <w:p w14:paraId="07424740" w14:textId="4AAE13D1" w:rsidR="003F3970" w:rsidRDefault="00502027" w:rsidP="004506F2">
      <w:pPr>
        <w:pStyle w:val="Body"/>
        <w:spacing w:before="120" w:after="120"/>
        <w:rPr>
          <w:sz w:val="22"/>
          <w:szCs w:val="22"/>
        </w:rPr>
      </w:pPr>
      <w:r>
        <w:rPr>
          <w:noProof/>
          <w:sz w:val="22"/>
          <w:szCs w:val="22"/>
          <w:lang w:eastAsia="en-GB"/>
        </w:rPr>
        <w:drawing>
          <wp:anchor distT="0" distB="0" distL="114300" distR="114300" simplePos="0" relativeHeight="251525632" behindDoc="1" locked="0" layoutInCell="1" allowOverlap="1" wp14:anchorId="05768593" wp14:editId="1827B10D">
            <wp:simplePos x="0" y="0"/>
            <wp:positionH relativeFrom="column">
              <wp:posOffset>-148590</wp:posOffset>
            </wp:positionH>
            <wp:positionV relativeFrom="paragraph">
              <wp:posOffset>240030</wp:posOffset>
            </wp:positionV>
            <wp:extent cx="3409950" cy="3438525"/>
            <wp:effectExtent l="0" t="0" r="0" b="9525"/>
            <wp:wrapTight wrapText="bothSides">
              <wp:wrapPolygon edited="0">
                <wp:start x="0" y="0"/>
                <wp:lineTo x="0" y="21540"/>
                <wp:lineTo x="21479" y="21540"/>
                <wp:lineTo x="21479" y="0"/>
                <wp:lineTo x="0" y="0"/>
              </wp:wrapPolygon>
            </wp:wrapTight>
            <wp:docPr id="263" name="Picture 26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F082F8B.tmp"/>
                    <pic:cNvPicPr/>
                  </pic:nvPicPr>
                  <pic:blipFill>
                    <a:blip r:embed="rId54">
                      <a:extLst>
                        <a:ext uri="{28A0092B-C50C-407E-A947-70E740481C1C}">
                          <a14:useLocalDpi xmlns:a14="http://schemas.microsoft.com/office/drawing/2010/main" val="0"/>
                        </a:ext>
                      </a:extLst>
                    </a:blip>
                    <a:stretch>
                      <a:fillRect/>
                    </a:stretch>
                  </pic:blipFill>
                  <pic:spPr>
                    <a:xfrm>
                      <a:off x="0" y="0"/>
                      <a:ext cx="3409950" cy="3438525"/>
                    </a:xfrm>
                    <a:prstGeom prst="rect">
                      <a:avLst/>
                    </a:prstGeom>
                  </pic:spPr>
                </pic:pic>
              </a:graphicData>
            </a:graphic>
            <wp14:sizeRelH relativeFrom="page">
              <wp14:pctWidth>0</wp14:pctWidth>
            </wp14:sizeRelH>
            <wp14:sizeRelV relativeFrom="page">
              <wp14:pctHeight>0</wp14:pctHeight>
            </wp14:sizeRelV>
          </wp:anchor>
        </w:drawing>
      </w:r>
    </w:p>
    <w:p w14:paraId="14B405B2" w14:textId="0C20EB01" w:rsidR="003F3970" w:rsidRDefault="003F3970" w:rsidP="004506F2">
      <w:pPr>
        <w:pStyle w:val="Body"/>
        <w:spacing w:before="120" w:after="120"/>
        <w:rPr>
          <w:sz w:val="22"/>
          <w:szCs w:val="22"/>
        </w:rPr>
      </w:pPr>
    </w:p>
    <w:p w14:paraId="594B2DEB" w14:textId="66A5A347" w:rsidR="003F3970" w:rsidRDefault="003F3970" w:rsidP="004506F2">
      <w:pPr>
        <w:pStyle w:val="Body"/>
        <w:spacing w:before="120" w:after="120"/>
        <w:rPr>
          <w:sz w:val="22"/>
          <w:szCs w:val="22"/>
        </w:rPr>
      </w:pPr>
    </w:p>
    <w:p w14:paraId="342D6950" w14:textId="77777777" w:rsidR="003F3970" w:rsidRDefault="003F3970" w:rsidP="004506F2">
      <w:pPr>
        <w:pStyle w:val="Body"/>
        <w:spacing w:before="120" w:after="120"/>
        <w:rPr>
          <w:sz w:val="22"/>
          <w:szCs w:val="22"/>
        </w:rPr>
      </w:pPr>
    </w:p>
    <w:p w14:paraId="31919AB2" w14:textId="47AD030F" w:rsidR="004506F2" w:rsidRPr="003429EC" w:rsidRDefault="00502027" w:rsidP="004506F2">
      <w:pPr>
        <w:pStyle w:val="Body"/>
        <w:spacing w:before="120" w:after="120"/>
        <w:rPr>
          <w:sz w:val="22"/>
          <w:szCs w:val="22"/>
        </w:rPr>
      </w:pPr>
      <w:r>
        <w:rPr>
          <w:noProof/>
          <w:sz w:val="22"/>
          <w:szCs w:val="22"/>
          <w:lang w:eastAsia="en-GB"/>
        </w:rPr>
        <w:drawing>
          <wp:anchor distT="0" distB="0" distL="114300" distR="114300" simplePos="0" relativeHeight="251537920" behindDoc="1" locked="0" layoutInCell="1" allowOverlap="1" wp14:anchorId="427CC61A" wp14:editId="5B1BF5F6">
            <wp:simplePos x="0" y="0"/>
            <wp:positionH relativeFrom="column">
              <wp:posOffset>-363855</wp:posOffset>
            </wp:positionH>
            <wp:positionV relativeFrom="paragraph">
              <wp:posOffset>2045335</wp:posOffset>
            </wp:positionV>
            <wp:extent cx="3486637" cy="3410426"/>
            <wp:effectExtent l="0" t="0" r="0" b="0"/>
            <wp:wrapTight wrapText="bothSides">
              <wp:wrapPolygon edited="0">
                <wp:start x="0" y="0"/>
                <wp:lineTo x="0" y="21479"/>
                <wp:lineTo x="21482" y="21479"/>
                <wp:lineTo x="21482"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F08616A.tmp"/>
                    <pic:cNvPicPr/>
                  </pic:nvPicPr>
                  <pic:blipFill>
                    <a:blip r:embed="rId55">
                      <a:extLst>
                        <a:ext uri="{28A0092B-C50C-407E-A947-70E740481C1C}">
                          <a14:useLocalDpi xmlns:a14="http://schemas.microsoft.com/office/drawing/2010/main" val="0"/>
                        </a:ext>
                      </a:extLst>
                    </a:blip>
                    <a:stretch>
                      <a:fillRect/>
                    </a:stretch>
                  </pic:blipFill>
                  <pic:spPr>
                    <a:xfrm>
                      <a:off x="0" y="0"/>
                      <a:ext cx="3486637" cy="3410426"/>
                    </a:xfrm>
                    <a:prstGeom prst="rect">
                      <a:avLst/>
                    </a:prstGeom>
                  </pic:spPr>
                </pic:pic>
              </a:graphicData>
            </a:graphic>
            <wp14:sizeRelH relativeFrom="page">
              <wp14:pctWidth>0</wp14:pctWidth>
            </wp14:sizeRelH>
            <wp14:sizeRelV relativeFrom="page">
              <wp14:pctHeight>0</wp14:pctHeight>
            </wp14:sizeRelV>
          </wp:anchor>
        </w:drawing>
      </w:r>
    </w:p>
    <w:p w14:paraId="323AC64E" w14:textId="44929D65" w:rsidR="00A13A04" w:rsidRDefault="00A13A04" w:rsidP="004506F2">
      <w:pPr>
        <w:pStyle w:val="Body"/>
        <w:spacing w:before="120" w:after="120"/>
        <w:rPr>
          <w:sz w:val="22"/>
          <w:szCs w:val="22"/>
        </w:rPr>
        <w:sectPr w:rsidR="00A13A04" w:rsidSect="00CF4472">
          <w:headerReference w:type="default" r:id="rId56"/>
          <w:pgSz w:w="11906" w:h="16838"/>
          <w:pgMar w:top="1134" w:right="1134" w:bottom="1134" w:left="1134" w:header="709" w:footer="323" w:gutter="0"/>
          <w:cols w:space="708"/>
          <w:docGrid w:linePitch="360"/>
        </w:sectPr>
      </w:pPr>
    </w:p>
    <w:p w14:paraId="39E86612" w14:textId="33A3E952" w:rsidR="004506F2" w:rsidRPr="003429EC" w:rsidRDefault="004506F2" w:rsidP="004506F2">
      <w:pPr>
        <w:pStyle w:val="Body"/>
        <w:spacing w:before="120" w:after="120"/>
        <w:rPr>
          <w:sz w:val="22"/>
          <w:szCs w:val="22"/>
        </w:rPr>
      </w:pPr>
    </w:p>
    <w:p w14:paraId="1441C4BD" w14:textId="77777777" w:rsidR="004506F2" w:rsidRPr="004064BD" w:rsidRDefault="004506F2" w:rsidP="004506F2">
      <w:pPr>
        <w:pStyle w:val="Body"/>
      </w:pPr>
    </w:p>
    <w:p w14:paraId="031135B4" w14:textId="77777777" w:rsidR="004506F2" w:rsidRPr="004064BD" w:rsidRDefault="004506F2" w:rsidP="004506F2">
      <w:pPr>
        <w:pStyle w:val="Body"/>
      </w:pPr>
    </w:p>
    <w:p w14:paraId="4F54CD76" w14:textId="77777777" w:rsidR="003C2F4C" w:rsidRDefault="003C2F4C" w:rsidP="004D2381">
      <w:pPr>
        <w:pStyle w:val="Body"/>
      </w:pPr>
    </w:p>
    <w:p w14:paraId="729E5180" w14:textId="77777777" w:rsidR="003C2F4C" w:rsidRDefault="003C2F4C" w:rsidP="004D2381">
      <w:pPr>
        <w:pStyle w:val="Body"/>
      </w:pPr>
    </w:p>
    <w:p w14:paraId="0CAD0FCB" w14:textId="77777777" w:rsidR="003C2F4C" w:rsidRDefault="003C2F4C" w:rsidP="004D2381">
      <w:pPr>
        <w:pStyle w:val="Body"/>
      </w:pPr>
    </w:p>
    <w:p w14:paraId="6643A853" w14:textId="77777777" w:rsidR="003C2F4C" w:rsidRDefault="003C2F4C" w:rsidP="004D2381">
      <w:pPr>
        <w:pStyle w:val="Body"/>
      </w:pPr>
    </w:p>
    <w:p w14:paraId="4C9D603A" w14:textId="77777777" w:rsidR="003C2F4C" w:rsidRDefault="003C2F4C" w:rsidP="004D2381">
      <w:pPr>
        <w:pStyle w:val="Body"/>
      </w:pPr>
    </w:p>
    <w:p w14:paraId="4C81765F" w14:textId="77777777" w:rsidR="003C2F4C" w:rsidRDefault="003C2F4C" w:rsidP="004D2381">
      <w:pPr>
        <w:pStyle w:val="Body"/>
      </w:pPr>
    </w:p>
    <w:p w14:paraId="1DA70A88" w14:textId="77777777" w:rsidR="003C2F4C" w:rsidRDefault="003C2F4C" w:rsidP="004D2381">
      <w:pPr>
        <w:pStyle w:val="Body"/>
      </w:pPr>
    </w:p>
    <w:p w14:paraId="2C4BCC17" w14:textId="77777777" w:rsidR="003C2F4C" w:rsidRDefault="003C2F4C" w:rsidP="004D2381">
      <w:pPr>
        <w:pStyle w:val="Body"/>
      </w:pPr>
    </w:p>
    <w:p w14:paraId="72E1492C" w14:textId="77777777" w:rsidR="003C2F4C" w:rsidRDefault="003C2F4C" w:rsidP="004D2381">
      <w:pPr>
        <w:pStyle w:val="Body"/>
      </w:pPr>
    </w:p>
    <w:p w14:paraId="47C10D60" w14:textId="77777777" w:rsidR="003C2F4C" w:rsidRDefault="003C2F4C" w:rsidP="004D2381">
      <w:pPr>
        <w:pStyle w:val="Body"/>
      </w:pPr>
    </w:p>
    <w:p w14:paraId="542B0765" w14:textId="77777777" w:rsidR="003C2F4C" w:rsidRDefault="003C2F4C" w:rsidP="004D2381">
      <w:pPr>
        <w:pStyle w:val="Body"/>
      </w:pPr>
    </w:p>
    <w:p w14:paraId="11C7A0A2" w14:textId="77777777" w:rsidR="003C2F4C" w:rsidRDefault="003C2F4C" w:rsidP="004D2381">
      <w:pPr>
        <w:pStyle w:val="Body"/>
      </w:pPr>
    </w:p>
    <w:p w14:paraId="326A32C1" w14:textId="77777777" w:rsidR="003C2F4C" w:rsidRDefault="003C2F4C" w:rsidP="004D2381">
      <w:pPr>
        <w:pStyle w:val="Body"/>
      </w:pPr>
    </w:p>
    <w:p w14:paraId="2F29F007" w14:textId="77777777" w:rsidR="003C2F4C" w:rsidRDefault="003C2F4C" w:rsidP="004D2381">
      <w:pPr>
        <w:pStyle w:val="Body"/>
      </w:pPr>
    </w:p>
    <w:p w14:paraId="76EA152E" w14:textId="77777777" w:rsidR="003C2F4C" w:rsidRDefault="003C2F4C" w:rsidP="004D2381">
      <w:pPr>
        <w:pStyle w:val="Body"/>
      </w:pPr>
    </w:p>
    <w:p w14:paraId="0D3B8159" w14:textId="77777777" w:rsidR="003C2F4C" w:rsidRDefault="003C2F4C" w:rsidP="004D2381">
      <w:pPr>
        <w:pStyle w:val="Body"/>
      </w:pPr>
    </w:p>
    <w:p w14:paraId="3EDDDBB8" w14:textId="77777777" w:rsidR="003C2F4C" w:rsidRDefault="003C2F4C" w:rsidP="004D2381">
      <w:pPr>
        <w:pStyle w:val="Body"/>
      </w:pPr>
    </w:p>
    <w:p w14:paraId="6042F802" w14:textId="77777777" w:rsidR="003C2F4C" w:rsidRDefault="003C2F4C" w:rsidP="004D2381">
      <w:pPr>
        <w:pStyle w:val="Body"/>
      </w:pPr>
    </w:p>
    <w:p w14:paraId="04316096" w14:textId="77777777" w:rsidR="003C2F4C" w:rsidRDefault="003C2F4C" w:rsidP="004D2381">
      <w:pPr>
        <w:pStyle w:val="Body"/>
      </w:pPr>
    </w:p>
    <w:p w14:paraId="755317A1" w14:textId="77777777" w:rsidR="003C2F4C" w:rsidRDefault="003C2F4C" w:rsidP="004D2381">
      <w:pPr>
        <w:pStyle w:val="Body"/>
      </w:pPr>
    </w:p>
    <w:p w14:paraId="0FBE8416" w14:textId="77777777" w:rsidR="003C2F4C" w:rsidRDefault="003C2F4C" w:rsidP="004D2381">
      <w:pPr>
        <w:pStyle w:val="Body"/>
      </w:pPr>
    </w:p>
    <w:p w14:paraId="1ADDF891" w14:textId="77777777" w:rsidR="001A1899" w:rsidRDefault="001A1899" w:rsidP="004D2381">
      <w:pPr>
        <w:pStyle w:val="Body"/>
      </w:pPr>
    </w:p>
    <w:p w14:paraId="50958B79" w14:textId="77777777" w:rsidR="001A1899" w:rsidRDefault="001A1899" w:rsidP="004D2381">
      <w:pPr>
        <w:pStyle w:val="Body"/>
      </w:pPr>
    </w:p>
    <w:p w14:paraId="14146EA9" w14:textId="77777777" w:rsidR="001A1899" w:rsidRDefault="001A1899" w:rsidP="004D2381">
      <w:pPr>
        <w:pStyle w:val="Body"/>
      </w:pPr>
    </w:p>
    <w:p w14:paraId="6EE60ABB" w14:textId="77777777" w:rsidR="001A1899" w:rsidRDefault="001A1899" w:rsidP="004D2381">
      <w:pPr>
        <w:pStyle w:val="Body"/>
      </w:pPr>
    </w:p>
    <w:p w14:paraId="0A3690C3" w14:textId="77777777" w:rsidR="001A1899" w:rsidRDefault="001A1899" w:rsidP="004D2381">
      <w:pPr>
        <w:pStyle w:val="Body"/>
      </w:pPr>
    </w:p>
    <w:p w14:paraId="6A5C40CF" w14:textId="77777777" w:rsidR="001A1899" w:rsidRDefault="001A1899" w:rsidP="004D2381">
      <w:pPr>
        <w:pStyle w:val="Body"/>
      </w:pPr>
    </w:p>
    <w:p w14:paraId="702F3956" w14:textId="77777777" w:rsidR="001A1899" w:rsidRDefault="001A1899" w:rsidP="004D2381">
      <w:pPr>
        <w:pStyle w:val="Body"/>
      </w:pPr>
    </w:p>
    <w:p w14:paraId="5EB786E9" w14:textId="77777777" w:rsidR="001A1899" w:rsidRDefault="001A1899" w:rsidP="004D2381">
      <w:pPr>
        <w:pStyle w:val="Body"/>
      </w:pPr>
    </w:p>
    <w:p w14:paraId="41BF7D6C" w14:textId="77777777" w:rsidR="001A1899" w:rsidRDefault="001A1899" w:rsidP="004D2381">
      <w:pPr>
        <w:pStyle w:val="Body"/>
      </w:pPr>
    </w:p>
    <w:p w14:paraId="6A3B7DD6" w14:textId="77777777" w:rsidR="001A1899" w:rsidRDefault="001A1899" w:rsidP="004D2381">
      <w:pPr>
        <w:pStyle w:val="Body"/>
      </w:pPr>
    </w:p>
    <w:p w14:paraId="07576046" w14:textId="77777777" w:rsidR="004E7F76" w:rsidRDefault="004E7F76" w:rsidP="004D2381">
      <w:pPr>
        <w:pStyle w:val="Body"/>
      </w:pPr>
    </w:p>
    <w:p w14:paraId="3E1515A0" w14:textId="77777777" w:rsidR="004E7F76" w:rsidRDefault="004E7F76" w:rsidP="004D2381">
      <w:pPr>
        <w:pStyle w:val="Body"/>
      </w:pPr>
    </w:p>
    <w:p w14:paraId="49EB7DCE" w14:textId="77777777" w:rsidR="004E7F76" w:rsidRDefault="004E7F76" w:rsidP="004D2381">
      <w:pPr>
        <w:pStyle w:val="Body"/>
      </w:pPr>
    </w:p>
    <w:p w14:paraId="6A462A24" w14:textId="77777777" w:rsidR="004E7F76" w:rsidRDefault="004E7F76" w:rsidP="004D2381">
      <w:pPr>
        <w:pStyle w:val="Body"/>
      </w:pPr>
    </w:p>
    <w:p w14:paraId="20CB8CE8" w14:textId="77777777" w:rsidR="004E7F76" w:rsidRDefault="004E7F76" w:rsidP="004D2381">
      <w:pPr>
        <w:pStyle w:val="Body"/>
      </w:pPr>
    </w:p>
    <w:p w14:paraId="3BE9745A" w14:textId="77777777" w:rsidR="004E7F76" w:rsidRDefault="004E7F76" w:rsidP="004D2381">
      <w:pPr>
        <w:pStyle w:val="Body"/>
      </w:pPr>
    </w:p>
    <w:p w14:paraId="062172E5" w14:textId="77777777" w:rsidR="001A1899" w:rsidRDefault="001A1899" w:rsidP="004D2381">
      <w:pPr>
        <w:pStyle w:val="Body"/>
      </w:pPr>
    </w:p>
    <w:p w14:paraId="4C4178A2" w14:textId="77777777" w:rsidR="001A1899" w:rsidRDefault="001A1899" w:rsidP="004D2381">
      <w:pPr>
        <w:pStyle w:val="Body"/>
      </w:pPr>
    </w:p>
    <w:p w14:paraId="64A3C182" w14:textId="77777777" w:rsidR="004E0D23" w:rsidRDefault="004E0D23" w:rsidP="004D2381">
      <w:pPr>
        <w:pStyle w:val="Body"/>
      </w:pPr>
    </w:p>
    <w:p w14:paraId="79437EE0" w14:textId="77777777" w:rsidR="004E0D23" w:rsidRDefault="004E0D23" w:rsidP="004D2381">
      <w:pPr>
        <w:pStyle w:val="Body"/>
      </w:pPr>
    </w:p>
    <w:p w14:paraId="2D6751BC" w14:textId="77777777" w:rsidR="004E0D23" w:rsidRDefault="004E0D23" w:rsidP="004D2381">
      <w:pPr>
        <w:pStyle w:val="Body"/>
      </w:pPr>
    </w:p>
    <w:p w14:paraId="6FB76499" w14:textId="77777777" w:rsidR="004E0D23" w:rsidRDefault="004E0D23" w:rsidP="004D2381">
      <w:pPr>
        <w:pStyle w:val="Body"/>
      </w:pPr>
    </w:p>
    <w:p w14:paraId="699B3079" w14:textId="77777777" w:rsidR="004E0D23" w:rsidRDefault="004E0D23" w:rsidP="004D2381">
      <w:pPr>
        <w:pStyle w:val="Body"/>
      </w:pPr>
    </w:p>
    <w:p w14:paraId="1376E4EA" w14:textId="77777777" w:rsidR="004E0D23" w:rsidRDefault="004E0D23" w:rsidP="004D2381">
      <w:pPr>
        <w:pStyle w:val="Body"/>
      </w:pPr>
    </w:p>
    <w:p w14:paraId="5338AA77" w14:textId="77777777" w:rsidR="004E0D23" w:rsidRDefault="004E0D23" w:rsidP="004D2381">
      <w:pPr>
        <w:pStyle w:val="Body"/>
      </w:pPr>
    </w:p>
    <w:p w14:paraId="3FF07FAE" w14:textId="77777777" w:rsidR="004E0D23" w:rsidRDefault="004E0D23" w:rsidP="004D2381">
      <w:pPr>
        <w:pStyle w:val="Body"/>
      </w:pPr>
    </w:p>
    <w:p w14:paraId="085F17FF" w14:textId="46C84CAC" w:rsidR="004E0D23" w:rsidRPr="001840CD" w:rsidRDefault="004E0D23" w:rsidP="004D2381">
      <w:pPr>
        <w:pStyle w:val="Body"/>
        <w:rPr>
          <w:rFonts w:ascii="Bliss Pro Light" w:hAnsi="Bliss Pro Light"/>
          <w:sz w:val="24"/>
          <w:szCs w:val="24"/>
        </w:rPr>
      </w:pPr>
    </w:p>
    <w:p w14:paraId="77E06329" w14:textId="77777777" w:rsidR="003A2DA9" w:rsidRPr="001840CD" w:rsidRDefault="003A2DA9" w:rsidP="004D2381">
      <w:pPr>
        <w:pStyle w:val="Body"/>
        <w:rPr>
          <w:rFonts w:ascii="Bliss Pro Light" w:hAnsi="Bliss Pro Light"/>
          <w:sz w:val="24"/>
          <w:szCs w:val="24"/>
        </w:rPr>
      </w:pPr>
    </w:p>
    <w:p w14:paraId="77CE90B0" w14:textId="4A919D2F" w:rsidR="000831AB" w:rsidRDefault="000831AB" w:rsidP="004D2381">
      <w:pPr>
        <w:pStyle w:val="Body"/>
        <w:rPr>
          <w:rFonts w:ascii="Bliss Pro Light" w:hAnsi="Bliss Pro Light"/>
          <w:sz w:val="24"/>
          <w:szCs w:val="24"/>
        </w:rPr>
      </w:pPr>
    </w:p>
    <w:p w14:paraId="4F47E79E" w14:textId="148D868C" w:rsidR="000831AB" w:rsidRDefault="000831AB" w:rsidP="004D2381">
      <w:pPr>
        <w:pStyle w:val="Body"/>
        <w:rPr>
          <w:rFonts w:ascii="Bliss Pro Light" w:hAnsi="Bliss Pro Light"/>
          <w:sz w:val="24"/>
          <w:szCs w:val="24"/>
        </w:rPr>
      </w:pPr>
    </w:p>
    <w:p w14:paraId="404005BE" w14:textId="77777777" w:rsidR="000831AB" w:rsidRPr="001840CD" w:rsidRDefault="000831AB" w:rsidP="004D2381">
      <w:pPr>
        <w:pStyle w:val="Body"/>
        <w:rPr>
          <w:rFonts w:ascii="Bliss Pro Light" w:hAnsi="Bliss Pro Light"/>
          <w:sz w:val="24"/>
          <w:szCs w:val="24"/>
        </w:rPr>
      </w:pPr>
    </w:p>
    <w:p w14:paraId="7B2C987D" w14:textId="77777777" w:rsidR="004E0D23" w:rsidRPr="001840CD" w:rsidRDefault="004E0D23" w:rsidP="004D2381">
      <w:pPr>
        <w:pStyle w:val="Body"/>
        <w:rPr>
          <w:rFonts w:ascii="Bliss Pro Light" w:hAnsi="Bliss Pro Light"/>
          <w:sz w:val="24"/>
          <w:szCs w:val="24"/>
        </w:rPr>
      </w:pPr>
    </w:p>
    <w:p w14:paraId="7E99E7DC" w14:textId="77777777" w:rsidR="000831AB" w:rsidRPr="003141A7" w:rsidRDefault="000831AB" w:rsidP="000831AB">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160D4E3" w14:textId="77777777" w:rsidR="000831AB" w:rsidRPr="003141A7" w:rsidRDefault="000831AB" w:rsidP="000831AB">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57"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58" w:history="1">
        <w:r w:rsidRPr="003141A7">
          <w:rPr>
            <w:rStyle w:val="CIELink"/>
            <w:rFonts w:ascii="Bliss Pro Light" w:hAnsi="Bliss Pro Light" w:cs="Open Sans Light"/>
            <w:sz w:val="19"/>
            <w:szCs w:val="19"/>
            <w:lang w:val="de-DE"/>
          </w:rPr>
          <w:t>www.cambridgeinternational.org</w:t>
        </w:r>
      </w:hyperlink>
    </w:p>
    <w:p w14:paraId="2AD3ECF2" w14:textId="77777777" w:rsidR="000831AB" w:rsidRPr="003141A7" w:rsidRDefault="000831AB" w:rsidP="000831AB">
      <w:pPr>
        <w:pStyle w:val="Body"/>
        <w:rPr>
          <w:rFonts w:ascii="Bliss Pro Light" w:hAnsi="Bliss Pro Light" w:cs="Open Sans Light"/>
          <w:sz w:val="19"/>
          <w:szCs w:val="19"/>
          <w:lang w:val="de-DE"/>
        </w:rPr>
      </w:pPr>
    </w:p>
    <w:p w14:paraId="438FBFDF" w14:textId="6BA46196" w:rsidR="00C039FE" w:rsidRPr="000831AB" w:rsidRDefault="000831AB" w:rsidP="000831AB">
      <w:pPr>
        <w:rPr>
          <w:rFonts w:eastAsiaTheme="minorEastAsia"/>
          <w:noProof/>
          <w:sz w:val="20"/>
          <w:szCs w:val="20"/>
          <w:lang w:eastAsia="en-GB"/>
        </w:rPr>
      </w:pPr>
      <w:r w:rsidRPr="000F20B4">
        <w:rPr>
          <w:rFonts w:ascii="Bliss Pro Light" w:hAnsi="Bliss Pro Light" w:cs="Arial"/>
          <w:sz w:val="20"/>
          <w:szCs w:val="20"/>
        </w:rPr>
        <w:t>© Cambridge University Press &amp; Assessment 2022</w:t>
      </w:r>
    </w:p>
    <w:sectPr w:rsidR="00C039FE" w:rsidRPr="000831AB" w:rsidSect="00A13A04">
      <w:headerReference w:type="even" r:id="rId59"/>
      <w:headerReference w:type="default" r:id="rId60"/>
      <w:footerReference w:type="even" r:id="rId61"/>
      <w:footerReference w:type="default" r:id="rId62"/>
      <w:pgSz w:w="11906" w:h="16838"/>
      <w:pgMar w:top="1134" w:right="1134" w:bottom="0" w:left="1134" w:header="709"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ABBED" w14:textId="77777777" w:rsidR="00005FAB" w:rsidRDefault="00005FAB" w:rsidP="00D35A29">
      <w:pPr>
        <w:spacing w:after="0" w:line="240" w:lineRule="auto"/>
      </w:pPr>
      <w:r>
        <w:separator/>
      </w:r>
    </w:p>
  </w:endnote>
  <w:endnote w:type="continuationSeparator" w:id="0">
    <w:p w14:paraId="18BD6C46" w14:textId="77777777" w:rsidR="00005FAB" w:rsidRDefault="00005FAB" w:rsidP="00D3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Univers LT Std 45 Light">
    <w:altName w:val="Calibri"/>
    <w:panose1 w:val="00000000000000000000"/>
    <w:charset w:val="00"/>
    <w:family w:val="auto"/>
    <w:notTrueType/>
    <w:pitch w:val="default"/>
    <w:sig w:usb0="00000003" w:usb1="00000000" w:usb2="00000000" w:usb3="00000000" w:csb0="00000001" w:csb1="00000000"/>
  </w:font>
  <w:font w:name="Bliss Pro Regular">
    <w:altName w:val="Calibri"/>
    <w:panose1 w:val="02010006030000020004"/>
    <w:charset w:val="00"/>
    <w:family w:val="modern"/>
    <w:notTrueType/>
    <w:pitch w:val="variable"/>
    <w:sig w:usb0="A00002EF" w:usb1="5000205B" w:usb2="00000000" w:usb3="00000000" w:csb0="0000009F" w:csb1="00000000"/>
  </w:font>
  <w:font w:name="Open Sans Light">
    <w:altName w:val="Segoe UI"/>
    <w:panose1 w:val="020B0306030504020204"/>
    <w:charset w:val="00"/>
    <w:family w:val="swiss"/>
    <w:pitch w:val="variable"/>
    <w:sig w:usb0="E00002EF" w:usb1="4000205B" w:usb2="00000028" w:usb3="00000000" w:csb0="0000019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Merriweather">
    <w:altName w:val="Merriweather"/>
    <w:charset w:val="00"/>
    <w:family w:val="auto"/>
    <w:pitch w:val="variable"/>
    <w:sig w:usb0="20000207" w:usb1="00000002"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FB03" w14:textId="04855FC9" w:rsidR="0017233C" w:rsidRPr="00BC1A42" w:rsidRDefault="0017233C" w:rsidP="00F207FB">
    <w:pPr>
      <w:tabs>
        <w:tab w:val="left" w:pos="2241"/>
      </w:tabs>
      <w:rPr>
        <w:rFonts w:ascii="Bliss Pro Light" w:hAnsi="Bliss Pro Light"/>
        <w:sz w:val="24"/>
        <w:szCs w:val="24"/>
      </w:rPr>
    </w:pPr>
    <w:r w:rsidRPr="00BC1A42">
      <w:rPr>
        <w:rFonts w:ascii="Bliss Pro Light" w:hAnsi="Bliss Pro Light"/>
        <w:noProof/>
        <w:sz w:val="24"/>
        <w:szCs w:val="24"/>
        <w:lang w:eastAsia="en-GB"/>
      </w:rPr>
      <w:drawing>
        <wp:anchor distT="0" distB="0" distL="114300" distR="114300" simplePos="0" relativeHeight="251545088" behindDoc="0" locked="0" layoutInCell="1" allowOverlap="1" wp14:anchorId="6F837BA3" wp14:editId="1D334C15">
          <wp:simplePos x="0" y="0"/>
          <wp:positionH relativeFrom="margin">
            <wp:posOffset>4824730</wp:posOffset>
          </wp:positionH>
          <wp:positionV relativeFrom="paragraph">
            <wp:posOffset>-60007</wp:posOffset>
          </wp:positionV>
          <wp:extent cx="1292400" cy="45000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 xml:space="preserve">Version </w:t>
    </w:r>
    <w:r w:rsidR="00632311">
      <w:rPr>
        <w:rFonts w:ascii="Bliss Pro Light" w:hAnsi="Bliss Pro Light"/>
        <w:sz w:val="24"/>
        <w:szCs w:val="24"/>
      </w:rPr>
      <w:t>2</w:t>
    </w:r>
    <w:r w:rsidRPr="00BC1A42">
      <w:rPr>
        <w:rFonts w:ascii="Bliss Pro Light" w:hAnsi="Bliss Pro Light"/>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B8E2" w14:textId="77777777" w:rsidR="0017233C" w:rsidRPr="00150D46" w:rsidRDefault="0017233C" w:rsidP="00620895">
    <w:pPr>
      <w:pStyle w:val="Footer"/>
      <w:tabs>
        <w:tab w:val="clear" w:pos="4513"/>
        <w:tab w:val="clear" w:pos="9026"/>
      </w:tabs>
      <w:ind w:right="-567"/>
      <w:rPr>
        <w:rFonts w:ascii="Calisto MT" w:hAnsi="Calisto MT"/>
        <w:color w:val="E0520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3A3A" w14:textId="77777777" w:rsidR="00620895" w:rsidRPr="00423CA2" w:rsidRDefault="00620895" w:rsidP="00FA05D6">
    <w:pPr>
      <w:pStyle w:val="Footer"/>
      <w:tabs>
        <w:tab w:val="clear" w:pos="4513"/>
        <w:tab w:val="clear" w:pos="9026"/>
      </w:tabs>
      <w:spacing w:after="200"/>
      <w:ind w:left="-567" w:right="-567"/>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Pr>
        <w:rFonts w:ascii="Arial" w:hAnsi="Arial" w:cs="Arial"/>
        <w:sz w:val="20"/>
        <w:szCs w:val="20"/>
      </w:rPr>
      <w:t>6</w:t>
    </w:r>
    <w:r w:rsidRPr="00566ABE">
      <w:rPr>
        <w:rFonts w:ascii="Arial" w:hAnsi="Arial" w:cs="Arial"/>
        <w:noProof/>
        <w:sz w:val="20"/>
        <w:szCs w:val="20"/>
      </w:rPr>
      <w:fldChar w:fldCharType="end"/>
    </w:r>
    <w:r>
      <w:rPr>
        <w:rFonts w:ascii="Arial" w:hAnsi="Arial" w:cs="Arial"/>
        <w:noProof/>
        <w:sz w:val="20"/>
        <w:szCs w:val="20"/>
      </w:rPr>
      <w:tab/>
    </w:r>
    <w:r w:rsidRPr="00566ABE">
      <w:rPr>
        <w:rFonts w:ascii="Arial" w:hAnsi="Arial" w:cs="Arial"/>
        <w:sz w:val="20"/>
        <w:szCs w:val="20"/>
      </w:rPr>
      <w:t xml:space="preserve">Cambridge IGCSE </w:t>
    </w:r>
    <w:r>
      <w:rPr>
        <w:rFonts w:ascii="Arial" w:hAnsi="Arial" w:cs="Arial"/>
        <w:sz w:val="20"/>
        <w:szCs w:val="20"/>
      </w:rPr>
      <w:t>Mathematics 0580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C1A5" w14:textId="1CCE01B4" w:rsidR="00423CA2" w:rsidRPr="00421E9A" w:rsidRDefault="00423CA2" w:rsidP="00421E9A">
    <w:pPr>
      <w:pStyle w:val="Footer"/>
      <w:tabs>
        <w:tab w:val="clear" w:pos="4513"/>
        <w:tab w:val="clear" w:pos="9026"/>
      </w:tabs>
      <w:spacing w:after="200"/>
      <w:ind w:right="-567"/>
      <w:jc w:val="right"/>
      <w:rPr>
        <w:rFonts w:ascii="Arial" w:hAnsi="Arial" w:cs="Arial"/>
        <w:sz w:val="20"/>
        <w:szCs w:val="20"/>
      </w:rPr>
    </w:pPr>
    <w:r w:rsidRPr="00566ABE">
      <w:rPr>
        <w:rFonts w:ascii="Arial" w:hAnsi="Arial" w:cs="Arial"/>
        <w:sz w:val="20"/>
        <w:szCs w:val="20"/>
      </w:rPr>
      <w:t xml:space="preserve">Cambridge IGCSE </w:t>
    </w:r>
    <w:r>
      <w:rPr>
        <w:rFonts w:ascii="Arial" w:hAnsi="Arial" w:cs="Arial"/>
        <w:sz w:val="20"/>
        <w:szCs w:val="20"/>
      </w:rPr>
      <w:t>Mathematics 0580</w:t>
    </w:r>
    <w:r w:rsidRPr="00566ABE">
      <w:rPr>
        <w:rFonts w:ascii="Arial" w:hAnsi="Arial" w:cs="Arial"/>
        <w:sz w:val="20"/>
        <w:szCs w:val="20"/>
      </w:rPr>
      <w:tab/>
    </w: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Pr>
        <w:rFonts w:ascii="Arial" w:hAnsi="Arial" w:cs="Arial"/>
        <w:noProof/>
        <w:sz w:val="20"/>
        <w:szCs w:val="20"/>
      </w:rPr>
      <w:t>5</w:t>
    </w:r>
    <w:r w:rsidRPr="00566ABE">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C3C8" w14:textId="166BE1B5" w:rsidR="0017233C" w:rsidRPr="00421E9A" w:rsidRDefault="0017233C" w:rsidP="00421E9A">
    <w:pPr>
      <w:pStyle w:val="Footer"/>
      <w:tabs>
        <w:tab w:val="clear" w:pos="4513"/>
        <w:tab w:val="clear" w:pos="9026"/>
      </w:tabs>
      <w:spacing w:after="200"/>
      <w:ind w:right="-567"/>
      <w:jc w:val="right"/>
      <w:rPr>
        <w:rFonts w:ascii="Arial" w:hAnsi="Arial" w:cs="Arial"/>
        <w:sz w:val="20"/>
        <w:szCs w:val="20"/>
      </w:rPr>
    </w:pPr>
    <w:r w:rsidRPr="003A2DA9">
      <w:rPr>
        <w:rFonts w:ascii="Arial" w:hAnsi="Arial" w:cs="Arial"/>
        <w:sz w:val="20"/>
        <w:szCs w:val="20"/>
      </w:rPr>
      <w:t>Cambridge IGCSE</w:t>
    </w:r>
    <w:r>
      <w:rPr>
        <w:rFonts w:ascii="Arial" w:hAnsi="Arial" w:cs="Arial"/>
        <w:sz w:val="20"/>
        <w:szCs w:val="20"/>
      </w:rPr>
      <w:t xml:space="preserve"> Mathematics 0580</w:t>
    </w:r>
    <w:r w:rsidRPr="003A2DA9">
      <w:rPr>
        <w:rFonts w:ascii="Arial" w:hAnsi="Arial" w:cs="Arial"/>
        <w:sz w:val="20"/>
        <w:szCs w:val="20"/>
      </w:rPr>
      <w:t xml:space="preserve">   </w:t>
    </w: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4B36F2">
      <w:rPr>
        <w:rFonts w:ascii="Arial" w:hAnsi="Arial" w:cs="Arial"/>
        <w:noProof/>
        <w:sz w:val="20"/>
        <w:szCs w:val="20"/>
      </w:rPr>
      <w:t>25</w:t>
    </w:r>
    <w:r w:rsidRPr="003A2DA9">
      <w:rPr>
        <w:rFonts w:ascii="Arial" w:hAnsi="Arial" w:cs="Arial"/>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432D" w14:textId="14B34B93" w:rsidR="0017233C" w:rsidRPr="003A2DA9" w:rsidRDefault="0017233C" w:rsidP="00A13A04">
    <w:pPr>
      <w:pStyle w:val="Footer"/>
      <w:tabs>
        <w:tab w:val="clear" w:pos="4513"/>
        <w:tab w:val="clear" w:pos="9026"/>
      </w:tabs>
      <w:ind w:right="-567"/>
      <w:rPr>
        <w:rFonts w:ascii="Arial" w:hAnsi="Arial" w:cs="Arial"/>
        <w:sz w:val="20"/>
        <w:szCs w:val="20"/>
      </w:rPr>
    </w:pPr>
  </w:p>
  <w:p w14:paraId="5964043E" w14:textId="77777777" w:rsidR="0017233C" w:rsidRPr="00074BC2" w:rsidRDefault="0017233C" w:rsidP="00074BC2">
    <w:pPr>
      <w:pStyle w:val="Footer"/>
      <w:tabs>
        <w:tab w:val="clear" w:pos="4513"/>
        <w:tab w:val="clear" w:pos="9026"/>
      </w:tabs>
      <w:ind w:left="-567" w:right="-444"/>
      <w:rPr>
        <w:rFonts w:ascii="Calisto MT" w:hAnsi="Calisto MT"/>
        <w:color w:val="E0520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702F" w14:textId="77777777" w:rsidR="0017233C" w:rsidRPr="00A13A04" w:rsidRDefault="0017233C" w:rsidP="00A13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0E510" w14:textId="77777777" w:rsidR="00005FAB" w:rsidRDefault="00005FAB" w:rsidP="00D35A29">
      <w:pPr>
        <w:spacing w:after="0" w:line="240" w:lineRule="auto"/>
      </w:pPr>
      <w:r>
        <w:separator/>
      </w:r>
    </w:p>
  </w:footnote>
  <w:footnote w:type="continuationSeparator" w:id="0">
    <w:p w14:paraId="5DF6651B" w14:textId="77777777" w:rsidR="00005FAB" w:rsidRDefault="00005FAB" w:rsidP="00D3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EE0A" w14:textId="77777777" w:rsidR="0017233C" w:rsidRDefault="0017233C">
    <w:pPr>
      <w:pStyle w:val="Header"/>
    </w:pPr>
  </w:p>
  <w:p w14:paraId="3977E341" w14:textId="77777777" w:rsidR="0017233C" w:rsidRDefault="00172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5D43" w14:textId="77777777" w:rsidR="0017233C" w:rsidRDefault="00172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826D" w14:textId="77777777" w:rsidR="00620895" w:rsidRDefault="00620895">
    <w:pPr>
      <w:pStyle w:val="Header"/>
    </w:pPr>
    <w:r w:rsidRPr="00423CA2">
      <w:t>Teaching Pack: Mensuration – The circle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8B51" w14:textId="5CA2EEEE" w:rsidR="0017233C" w:rsidRPr="003E372B" w:rsidRDefault="0017233C" w:rsidP="003E372B">
    <w:pPr>
      <w:pStyle w:val="Header"/>
      <w:jc w:val="right"/>
      <w:rPr>
        <w:rFonts w:ascii="Arial" w:hAnsi="Arial" w:cs="Arial"/>
        <w:sz w:val="20"/>
        <w:szCs w:val="20"/>
      </w:rPr>
    </w:pPr>
    <w:r>
      <w:rPr>
        <w:rFonts w:ascii="Arial" w:hAnsi="Arial" w:cs="Arial"/>
        <w:sz w:val="20"/>
        <w:szCs w:val="20"/>
      </w:rPr>
      <w:t>Teaching Pack</w:t>
    </w:r>
    <w:r w:rsidR="00EB639B">
      <w:rPr>
        <w:rFonts w:ascii="Arial" w:hAnsi="Arial" w:cs="Arial"/>
        <w:sz w:val="20"/>
        <w:szCs w:val="20"/>
      </w:rPr>
      <w:t xml:space="preserve">: </w:t>
    </w:r>
    <w:r w:rsidR="00EB639B" w:rsidRPr="00EB639B">
      <w:rPr>
        <w:rFonts w:ascii="Arial" w:hAnsi="Arial" w:cs="Arial"/>
        <w:sz w:val="20"/>
        <w:szCs w:val="20"/>
      </w:rPr>
      <w:t>Mensuration – The circle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EBFD" w14:textId="08E11089" w:rsidR="0017233C" w:rsidRDefault="0017233C" w:rsidP="004506F2">
    <w:pPr>
      <w:pStyle w:val="Header"/>
      <w:ind w:left="-567"/>
      <w:jc w:val="right"/>
      <w:rPr>
        <w:rFonts w:ascii="Arial" w:hAnsi="Arial" w:cs="Arial"/>
        <w:sz w:val="20"/>
        <w:szCs w:val="20"/>
      </w:rPr>
    </w:pPr>
    <w:r>
      <w:rPr>
        <w:rFonts w:ascii="Arial" w:hAnsi="Arial" w:cs="Arial"/>
        <w:sz w:val="20"/>
        <w:szCs w:val="20"/>
      </w:rPr>
      <w:t>Teaching</w:t>
    </w:r>
    <w:r w:rsidRPr="004A263D">
      <w:rPr>
        <w:rFonts w:ascii="Arial" w:hAnsi="Arial" w:cs="Arial"/>
        <w:sz w:val="20"/>
        <w:szCs w:val="20"/>
      </w:rPr>
      <w:t xml:space="preserve"> Pack</w:t>
    </w:r>
  </w:p>
  <w:p w14:paraId="50D23F53" w14:textId="79DD312A" w:rsidR="0017233C" w:rsidRPr="004E0D23" w:rsidRDefault="0017233C" w:rsidP="00150D46">
    <w:pPr>
      <w:pStyle w:val="Header"/>
      <w:tabs>
        <w:tab w:val="clear" w:pos="4513"/>
        <w:tab w:val="clear" w:pos="9026"/>
      </w:tabs>
      <w:ind w:right="-567"/>
      <w:jc w:val="right"/>
      <w:rPr>
        <w:rFonts w:ascii="Calisto MT" w:hAnsi="Calisto MT"/>
        <w:color w:val="E0520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D986" w14:textId="429D51DC" w:rsidR="00421E9A" w:rsidRPr="00421E9A" w:rsidRDefault="00421E9A" w:rsidP="00421E9A">
    <w:pPr>
      <w:pStyle w:val="Header"/>
      <w:jc w:val="right"/>
      <w:rPr>
        <w:rFonts w:ascii="Arial" w:hAnsi="Arial" w:cs="Arial"/>
        <w:sz w:val="20"/>
        <w:szCs w:val="20"/>
      </w:rPr>
    </w:pPr>
    <w:r>
      <w:rPr>
        <w:rFonts w:ascii="Arial" w:hAnsi="Arial" w:cs="Arial"/>
        <w:sz w:val="20"/>
        <w:szCs w:val="20"/>
      </w:rPr>
      <w:t xml:space="preserve">Teaching Pack: </w:t>
    </w:r>
    <w:r w:rsidRPr="00EB639B">
      <w:rPr>
        <w:rFonts w:ascii="Arial" w:hAnsi="Arial" w:cs="Arial"/>
        <w:sz w:val="20"/>
        <w:szCs w:val="20"/>
      </w:rPr>
      <w:t>Mensuration – The circle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D046" w14:textId="77E0C05B" w:rsidR="0017233C" w:rsidRDefault="0017233C" w:rsidP="004506F2">
    <w:pPr>
      <w:pStyle w:val="Header"/>
      <w:ind w:left="-567"/>
      <w:rPr>
        <w:rFonts w:ascii="Arial" w:hAnsi="Arial" w:cs="Arial"/>
        <w:sz w:val="20"/>
        <w:szCs w:val="20"/>
      </w:rPr>
    </w:pPr>
  </w:p>
  <w:p w14:paraId="0DE0FDAD" w14:textId="77777777" w:rsidR="0017233C" w:rsidRPr="00074BC2" w:rsidRDefault="0017233C" w:rsidP="006730EC">
    <w:pPr>
      <w:pStyle w:val="Header"/>
      <w:rPr>
        <w:rFonts w:ascii="Calisto MT" w:hAnsi="Calisto MT"/>
        <w:color w:val="E0520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A2BB" w14:textId="77777777" w:rsidR="0017233C" w:rsidRPr="0091262B" w:rsidRDefault="0017233C" w:rsidP="009126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F2D"/>
    <w:multiLevelType w:val="multilevel"/>
    <w:tmpl w:val="6422DCBE"/>
    <w:lvl w:ilvl="0">
      <w:start w:val="1"/>
      <w:numFmt w:val="decimal"/>
      <w:lvlText w:val="%1."/>
      <w:lvlJc w:val="left"/>
      <w:pPr>
        <w:ind w:left="360" w:hanging="360"/>
      </w:pPr>
      <w:rPr>
        <w:rFonts w:hint="default"/>
        <w:b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345B17"/>
    <w:multiLevelType w:val="multilevel"/>
    <w:tmpl w:val="A3626A96"/>
    <w:lvl w:ilvl="0">
      <w:start w:val="1"/>
      <w:numFmt w:val="lowerLetter"/>
      <w:lvlText w:val="(%1)"/>
      <w:lvlJc w:val="left"/>
      <w:pPr>
        <w:ind w:left="930" w:hanging="360"/>
      </w:p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2" w15:restartNumberingAfterBreak="0">
    <w:nsid w:val="1596517F"/>
    <w:multiLevelType w:val="multilevel"/>
    <w:tmpl w:val="B6EAA9B4"/>
    <w:lvl w:ilvl="0">
      <w:start w:val="1"/>
      <w:numFmt w:val="decimal"/>
      <w:lvlText w:val="%1."/>
      <w:lvlJc w:val="left"/>
      <w:pPr>
        <w:ind w:left="720" w:hanging="360"/>
      </w:pPr>
      <w:rPr>
        <w:sz w:val="20"/>
      </w:rPr>
    </w:lvl>
    <w:lvl w:ilvl="1">
      <w:start w:val="8"/>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D6632A"/>
    <w:multiLevelType w:val="hybridMultilevel"/>
    <w:tmpl w:val="73561D42"/>
    <w:lvl w:ilvl="0" w:tplc="6AB8A46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8B0577"/>
    <w:multiLevelType w:val="hybridMultilevel"/>
    <w:tmpl w:val="C054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F4B4E"/>
    <w:multiLevelType w:val="multilevel"/>
    <w:tmpl w:val="C74C49A8"/>
    <w:lvl w:ilvl="0">
      <w:start w:val="1"/>
      <w:numFmt w:val="decimal"/>
      <w:lvlText w:val="%1."/>
      <w:lvlJc w:val="left"/>
      <w:pPr>
        <w:ind w:left="360" w:hanging="360"/>
      </w:pPr>
      <w:rPr>
        <w:rFonts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1EC7280"/>
    <w:multiLevelType w:val="multilevel"/>
    <w:tmpl w:val="8EBA2082"/>
    <w:lvl w:ilvl="0">
      <w:start w:val="1"/>
      <w:numFmt w:val="decimal"/>
      <w:lvlText w:val="%1."/>
      <w:lvlJc w:val="left"/>
      <w:pPr>
        <w:ind w:left="720" w:hanging="360"/>
      </w:pPr>
      <w:rPr>
        <w:rFonts w:ascii="Arial" w:hAnsi="Arial" w:cs="Arial" w:hint="default"/>
      </w:rPr>
    </w:lvl>
    <w:lvl w:ilvl="1">
      <w:start w:val="8"/>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A44704"/>
    <w:multiLevelType w:val="hybridMultilevel"/>
    <w:tmpl w:val="4342A9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43339DF"/>
    <w:multiLevelType w:val="multilevel"/>
    <w:tmpl w:val="E4A2D6F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 w15:restartNumberingAfterBreak="0">
    <w:nsid w:val="3CF716F9"/>
    <w:multiLevelType w:val="multilevel"/>
    <w:tmpl w:val="80F6CA9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CE75D24"/>
    <w:multiLevelType w:val="multilevel"/>
    <w:tmpl w:val="6E9A8E9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34A60B6"/>
    <w:multiLevelType w:val="multilevel"/>
    <w:tmpl w:val="593E03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9A23BB3"/>
    <w:multiLevelType w:val="multilevel"/>
    <w:tmpl w:val="FC922BF8"/>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C70554A"/>
    <w:multiLevelType w:val="hybridMultilevel"/>
    <w:tmpl w:val="4342A9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E893B7F"/>
    <w:multiLevelType w:val="hybridMultilevel"/>
    <w:tmpl w:val="73F0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7B3E76"/>
    <w:multiLevelType w:val="multilevel"/>
    <w:tmpl w:val="7366ACCA"/>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rPr>
        <w:rFonts w:ascii="Arial" w:hAnsi="Arial" w:cs="Arial" w:hint="default"/>
        <w:sz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6944AC2"/>
    <w:multiLevelType w:val="multilevel"/>
    <w:tmpl w:val="C74C49A8"/>
    <w:lvl w:ilvl="0">
      <w:start w:val="1"/>
      <w:numFmt w:val="decimal"/>
      <w:lvlText w:val="%1."/>
      <w:lvlJc w:val="left"/>
      <w:pPr>
        <w:ind w:left="360" w:hanging="360"/>
      </w:pPr>
      <w:rPr>
        <w:rFonts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7072004"/>
    <w:multiLevelType w:val="multilevel"/>
    <w:tmpl w:val="6422DCBE"/>
    <w:lvl w:ilvl="0">
      <w:start w:val="1"/>
      <w:numFmt w:val="decimal"/>
      <w:lvlText w:val="%1."/>
      <w:lvlJc w:val="left"/>
      <w:pPr>
        <w:ind w:left="360" w:hanging="360"/>
      </w:pPr>
      <w:rPr>
        <w:rFonts w:hint="default"/>
        <w:b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8291AA9"/>
    <w:multiLevelType w:val="hybridMultilevel"/>
    <w:tmpl w:val="80E08CA4"/>
    <w:lvl w:ilvl="0" w:tplc="E64A36B0">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BE0683"/>
    <w:multiLevelType w:val="multilevel"/>
    <w:tmpl w:val="FC922BF8"/>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61908411">
    <w:abstractNumId w:val="18"/>
  </w:num>
  <w:num w:numId="2" w16cid:durableId="135069937">
    <w:abstractNumId w:val="14"/>
  </w:num>
  <w:num w:numId="3" w16cid:durableId="99031002">
    <w:abstractNumId w:val="4"/>
  </w:num>
  <w:num w:numId="4" w16cid:durableId="396517468">
    <w:abstractNumId w:val="3"/>
  </w:num>
  <w:num w:numId="5" w16cid:durableId="1842701075">
    <w:abstractNumId w:val="11"/>
  </w:num>
  <w:num w:numId="6" w16cid:durableId="1079327039">
    <w:abstractNumId w:val="8"/>
  </w:num>
  <w:num w:numId="7" w16cid:durableId="2049455368">
    <w:abstractNumId w:val="10"/>
  </w:num>
  <w:num w:numId="8" w16cid:durableId="475298765">
    <w:abstractNumId w:val="1"/>
  </w:num>
  <w:num w:numId="9" w16cid:durableId="133565746">
    <w:abstractNumId w:val="16"/>
  </w:num>
  <w:num w:numId="10" w16cid:durableId="1845976167">
    <w:abstractNumId w:val="6"/>
  </w:num>
  <w:num w:numId="11" w16cid:durableId="1662350933">
    <w:abstractNumId w:val="2"/>
  </w:num>
  <w:num w:numId="12" w16cid:durableId="747003454">
    <w:abstractNumId w:val="12"/>
  </w:num>
  <w:num w:numId="13" w16cid:durableId="720439315">
    <w:abstractNumId w:val="19"/>
  </w:num>
  <w:num w:numId="14" w16cid:durableId="2104721184">
    <w:abstractNumId w:val="9"/>
  </w:num>
  <w:num w:numId="15" w16cid:durableId="801263332">
    <w:abstractNumId w:val="7"/>
  </w:num>
  <w:num w:numId="16" w16cid:durableId="1752389236">
    <w:abstractNumId w:val="15"/>
  </w:num>
  <w:num w:numId="17" w16cid:durableId="136336050">
    <w:abstractNumId w:val="13"/>
  </w:num>
  <w:num w:numId="18" w16cid:durableId="400636232">
    <w:abstractNumId w:val="5"/>
  </w:num>
  <w:num w:numId="19" w16cid:durableId="1391423652">
    <w:abstractNumId w:val="17"/>
  </w:num>
  <w:num w:numId="20" w16cid:durableId="590939517">
    <w:abstractNumId w:val="0"/>
  </w:num>
  <w:num w:numId="21" w16cid:durableId="1386299069">
    <w:abstractNumId w:val="18"/>
  </w:num>
  <w:num w:numId="22" w16cid:durableId="438766995">
    <w:abstractNumId w:val="18"/>
  </w:num>
  <w:num w:numId="23" w16cid:durableId="751047698">
    <w:abstractNumId w:val="18"/>
  </w:num>
  <w:num w:numId="24" w16cid:durableId="217133621">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1431EA6A-1E3C-40F2-B1D5-D73928483171}"/>
    <w:docVar w:name="dgnword-eventsink" w:val="608935216"/>
  </w:docVars>
  <w:rsids>
    <w:rsidRoot w:val="00D35A29"/>
    <w:rsid w:val="00000279"/>
    <w:rsid w:val="00000FBC"/>
    <w:rsid w:val="00002873"/>
    <w:rsid w:val="0000327D"/>
    <w:rsid w:val="00004210"/>
    <w:rsid w:val="00005AA8"/>
    <w:rsid w:val="00005FAB"/>
    <w:rsid w:val="000072E3"/>
    <w:rsid w:val="00007C4B"/>
    <w:rsid w:val="0001178A"/>
    <w:rsid w:val="00013290"/>
    <w:rsid w:val="00013F5F"/>
    <w:rsid w:val="000141ED"/>
    <w:rsid w:val="00023753"/>
    <w:rsid w:val="00023D3B"/>
    <w:rsid w:val="00024EE6"/>
    <w:rsid w:val="000313EA"/>
    <w:rsid w:val="000361AB"/>
    <w:rsid w:val="00042BD5"/>
    <w:rsid w:val="00042E10"/>
    <w:rsid w:val="000432E0"/>
    <w:rsid w:val="00047AFF"/>
    <w:rsid w:val="00051BBA"/>
    <w:rsid w:val="00051EDE"/>
    <w:rsid w:val="00054524"/>
    <w:rsid w:val="0005746D"/>
    <w:rsid w:val="000647A3"/>
    <w:rsid w:val="000655BE"/>
    <w:rsid w:val="00066F9E"/>
    <w:rsid w:val="0006733F"/>
    <w:rsid w:val="00073611"/>
    <w:rsid w:val="00074BC2"/>
    <w:rsid w:val="00075C18"/>
    <w:rsid w:val="000767D7"/>
    <w:rsid w:val="00077312"/>
    <w:rsid w:val="000807E8"/>
    <w:rsid w:val="00080D5F"/>
    <w:rsid w:val="000821EE"/>
    <w:rsid w:val="000831AB"/>
    <w:rsid w:val="0008513C"/>
    <w:rsid w:val="00087D3E"/>
    <w:rsid w:val="00090F63"/>
    <w:rsid w:val="000911B2"/>
    <w:rsid w:val="00093A0F"/>
    <w:rsid w:val="00094166"/>
    <w:rsid w:val="00097A58"/>
    <w:rsid w:val="000A1205"/>
    <w:rsid w:val="000A23E4"/>
    <w:rsid w:val="000A5447"/>
    <w:rsid w:val="000B0020"/>
    <w:rsid w:val="000B0B82"/>
    <w:rsid w:val="000B28F3"/>
    <w:rsid w:val="000B2F23"/>
    <w:rsid w:val="000B4235"/>
    <w:rsid w:val="000B60B2"/>
    <w:rsid w:val="000C1F7F"/>
    <w:rsid w:val="000C6EB8"/>
    <w:rsid w:val="000D0034"/>
    <w:rsid w:val="000D138C"/>
    <w:rsid w:val="000D4E19"/>
    <w:rsid w:val="000D4F60"/>
    <w:rsid w:val="000E1EFF"/>
    <w:rsid w:val="000E3D7D"/>
    <w:rsid w:val="000E4213"/>
    <w:rsid w:val="000E58AB"/>
    <w:rsid w:val="000E7879"/>
    <w:rsid w:val="000F1825"/>
    <w:rsid w:val="000F22F3"/>
    <w:rsid w:val="00100513"/>
    <w:rsid w:val="00100AB5"/>
    <w:rsid w:val="0010462F"/>
    <w:rsid w:val="00107A6C"/>
    <w:rsid w:val="0011057E"/>
    <w:rsid w:val="001118FA"/>
    <w:rsid w:val="001121C0"/>
    <w:rsid w:val="00112C80"/>
    <w:rsid w:val="00113B26"/>
    <w:rsid w:val="00115551"/>
    <w:rsid w:val="001158F5"/>
    <w:rsid w:val="00116951"/>
    <w:rsid w:val="001223EC"/>
    <w:rsid w:val="00126AB8"/>
    <w:rsid w:val="00127EDD"/>
    <w:rsid w:val="00130A57"/>
    <w:rsid w:val="00136172"/>
    <w:rsid w:val="0014143A"/>
    <w:rsid w:val="00147EE7"/>
    <w:rsid w:val="00150D46"/>
    <w:rsid w:val="00151DD5"/>
    <w:rsid w:val="00153A55"/>
    <w:rsid w:val="00154B92"/>
    <w:rsid w:val="00154CD1"/>
    <w:rsid w:val="001554BB"/>
    <w:rsid w:val="00155C9C"/>
    <w:rsid w:val="00155E2C"/>
    <w:rsid w:val="00155FB4"/>
    <w:rsid w:val="0016003E"/>
    <w:rsid w:val="00162DFD"/>
    <w:rsid w:val="00163BCA"/>
    <w:rsid w:val="00164397"/>
    <w:rsid w:val="00165849"/>
    <w:rsid w:val="00165FCB"/>
    <w:rsid w:val="001665F8"/>
    <w:rsid w:val="001676EE"/>
    <w:rsid w:val="0017176E"/>
    <w:rsid w:val="0017233C"/>
    <w:rsid w:val="00173C58"/>
    <w:rsid w:val="001749AD"/>
    <w:rsid w:val="00175822"/>
    <w:rsid w:val="001815B7"/>
    <w:rsid w:val="00181B4E"/>
    <w:rsid w:val="00181CAD"/>
    <w:rsid w:val="0018283D"/>
    <w:rsid w:val="001840CD"/>
    <w:rsid w:val="0018776D"/>
    <w:rsid w:val="0018777E"/>
    <w:rsid w:val="001A1899"/>
    <w:rsid w:val="001A424F"/>
    <w:rsid w:val="001A4AB2"/>
    <w:rsid w:val="001A5145"/>
    <w:rsid w:val="001A659C"/>
    <w:rsid w:val="001B11D5"/>
    <w:rsid w:val="001B1316"/>
    <w:rsid w:val="001B307B"/>
    <w:rsid w:val="001B34FD"/>
    <w:rsid w:val="001B429F"/>
    <w:rsid w:val="001B52D0"/>
    <w:rsid w:val="001B5A93"/>
    <w:rsid w:val="001B6DD1"/>
    <w:rsid w:val="001B7E0E"/>
    <w:rsid w:val="001C0BE1"/>
    <w:rsid w:val="001C11A9"/>
    <w:rsid w:val="001C44E7"/>
    <w:rsid w:val="001C5F75"/>
    <w:rsid w:val="001C6827"/>
    <w:rsid w:val="001C73C7"/>
    <w:rsid w:val="001D2418"/>
    <w:rsid w:val="001D2A8B"/>
    <w:rsid w:val="001D306B"/>
    <w:rsid w:val="001D43B8"/>
    <w:rsid w:val="001D49B8"/>
    <w:rsid w:val="001D655B"/>
    <w:rsid w:val="001D7A67"/>
    <w:rsid w:val="001E03A1"/>
    <w:rsid w:val="001E1551"/>
    <w:rsid w:val="001E3DDD"/>
    <w:rsid w:val="001F01E3"/>
    <w:rsid w:val="001F082D"/>
    <w:rsid w:val="001F2CDD"/>
    <w:rsid w:val="001F3F5E"/>
    <w:rsid w:val="001F564D"/>
    <w:rsid w:val="0020160B"/>
    <w:rsid w:val="002038DF"/>
    <w:rsid w:val="00207129"/>
    <w:rsid w:val="00216B35"/>
    <w:rsid w:val="00216D59"/>
    <w:rsid w:val="002200F5"/>
    <w:rsid w:val="00222381"/>
    <w:rsid w:val="002224DE"/>
    <w:rsid w:val="00222D1F"/>
    <w:rsid w:val="002237E2"/>
    <w:rsid w:val="0022397B"/>
    <w:rsid w:val="00227CC0"/>
    <w:rsid w:val="0023093C"/>
    <w:rsid w:val="00230BEA"/>
    <w:rsid w:val="002319F7"/>
    <w:rsid w:val="002338C3"/>
    <w:rsid w:val="0023537F"/>
    <w:rsid w:val="0023575D"/>
    <w:rsid w:val="002434B7"/>
    <w:rsid w:val="002539E7"/>
    <w:rsid w:val="0025411D"/>
    <w:rsid w:val="00256200"/>
    <w:rsid w:val="00257E05"/>
    <w:rsid w:val="00262885"/>
    <w:rsid w:val="00263931"/>
    <w:rsid w:val="00265A8D"/>
    <w:rsid w:val="00266E52"/>
    <w:rsid w:val="00271B6B"/>
    <w:rsid w:val="0027242A"/>
    <w:rsid w:val="002724EA"/>
    <w:rsid w:val="002761F2"/>
    <w:rsid w:val="00276A12"/>
    <w:rsid w:val="0028169B"/>
    <w:rsid w:val="0028212F"/>
    <w:rsid w:val="00282C1C"/>
    <w:rsid w:val="0028380B"/>
    <w:rsid w:val="00285830"/>
    <w:rsid w:val="00287C86"/>
    <w:rsid w:val="00291F45"/>
    <w:rsid w:val="00292F9C"/>
    <w:rsid w:val="00294980"/>
    <w:rsid w:val="00295B99"/>
    <w:rsid w:val="00296530"/>
    <w:rsid w:val="002A01D4"/>
    <w:rsid w:val="002A6A97"/>
    <w:rsid w:val="002B2D97"/>
    <w:rsid w:val="002B3E04"/>
    <w:rsid w:val="002B5091"/>
    <w:rsid w:val="002B515E"/>
    <w:rsid w:val="002B6259"/>
    <w:rsid w:val="002B73A5"/>
    <w:rsid w:val="002B7923"/>
    <w:rsid w:val="002C0874"/>
    <w:rsid w:val="002C0A87"/>
    <w:rsid w:val="002C20F7"/>
    <w:rsid w:val="002C2D9C"/>
    <w:rsid w:val="002C3B9F"/>
    <w:rsid w:val="002C4019"/>
    <w:rsid w:val="002C5862"/>
    <w:rsid w:val="002D00BF"/>
    <w:rsid w:val="002D425C"/>
    <w:rsid w:val="002D44F9"/>
    <w:rsid w:val="002D5D1A"/>
    <w:rsid w:val="002E5800"/>
    <w:rsid w:val="002E61CB"/>
    <w:rsid w:val="002F0CF0"/>
    <w:rsid w:val="002F1166"/>
    <w:rsid w:val="002F2815"/>
    <w:rsid w:val="002F5F80"/>
    <w:rsid w:val="002F6D4E"/>
    <w:rsid w:val="00302BDA"/>
    <w:rsid w:val="00304E46"/>
    <w:rsid w:val="00305ABD"/>
    <w:rsid w:val="00306FB7"/>
    <w:rsid w:val="00307F4E"/>
    <w:rsid w:val="00311FB2"/>
    <w:rsid w:val="0031525D"/>
    <w:rsid w:val="003152BC"/>
    <w:rsid w:val="00323B62"/>
    <w:rsid w:val="0033003A"/>
    <w:rsid w:val="00331A92"/>
    <w:rsid w:val="0033277E"/>
    <w:rsid w:val="00332EC3"/>
    <w:rsid w:val="00333A06"/>
    <w:rsid w:val="00334165"/>
    <w:rsid w:val="003373F9"/>
    <w:rsid w:val="003411BC"/>
    <w:rsid w:val="00341864"/>
    <w:rsid w:val="0034560E"/>
    <w:rsid w:val="003456FD"/>
    <w:rsid w:val="00347E54"/>
    <w:rsid w:val="00350176"/>
    <w:rsid w:val="00351F6D"/>
    <w:rsid w:val="003526C9"/>
    <w:rsid w:val="003528E4"/>
    <w:rsid w:val="00356066"/>
    <w:rsid w:val="00356FCA"/>
    <w:rsid w:val="00357E54"/>
    <w:rsid w:val="003617C4"/>
    <w:rsid w:val="00361D45"/>
    <w:rsid w:val="00363EE5"/>
    <w:rsid w:val="003677D4"/>
    <w:rsid w:val="0036786F"/>
    <w:rsid w:val="00370689"/>
    <w:rsid w:val="00372C79"/>
    <w:rsid w:val="003731BB"/>
    <w:rsid w:val="00375E03"/>
    <w:rsid w:val="00382D6D"/>
    <w:rsid w:val="003834F5"/>
    <w:rsid w:val="0038392E"/>
    <w:rsid w:val="003862B3"/>
    <w:rsid w:val="003874CA"/>
    <w:rsid w:val="0039245E"/>
    <w:rsid w:val="00392EA5"/>
    <w:rsid w:val="00395049"/>
    <w:rsid w:val="0039509C"/>
    <w:rsid w:val="00395AF6"/>
    <w:rsid w:val="003A0E15"/>
    <w:rsid w:val="003A2DA9"/>
    <w:rsid w:val="003A3281"/>
    <w:rsid w:val="003A39E2"/>
    <w:rsid w:val="003A4A8F"/>
    <w:rsid w:val="003A5CE7"/>
    <w:rsid w:val="003A77CB"/>
    <w:rsid w:val="003B06BA"/>
    <w:rsid w:val="003B33DE"/>
    <w:rsid w:val="003B5F16"/>
    <w:rsid w:val="003B625D"/>
    <w:rsid w:val="003C2F4C"/>
    <w:rsid w:val="003C662D"/>
    <w:rsid w:val="003C7143"/>
    <w:rsid w:val="003C71F3"/>
    <w:rsid w:val="003D25A0"/>
    <w:rsid w:val="003D4AED"/>
    <w:rsid w:val="003D4E14"/>
    <w:rsid w:val="003D5869"/>
    <w:rsid w:val="003E1E01"/>
    <w:rsid w:val="003E26C4"/>
    <w:rsid w:val="003E2EB9"/>
    <w:rsid w:val="003E372B"/>
    <w:rsid w:val="003E44BF"/>
    <w:rsid w:val="003E45A2"/>
    <w:rsid w:val="003F0DE1"/>
    <w:rsid w:val="003F17F6"/>
    <w:rsid w:val="003F3970"/>
    <w:rsid w:val="003F4038"/>
    <w:rsid w:val="003F6396"/>
    <w:rsid w:val="00400D11"/>
    <w:rsid w:val="00405214"/>
    <w:rsid w:val="00406606"/>
    <w:rsid w:val="0040675F"/>
    <w:rsid w:val="00406F55"/>
    <w:rsid w:val="00407EE8"/>
    <w:rsid w:val="004126F8"/>
    <w:rsid w:val="0041318B"/>
    <w:rsid w:val="004156DC"/>
    <w:rsid w:val="00415926"/>
    <w:rsid w:val="00421E9A"/>
    <w:rsid w:val="004236D0"/>
    <w:rsid w:val="00423CA2"/>
    <w:rsid w:val="004247D0"/>
    <w:rsid w:val="00424FAA"/>
    <w:rsid w:val="004265DB"/>
    <w:rsid w:val="004276D2"/>
    <w:rsid w:val="00430047"/>
    <w:rsid w:val="00430EC7"/>
    <w:rsid w:val="004342B9"/>
    <w:rsid w:val="00435318"/>
    <w:rsid w:val="00437329"/>
    <w:rsid w:val="004378D1"/>
    <w:rsid w:val="00440789"/>
    <w:rsid w:val="0044156C"/>
    <w:rsid w:val="004421BF"/>
    <w:rsid w:val="00443165"/>
    <w:rsid w:val="0044585E"/>
    <w:rsid w:val="00446D99"/>
    <w:rsid w:val="004506F2"/>
    <w:rsid w:val="00450B9F"/>
    <w:rsid w:val="00450DB9"/>
    <w:rsid w:val="00450E7D"/>
    <w:rsid w:val="00451875"/>
    <w:rsid w:val="0045527E"/>
    <w:rsid w:val="00455C4F"/>
    <w:rsid w:val="00456355"/>
    <w:rsid w:val="004565D7"/>
    <w:rsid w:val="0045675F"/>
    <w:rsid w:val="004579C8"/>
    <w:rsid w:val="00462470"/>
    <w:rsid w:val="004625CC"/>
    <w:rsid w:val="00465CE8"/>
    <w:rsid w:val="004713C4"/>
    <w:rsid w:val="004767F0"/>
    <w:rsid w:val="004773E7"/>
    <w:rsid w:val="00477576"/>
    <w:rsid w:val="00480DDF"/>
    <w:rsid w:val="00481824"/>
    <w:rsid w:val="00493FC4"/>
    <w:rsid w:val="00493FE2"/>
    <w:rsid w:val="0049430E"/>
    <w:rsid w:val="004950CD"/>
    <w:rsid w:val="004A03F9"/>
    <w:rsid w:val="004A1E7C"/>
    <w:rsid w:val="004A263D"/>
    <w:rsid w:val="004A349F"/>
    <w:rsid w:val="004A3D25"/>
    <w:rsid w:val="004A62E2"/>
    <w:rsid w:val="004A6F14"/>
    <w:rsid w:val="004B11E3"/>
    <w:rsid w:val="004B2039"/>
    <w:rsid w:val="004B25A4"/>
    <w:rsid w:val="004B27D0"/>
    <w:rsid w:val="004B36F2"/>
    <w:rsid w:val="004B52E4"/>
    <w:rsid w:val="004C0455"/>
    <w:rsid w:val="004C1596"/>
    <w:rsid w:val="004C30B1"/>
    <w:rsid w:val="004C688D"/>
    <w:rsid w:val="004C7798"/>
    <w:rsid w:val="004D06BB"/>
    <w:rsid w:val="004D1459"/>
    <w:rsid w:val="004D2381"/>
    <w:rsid w:val="004D34D2"/>
    <w:rsid w:val="004E0D23"/>
    <w:rsid w:val="004E14A6"/>
    <w:rsid w:val="004E1988"/>
    <w:rsid w:val="004E3570"/>
    <w:rsid w:val="004E7F76"/>
    <w:rsid w:val="004F038D"/>
    <w:rsid w:val="004F32D3"/>
    <w:rsid w:val="004F3684"/>
    <w:rsid w:val="004F544F"/>
    <w:rsid w:val="004F69C1"/>
    <w:rsid w:val="00500624"/>
    <w:rsid w:val="00502027"/>
    <w:rsid w:val="00502254"/>
    <w:rsid w:val="0050496E"/>
    <w:rsid w:val="005101D5"/>
    <w:rsid w:val="005118E8"/>
    <w:rsid w:val="0051456C"/>
    <w:rsid w:val="00515304"/>
    <w:rsid w:val="00515397"/>
    <w:rsid w:val="005155A6"/>
    <w:rsid w:val="0051656F"/>
    <w:rsid w:val="0052088B"/>
    <w:rsid w:val="00521922"/>
    <w:rsid w:val="00523269"/>
    <w:rsid w:val="00524416"/>
    <w:rsid w:val="0052506E"/>
    <w:rsid w:val="00530DCD"/>
    <w:rsid w:val="0053123E"/>
    <w:rsid w:val="00535138"/>
    <w:rsid w:val="00535BC1"/>
    <w:rsid w:val="005403D4"/>
    <w:rsid w:val="00540CC1"/>
    <w:rsid w:val="005437F3"/>
    <w:rsid w:val="00543925"/>
    <w:rsid w:val="00543AF5"/>
    <w:rsid w:val="00546A1F"/>
    <w:rsid w:val="00550A74"/>
    <w:rsid w:val="00551BED"/>
    <w:rsid w:val="0055286F"/>
    <w:rsid w:val="00553276"/>
    <w:rsid w:val="00556D0F"/>
    <w:rsid w:val="005607B3"/>
    <w:rsid w:val="00561D0B"/>
    <w:rsid w:val="00565B8F"/>
    <w:rsid w:val="005668B7"/>
    <w:rsid w:val="0056691A"/>
    <w:rsid w:val="00566ABE"/>
    <w:rsid w:val="0056778F"/>
    <w:rsid w:val="00567896"/>
    <w:rsid w:val="00570D8E"/>
    <w:rsid w:val="00571F8D"/>
    <w:rsid w:val="005730F3"/>
    <w:rsid w:val="00574709"/>
    <w:rsid w:val="0057566F"/>
    <w:rsid w:val="00575940"/>
    <w:rsid w:val="00577251"/>
    <w:rsid w:val="005806F8"/>
    <w:rsid w:val="00583786"/>
    <w:rsid w:val="0058727A"/>
    <w:rsid w:val="00587F3C"/>
    <w:rsid w:val="00591109"/>
    <w:rsid w:val="00592111"/>
    <w:rsid w:val="00592335"/>
    <w:rsid w:val="00592C29"/>
    <w:rsid w:val="00595FB0"/>
    <w:rsid w:val="0059649E"/>
    <w:rsid w:val="005A1596"/>
    <w:rsid w:val="005A4CA4"/>
    <w:rsid w:val="005A6AA8"/>
    <w:rsid w:val="005B07A7"/>
    <w:rsid w:val="005B0FDF"/>
    <w:rsid w:val="005B4797"/>
    <w:rsid w:val="005B5A3A"/>
    <w:rsid w:val="005C1C44"/>
    <w:rsid w:val="005C1D99"/>
    <w:rsid w:val="005D0F6E"/>
    <w:rsid w:val="005D37B0"/>
    <w:rsid w:val="005E0BD5"/>
    <w:rsid w:val="005E19E4"/>
    <w:rsid w:val="005E3F04"/>
    <w:rsid w:val="005E4AB3"/>
    <w:rsid w:val="005E653A"/>
    <w:rsid w:val="005E7ED0"/>
    <w:rsid w:val="005F12A9"/>
    <w:rsid w:val="005F4B47"/>
    <w:rsid w:val="005F54B6"/>
    <w:rsid w:val="005F589A"/>
    <w:rsid w:val="005F6EF6"/>
    <w:rsid w:val="005F78C2"/>
    <w:rsid w:val="005F7DB1"/>
    <w:rsid w:val="006008BE"/>
    <w:rsid w:val="00601FAE"/>
    <w:rsid w:val="0060304D"/>
    <w:rsid w:val="0060444E"/>
    <w:rsid w:val="00604C06"/>
    <w:rsid w:val="00606E54"/>
    <w:rsid w:val="00607D12"/>
    <w:rsid w:val="00610AAE"/>
    <w:rsid w:val="00610E06"/>
    <w:rsid w:val="00615435"/>
    <w:rsid w:val="00617E5E"/>
    <w:rsid w:val="00620895"/>
    <w:rsid w:val="006235A3"/>
    <w:rsid w:val="00631F81"/>
    <w:rsid w:val="00632311"/>
    <w:rsid w:val="00632AE1"/>
    <w:rsid w:val="0063310D"/>
    <w:rsid w:val="00633F7E"/>
    <w:rsid w:val="00634C9E"/>
    <w:rsid w:val="00635436"/>
    <w:rsid w:val="00635C05"/>
    <w:rsid w:val="00641E82"/>
    <w:rsid w:val="006468B6"/>
    <w:rsid w:val="0066119E"/>
    <w:rsid w:val="00663005"/>
    <w:rsid w:val="006636CE"/>
    <w:rsid w:val="006655D0"/>
    <w:rsid w:val="006730EC"/>
    <w:rsid w:val="006736BC"/>
    <w:rsid w:val="0067398A"/>
    <w:rsid w:val="0067458A"/>
    <w:rsid w:val="006820B0"/>
    <w:rsid w:val="00682BC0"/>
    <w:rsid w:val="00684C24"/>
    <w:rsid w:val="00684E9A"/>
    <w:rsid w:val="0069504E"/>
    <w:rsid w:val="0069559C"/>
    <w:rsid w:val="0069559D"/>
    <w:rsid w:val="00696ABE"/>
    <w:rsid w:val="00697C66"/>
    <w:rsid w:val="00697E22"/>
    <w:rsid w:val="006A26C9"/>
    <w:rsid w:val="006A3394"/>
    <w:rsid w:val="006A4E88"/>
    <w:rsid w:val="006A5127"/>
    <w:rsid w:val="006A53A2"/>
    <w:rsid w:val="006A6C0B"/>
    <w:rsid w:val="006B04E6"/>
    <w:rsid w:val="006B10CB"/>
    <w:rsid w:val="006B1652"/>
    <w:rsid w:val="006B16F5"/>
    <w:rsid w:val="006B24A2"/>
    <w:rsid w:val="006B2903"/>
    <w:rsid w:val="006B3C2C"/>
    <w:rsid w:val="006B7833"/>
    <w:rsid w:val="006C1959"/>
    <w:rsid w:val="006C7568"/>
    <w:rsid w:val="006C797F"/>
    <w:rsid w:val="006D3C30"/>
    <w:rsid w:val="006D414F"/>
    <w:rsid w:val="006D4386"/>
    <w:rsid w:val="006D533F"/>
    <w:rsid w:val="006D5497"/>
    <w:rsid w:val="006D5A61"/>
    <w:rsid w:val="006E3130"/>
    <w:rsid w:val="006E6023"/>
    <w:rsid w:val="006E6D01"/>
    <w:rsid w:val="006E6ECB"/>
    <w:rsid w:val="006E73AC"/>
    <w:rsid w:val="006F08A4"/>
    <w:rsid w:val="006F0B58"/>
    <w:rsid w:val="006F50BF"/>
    <w:rsid w:val="006F5268"/>
    <w:rsid w:val="006F61B9"/>
    <w:rsid w:val="00700038"/>
    <w:rsid w:val="00700580"/>
    <w:rsid w:val="00702178"/>
    <w:rsid w:val="0070526D"/>
    <w:rsid w:val="007069D0"/>
    <w:rsid w:val="00706FF9"/>
    <w:rsid w:val="00707D91"/>
    <w:rsid w:val="00710C04"/>
    <w:rsid w:val="0071179A"/>
    <w:rsid w:val="00714A17"/>
    <w:rsid w:val="00717078"/>
    <w:rsid w:val="00723622"/>
    <w:rsid w:val="00724355"/>
    <w:rsid w:val="00725F00"/>
    <w:rsid w:val="00725F64"/>
    <w:rsid w:val="00727CC5"/>
    <w:rsid w:val="00732902"/>
    <w:rsid w:val="0073393A"/>
    <w:rsid w:val="00734C54"/>
    <w:rsid w:val="007376F4"/>
    <w:rsid w:val="00744735"/>
    <w:rsid w:val="00745746"/>
    <w:rsid w:val="00745957"/>
    <w:rsid w:val="00745974"/>
    <w:rsid w:val="00750778"/>
    <w:rsid w:val="0075293E"/>
    <w:rsid w:val="0076014A"/>
    <w:rsid w:val="00761C9E"/>
    <w:rsid w:val="00765211"/>
    <w:rsid w:val="00765FC7"/>
    <w:rsid w:val="007662E9"/>
    <w:rsid w:val="00767A2B"/>
    <w:rsid w:val="00770788"/>
    <w:rsid w:val="0077155C"/>
    <w:rsid w:val="007723B8"/>
    <w:rsid w:val="00772861"/>
    <w:rsid w:val="007760D2"/>
    <w:rsid w:val="007761BA"/>
    <w:rsid w:val="00776211"/>
    <w:rsid w:val="00780707"/>
    <w:rsid w:val="00783A22"/>
    <w:rsid w:val="007841BE"/>
    <w:rsid w:val="00785FD2"/>
    <w:rsid w:val="00786A39"/>
    <w:rsid w:val="007915CE"/>
    <w:rsid w:val="00791FB8"/>
    <w:rsid w:val="00792008"/>
    <w:rsid w:val="00792123"/>
    <w:rsid w:val="0079413C"/>
    <w:rsid w:val="0079569D"/>
    <w:rsid w:val="00796755"/>
    <w:rsid w:val="00797621"/>
    <w:rsid w:val="007A0312"/>
    <w:rsid w:val="007A1AA1"/>
    <w:rsid w:val="007A3758"/>
    <w:rsid w:val="007A4532"/>
    <w:rsid w:val="007A4A1F"/>
    <w:rsid w:val="007A4F3C"/>
    <w:rsid w:val="007A54C4"/>
    <w:rsid w:val="007B1A55"/>
    <w:rsid w:val="007B2BCD"/>
    <w:rsid w:val="007B396C"/>
    <w:rsid w:val="007B43D7"/>
    <w:rsid w:val="007B4DCD"/>
    <w:rsid w:val="007B659B"/>
    <w:rsid w:val="007B6A66"/>
    <w:rsid w:val="007C0BFB"/>
    <w:rsid w:val="007C0EDC"/>
    <w:rsid w:val="007C17B6"/>
    <w:rsid w:val="007C1CCB"/>
    <w:rsid w:val="007C2428"/>
    <w:rsid w:val="007C6171"/>
    <w:rsid w:val="007D0D7E"/>
    <w:rsid w:val="007D11B3"/>
    <w:rsid w:val="007D1932"/>
    <w:rsid w:val="007D2220"/>
    <w:rsid w:val="007D28D1"/>
    <w:rsid w:val="007D41A2"/>
    <w:rsid w:val="007D5500"/>
    <w:rsid w:val="007E113C"/>
    <w:rsid w:val="007E1640"/>
    <w:rsid w:val="007E3C47"/>
    <w:rsid w:val="007E3D49"/>
    <w:rsid w:val="007E4CC2"/>
    <w:rsid w:val="007E6CA6"/>
    <w:rsid w:val="007F1B25"/>
    <w:rsid w:val="007F28EF"/>
    <w:rsid w:val="007F5C1C"/>
    <w:rsid w:val="0080135B"/>
    <w:rsid w:val="00803347"/>
    <w:rsid w:val="00805A06"/>
    <w:rsid w:val="008074B6"/>
    <w:rsid w:val="00807D82"/>
    <w:rsid w:val="00815A65"/>
    <w:rsid w:val="00821E00"/>
    <w:rsid w:val="00822D9E"/>
    <w:rsid w:val="00823624"/>
    <w:rsid w:val="00823915"/>
    <w:rsid w:val="00825A6B"/>
    <w:rsid w:val="00825EA4"/>
    <w:rsid w:val="008270B3"/>
    <w:rsid w:val="0082778A"/>
    <w:rsid w:val="008303C9"/>
    <w:rsid w:val="00831538"/>
    <w:rsid w:val="0083267B"/>
    <w:rsid w:val="008360DC"/>
    <w:rsid w:val="008369B7"/>
    <w:rsid w:val="00837DD8"/>
    <w:rsid w:val="00843184"/>
    <w:rsid w:val="0084497F"/>
    <w:rsid w:val="00845B28"/>
    <w:rsid w:val="008462A7"/>
    <w:rsid w:val="00850357"/>
    <w:rsid w:val="0085307E"/>
    <w:rsid w:val="0085767A"/>
    <w:rsid w:val="00866E78"/>
    <w:rsid w:val="00866EFC"/>
    <w:rsid w:val="00870DFA"/>
    <w:rsid w:val="00871657"/>
    <w:rsid w:val="008716B0"/>
    <w:rsid w:val="008716BB"/>
    <w:rsid w:val="008725C2"/>
    <w:rsid w:val="00876004"/>
    <w:rsid w:val="00881229"/>
    <w:rsid w:val="00881E87"/>
    <w:rsid w:val="00881EA8"/>
    <w:rsid w:val="008826FD"/>
    <w:rsid w:val="00882B70"/>
    <w:rsid w:val="00885B61"/>
    <w:rsid w:val="00886441"/>
    <w:rsid w:val="00886E99"/>
    <w:rsid w:val="00887855"/>
    <w:rsid w:val="008913DF"/>
    <w:rsid w:val="00891D27"/>
    <w:rsid w:val="00892416"/>
    <w:rsid w:val="00892565"/>
    <w:rsid w:val="0089468D"/>
    <w:rsid w:val="0089562C"/>
    <w:rsid w:val="00897E6D"/>
    <w:rsid w:val="008A276E"/>
    <w:rsid w:val="008A39A0"/>
    <w:rsid w:val="008B0494"/>
    <w:rsid w:val="008B091B"/>
    <w:rsid w:val="008B274B"/>
    <w:rsid w:val="008B51E4"/>
    <w:rsid w:val="008B5D88"/>
    <w:rsid w:val="008C4658"/>
    <w:rsid w:val="008C67A2"/>
    <w:rsid w:val="008D18C0"/>
    <w:rsid w:val="008D1953"/>
    <w:rsid w:val="008D20F1"/>
    <w:rsid w:val="008D5FC4"/>
    <w:rsid w:val="008D63A2"/>
    <w:rsid w:val="008D7480"/>
    <w:rsid w:val="008E0C9B"/>
    <w:rsid w:val="008E1225"/>
    <w:rsid w:val="008E7AD8"/>
    <w:rsid w:val="008F61C8"/>
    <w:rsid w:val="008F7554"/>
    <w:rsid w:val="00900F83"/>
    <w:rsid w:val="0090154B"/>
    <w:rsid w:val="009030B0"/>
    <w:rsid w:val="00904F51"/>
    <w:rsid w:val="00905801"/>
    <w:rsid w:val="009067E0"/>
    <w:rsid w:val="009072F3"/>
    <w:rsid w:val="0091262B"/>
    <w:rsid w:val="00914348"/>
    <w:rsid w:val="009178DB"/>
    <w:rsid w:val="009237AD"/>
    <w:rsid w:val="00925F58"/>
    <w:rsid w:val="00930A1B"/>
    <w:rsid w:val="00931BB8"/>
    <w:rsid w:val="00936078"/>
    <w:rsid w:val="009365E6"/>
    <w:rsid w:val="00940413"/>
    <w:rsid w:val="00945C65"/>
    <w:rsid w:val="009476C7"/>
    <w:rsid w:val="00947968"/>
    <w:rsid w:val="009522CC"/>
    <w:rsid w:val="00953A81"/>
    <w:rsid w:val="00953F3C"/>
    <w:rsid w:val="009567F1"/>
    <w:rsid w:val="00957C95"/>
    <w:rsid w:val="00960212"/>
    <w:rsid w:val="00960BC2"/>
    <w:rsid w:val="00962A66"/>
    <w:rsid w:val="009647B8"/>
    <w:rsid w:val="00974088"/>
    <w:rsid w:val="00975B6A"/>
    <w:rsid w:val="009760C4"/>
    <w:rsid w:val="0097659F"/>
    <w:rsid w:val="0097799B"/>
    <w:rsid w:val="0098295E"/>
    <w:rsid w:val="00985CB6"/>
    <w:rsid w:val="00986417"/>
    <w:rsid w:val="009867A5"/>
    <w:rsid w:val="00987327"/>
    <w:rsid w:val="00990573"/>
    <w:rsid w:val="00995974"/>
    <w:rsid w:val="009A1CFA"/>
    <w:rsid w:val="009A1F01"/>
    <w:rsid w:val="009A2AFD"/>
    <w:rsid w:val="009A4181"/>
    <w:rsid w:val="009A46E2"/>
    <w:rsid w:val="009A606C"/>
    <w:rsid w:val="009A62E2"/>
    <w:rsid w:val="009A675B"/>
    <w:rsid w:val="009A69D4"/>
    <w:rsid w:val="009A73C4"/>
    <w:rsid w:val="009B5388"/>
    <w:rsid w:val="009B6148"/>
    <w:rsid w:val="009B63E3"/>
    <w:rsid w:val="009C0919"/>
    <w:rsid w:val="009C2082"/>
    <w:rsid w:val="009C2D43"/>
    <w:rsid w:val="009C4C38"/>
    <w:rsid w:val="009C5591"/>
    <w:rsid w:val="009C5C19"/>
    <w:rsid w:val="009D10A8"/>
    <w:rsid w:val="009D3713"/>
    <w:rsid w:val="009D6BB7"/>
    <w:rsid w:val="009D6F72"/>
    <w:rsid w:val="009E156F"/>
    <w:rsid w:val="009E266B"/>
    <w:rsid w:val="009E382A"/>
    <w:rsid w:val="009F482E"/>
    <w:rsid w:val="009F689F"/>
    <w:rsid w:val="009F70B0"/>
    <w:rsid w:val="009F70FB"/>
    <w:rsid w:val="009F7874"/>
    <w:rsid w:val="00A0136B"/>
    <w:rsid w:val="00A0195E"/>
    <w:rsid w:val="00A07BD2"/>
    <w:rsid w:val="00A10BCE"/>
    <w:rsid w:val="00A11797"/>
    <w:rsid w:val="00A11A7C"/>
    <w:rsid w:val="00A13A04"/>
    <w:rsid w:val="00A14BDC"/>
    <w:rsid w:val="00A202ED"/>
    <w:rsid w:val="00A23D55"/>
    <w:rsid w:val="00A265DD"/>
    <w:rsid w:val="00A30DAC"/>
    <w:rsid w:val="00A37806"/>
    <w:rsid w:val="00A40621"/>
    <w:rsid w:val="00A40835"/>
    <w:rsid w:val="00A40D93"/>
    <w:rsid w:val="00A418E7"/>
    <w:rsid w:val="00A44690"/>
    <w:rsid w:val="00A45CFB"/>
    <w:rsid w:val="00A46676"/>
    <w:rsid w:val="00A5427D"/>
    <w:rsid w:val="00A546B9"/>
    <w:rsid w:val="00A54C21"/>
    <w:rsid w:val="00A577DD"/>
    <w:rsid w:val="00A65454"/>
    <w:rsid w:val="00A75A9D"/>
    <w:rsid w:val="00A77636"/>
    <w:rsid w:val="00A77651"/>
    <w:rsid w:val="00A800C1"/>
    <w:rsid w:val="00A83728"/>
    <w:rsid w:val="00A864AD"/>
    <w:rsid w:val="00A9033C"/>
    <w:rsid w:val="00A9545D"/>
    <w:rsid w:val="00A95973"/>
    <w:rsid w:val="00A97F75"/>
    <w:rsid w:val="00AA1891"/>
    <w:rsid w:val="00AA1CDF"/>
    <w:rsid w:val="00AA3038"/>
    <w:rsid w:val="00AA5862"/>
    <w:rsid w:val="00AA59EF"/>
    <w:rsid w:val="00AA5ACC"/>
    <w:rsid w:val="00AA5D0F"/>
    <w:rsid w:val="00AB267D"/>
    <w:rsid w:val="00AB369D"/>
    <w:rsid w:val="00AC04DA"/>
    <w:rsid w:val="00AC0594"/>
    <w:rsid w:val="00AC0B36"/>
    <w:rsid w:val="00AC15A3"/>
    <w:rsid w:val="00AC20F6"/>
    <w:rsid w:val="00AC384E"/>
    <w:rsid w:val="00AC4D0B"/>
    <w:rsid w:val="00AC6CA7"/>
    <w:rsid w:val="00AD087B"/>
    <w:rsid w:val="00AD3ACB"/>
    <w:rsid w:val="00AE05E6"/>
    <w:rsid w:val="00AE0ED3"/>
    <w:rsid w:val="00AE4E52"/>
    <w:rsid w:val="00AE681C"/>
    <w:rsid w:val="00AE7A4F"/>
    <w:rsid w:val="00AF0892"/>
    <w:rsid w:val="00AF09C0"/>
    <w:rsid w:val="00AF0BBA"/>
    <w:rsid w:val="00AF137E"/>
    <w:rsid w:val="00AF3AA4"/>
    <w:rsid w:val="00AF412F"/>
    <w:rsid w:val="00AF60C8"/>
    <w:rsid w:val="00AF71AE"/>
    <w:rsid w:val="00AF76DA"/>
    <w:rsid w:val="00B00A02"/>
    <w:rsid w:val="00B025A2"/>
    <w:rsid w:val="00B0777F"/>
    <w:rsid w:val="00B10437"/>
    <w:rsid w:val="00B10861"/>
    <w:rsid w:val="00B10EC0"/>
    <w:rsid w:val="00B118AA"/>
    <w:rsid w:val="00B12FD7"/>
    <w:rsid w:val="00B15DB3"/>
    <w:rsid w:val="00B15F4E"/>
    <w:rsid w:val="00B17D64"/>
    <w:rsid w:val="00B17DD7"/>
    <w:rsid w:val="00B21109"/>
    <w:rsid w:val="00B250AB"/>
    <w:rsid w:val="00B25203"/>
    <w:rsid w:val="00B30058"/>
    <w:rsid w:val="00B3031F"/>
    <w:rsid w:val="00B324ED"/>
    <w:rsid w:val="00B33222"/>
    <w:rsid w:val="00B3356C"/>
    <w:rsid w:val="00B3360B"/>
    <w:rsid w:val="00B34A23"/>
    <w:rsid w:val="00B36568"/>
    <w:rsid w:val="00B3722A"/>
    <w:rsid w:val="00B40351"/>
    <w:rsid w:val="00B4133A"/>
    <w:rsid w:val="00B42B68"/>
    <w:rsid w:val="00B43619"/>
    <w:rsid w:val="00B438B0"/>
    <w:rsid w:val="00B43DBC"/>
    <w:rsid w:val="00B460F8"/>
    <w:rsid w:val="00B46B10"/>
    <w:rsid w:val="00B52176"/>
    <w:rsid w:val="00B54D9D"/>
    <w:rsid w:val="00B54F0D"/>
    <w:rsid w:val="00B556E5"/>
    <w:rsid w:val="00B5781E"/>
    <w:rsid w:val="00B73B58"/>
    <w:rsid w:val="00B75D57"/>
    <w:rsid w:val="00B7656D"/>
    <w:rsid w:val="00B80C8A"/>
    <w:rsid w:val="00B824E3"/>
    <w:rsid w:val="00B83B51"/>
    <w:rsid w:val="00B85DDC"/>
    <w:rsid w:val="00B87344"/>
    <w:rsid w:val="00B875C6"/>
    <w:rsid w:val="00B8765C"/>
    <w:rsid w:val="00B901D2"/>
    <w:rsid w:val="00B9185C"/>
    <w:rsid w:val="00B92FE3"/>
    <w:rsid w:val="00B93C7D"/>
    <w:rsid w:val="00B94B54"/>
    <w:rsid w:val="00B9515F"/>
    <w:rsid w:val="00B9614B"/>
    <w:rsid w:val="00B961A4"/>
    <w:rsid w:val="00B975A0"/>
    <w:rsid w:val="00BA06DA"/>
    <w:rsid w:val="00BA15A4"/>
    <w:rsid w:val="00BA16E8"/>
    <w:rsid w:val="00BA2E7C"/>
    <w:rsid w:val="00BA4605"/>
    <w:rsid w:val="00BA4EA5"/>
    <w:rsid w:val="00BA525B"/>
    <w:rsid w:val="00BA6159"/>
    <w:rsid w:val="00BA6C18"/>
    <w:rsid w:val="00BA70EF"/>
    <w:rsid w:val="00BB0EC5"/>
    <w:rsid w:val="00BB2CCF"/>
    <w:rsid w:val="00BB4F71"/>
    <w:rsid w:val="00BB5302"/>
    <w:rsid w:val="00BB5346"/>
    <w:rsid w:val="00BB6BC0"/>
    <w:rsid w:val="00BC0F6E"/>
    <w:rsid w:val="00BC1A42"/>
    <w:rsid w:val="00BC22E3"/>
    <w:rsid w:val="00BC444A"/>
    <w:rsid w:val="00BC4D03"/>
    <w:rsid w:val="00BC56F9"/>
    <w:rsid w:val="00BD13D0"/>
    <w:rsid w:val="00BD18E1"/>
    <w:rsid w:val="00BD39FA"/>
    <w:rsid w:val="00BD49AE"/>
    <w:rsid w:val="00BD56A1"/>
    <w:rsid w:val="00BD5AD8"/>
    <w:rsid w:val="00BE03B9"/>
    <w:rsid w:val="00BE0929"/>
    <w:rsid w:val="00BE0EF4"/>
    <w:rsid w:val="00BE19EC"/>
    <w:rsid w:val="00BE2841"/>
    <w:rsid w:val="00BE2F52"/>
    <w:rsid w:val="00BE326B"/>
    <w:rsid w:val="00BE6D00"/>
    <w:rsid w:val="00BF0573"/>
    <w:rsid w:val="00BF05EC"/>
    <w:rsid w:val="00BF0A8E"/>
    <w:rsid w:val="00BF222B"/>
    <w:rsid w:val="00BF3F2C"/>
    <w:rsid w:val="00BF47D8"/>
    <w:rsid w:val="00BF7662"/>
    <w:rsid w:val="00BF7EF3"/>
    <w:rsid w:val="00C008D6"/>
    <w:rsid w:val="00C039FE"/>
    <w:rsid w:val="00C0720E"/>
    <w:rsid w:val="00C11398"/>
    <w:rsid w:val="00C15796"/>
    <w:rsid w:val="00C16104"/>
    <w:rsid w:val="00C171DB"/>
    <w:rsid w:val="00C24CFD"/>
    <w:rsid w:val="00C24E76"/>
    <w:rsid w:val="00C33F4F"/>
    <w:rsid w:val="00C34A6F"/>
    <w:rsid w:val="00C34ED1"/>
    <w:rsid w:val="00C3587C"/>
    <w:rsid w:val="00C36054"/>
    <w:rsid w:val="00C37A19"/>
    <w:rsid w:val="00C41F60"/>
    <w:rsid w:val="00C4310C"/>
    <w:rsid w:val="00C46DB1"/>
    <w:rsid w:val="00C47AB4"/>
    <w:rsid w:val="00C5210C"/>
    <w:rsid w:val="00C52788"/>
    <w:rsid w:val="00C52B65"/>
    <w:rsid w:val="00C537C9"/>
    <w:rsid w:val="00C56085"/>
    <w:rsid w:val="00C60D7E"/>
    <w:rsid w:val="00C62033"/>
    <w:rsid w:val="00C705BC"/>
    <w:rsid w:val="00C70E97"/>
    <w:rsid w:val="00C715A9"/>
    <w:rsid w:val="00C7395C"/>
    <w:rsid w:val="00C74C76"/>
    <w:rsid w:val="00C76292"/>
    <w:rsid w:val="00C766B7"/>
    <w:rsid w:val="00C82293"/>
    <w:rsid w:val="00C82FC1"/>
    <w:rsid w:val="00C833E7"/>
    <w:rsid w:val="00C85D9F"/>
    <w:rsid w:val="00C868B6"/>
    <w:rsid w:val="00C87C51"/>
    <w:rsid w:val="00C9272F"/>
    <w:rsid w:val="00C92938"/>
    <w:rsid w:val="00C9405B"/>
    <w:rsid w:val="00C95282"/>
    <w:rsid w:val="00C965FF"/>
    <w:rsid w:val="00C971DD"/>
    <w:rsid w:val="00CA3415"/>
    <w:rsid w:val="00CA3F73"/>
    <w:rsid w:val="00CA490E"/>
    <w:rsid w:val="00CA6752"/>
    <w:rsid w:val="00CA6AD0"/>
    <w:rsid w:val="00CA7BE9"/>
    <w:rsid w:val="00CB0982"/>
    <w:rsid w:val="00CB1432"/>
    <w:rsid w:val="00CB2EF5"/>
    <w:rsid w:val="00CB2F02"/>
    <w:rsid w:val="00CB3118"/>
    <w:rsid w:val="00CB4206"/>
    <w:rsid w:val="00CB4886"/>
    <w:rsid w:val="00CB5E36"/>
    <w:rsid w:val="00CB60B8"/>
    <w:rsid w:val="00CB79EA"/>
    <w:rsid w:val="00CB7F77"/>
    <w:rsid w:val="00CC0F60"/>
    <w:rsid w:val="00CC1EFF"/>
    <w:rsid w:val="00CC4209"/>
    <w:rsid w:val="00CC58CD"/>
    <w:rsid w:val="00CC5CF0"/>
    <w:rsid w:val="00CC7D10"/>
    <w:rsid w:val="00CC7F22"/>
    <w:rsid w:val="00CD14AE"/>
    <w:rsid w:val="00CD1713"/>
    <w:rsid w:val="00CD1AE7"/>
    <w:rsid w:val="00CD457A"/>
    <w:rsid w:val="00CD6E11"/>
    <w:rsid w:val="00CE206E"/>
    <w:rsid w:val="00CE4AE8"/>
    <w:rsid w:val="00CF13A6"/>
    <w:rsid w:val="00CF2A6A"/>
    <w:rsid w:val="00CF3761"/>
    <w:rsid w:val="00CF4472"/>
    <w:rsid w:val="00D0129C"/>
    <w:rsid w:val="00D031B4"/>
    <w:rsid w:val="00D05A27"/>
    <w:rsid w:val="00D05BC8"/>
    <w:rsid w:val="00D111AC"/>
    <w:rsid w:val="00D135B7"/>
    <w:rsid w:val="00D15CFC"/>
    <w:rsid w:val="00D17CC7"/>
    <w:rsid w:val="00D217E8"/>
    <w:rsid w:val="00D2482F"/>
    <w:rsid w:val="00D24BCD"/>
    <w:rsid w:val="00D2739C"/>
    <w:rsid w:val="00D322E2"/>
    <w:rsid w:val="00D33A78"/>
    <w:rsid w:val="00D350BD"/>
    <w:rsid w:val="00D35949"/>
    <w:rsid w:val="00D35A29"/>
    <w:rsid w:val="00D36FE9"/>
    <w:rsid w:val="00D3716B"/>
    <w:rsid w:val="00D410AC"/>
    <w:rsid w:val="00D41E36"/>
    <w:rsid w:val="00D43756"/>
    <w:rsid w:val="00D46A7F"/>
    <w:rsid w:val="00D5178A"/>
    <w:rsid w:val="00D52ED6"/>
    <w:rsid w:val="00D54D7E"/>
    <w:rsid w:val="00D55875"/>
    <w:rsid w:val="00D55B2F"/>
    <w:rsid w:val="00D55F0E"/>
    <w:rsid w:val="00D60EB6"/>
    <w:rsid w:val="00D61755"/>
    <w:rsid w:val="00D61C77"/>
    <w:rsid w:val="00D6297D"/>
    <w:rsid w:val="00D632BD"/>
    <w:rsid w:val="00D63426"/>
    <w:rsid w:val="00D656B1"/>
    <w:rsid w:val="00D672DB"/>
    <w:rsid w:val="00D67C84"/>
    <w:rsid w:val="00D71D5C"/>
    <w:rsid w:val="00D7242D"/>
    <w:rsid w:val="00D7305A"/>
    <w:rsid w:val="00D747F5"/>
    <w:rsid w:val="00D74B0A"/>
    <w:rsid w:val="00D77629"/>
    <w:rsid w:val="00D87D73"/>
    <w:rsid w:val="00D90036"/>
    <w:rsid w:val="00D92AAA"/>
    <w:rsid w:val="00D95C73"/>
    <w:rsid w:val="00DA01B2"/>
    <w:rsid w:val="00DA26C9"/>
    <w:rsid w:val="00DA48A9"/>
    <w:rsid w:val="00DA59B6"/>
    <w:rsid w:val="00DA657C"/>
    <w:rsid w:val="00DB0901"/>
    <w:rsid w:val="00DB104D"/>
    <w:rsid w:val="00DB2740"/>
    <w:rsid w:val="00DB33E7"/>
    <w:rsid w:val="00DB3823"/>
    <w:rsid w:val="00DB4217"/>
    <w:rsid w:val="00DB4D3A"/>
    <w:rsid w:val="00DB57E6"/>
    <w:rsid w:val="00DB742D"/>
    <w:rsid w:val="00DC2BA6"/>
    <w:rsid w:val="00DC5347"/>
    <w:rsid w:val="00DC7CFF"/>
    <w:rsid w:val="00DD01A2"/>
    <w:rsid w:val="00DD234B"/>
    <w:rsid w:val="00DD5E59"/>
    <w:rsid w:val="00DD6805"/>
    <w:rsid w:val="00DE0001"/>
    <w:rsid w:val="00DE3844"/>
    <w:rsid w:val="00DE56BF"/>
    <w:rsid w:val="00DE6334"/>
    <w:rsid w:val="00DE785B"/>
    <w:rsid w:val="00DF0C70"/>
    <w:rsid w:val="00DF12D0"/>
    <w:rsid w:val="00DF2B76"/>
    <w:rsid w:val="00DF2F4B"/>
    <w:rsid w:val="00E00B82"/>
    <w:rsid w:val="00E03C8D"/>
    <w:rsid w:val="00E1012D"/>
    <w:rsid w:val="00E1081B"/>
    <w:rsid w:val="00E14DAC"/>
    <w:rsid w:val="00E16DFC"/>
    <w:rsid w:val="00E16E0E"/>
    <w:rsid w:val="00E17386"/>
    <w:rsid w:val="00E2110A"/>
    <w:rsid w:val="00E21623"/>
    <w:rsid w:val="00E21B33"/>
    <w:rsid w:val="00E21B73"/>
    <w:rsid w:val="00E22305"/>
    <w:rsid w:val="00E2255A"/>
    <w:rsid w:val="00E239AB"/>
    <w:rsid w:val="00E23D6B"/>
    <w:rsid w:val="00E27B4D"/>
    <w:rsid w:val="00E32F73"/>
    <w:rsid w:val="00E351C6"/>
    <w:rsid w:val="00E4156A"/>
    <w:rsid w:val="00E42D43"/>
    <w:rsid w:val="00E43921"/>
    <w:rsid w:val="00E444AC"/>
    <w:rsid w:val="00E456C8"/>
    <w:rsid w:val="00E45E57"/>
    <w:rsid w:val="00E46297"/>
    <w:rsid w:val="00E516EF"/>
    <w:rsid w:val="00E54A8F"/>
    <w:rsid w:val="00E563CB"/>
    <w:rsid w:val="00E631DA"/>
    <w:rsid w:val="00E6453D"/>
    <w:rsid w:val="00E64566"/>
    <w:rsid w:val="00E70624"/>
    <w:rsid w:val="00E7403A"/>
    <w:rsid w:val="00E77B1C"/>
    <w:rsid w:val="00E8092C"/>
    <w:rsid w:val="00E80939"/>
    <w:rsid w:val="00E81E61"/>
    <w:rsid w:val="00E85CBB"/>
    <w:rsid w:val="00E86576"/>
    <w:rsid w:val="00E92C5A"/>
    <w:rsid w:val="00E931B8"/>
    <w:rsid w:val="00E94878"/>
    <w:rsid w:val="00EA09F1"/>
    <w:rsid w:val="00EA12EF"/>
    <w:rsid w:val="00EA292D"/>
    <w:rsid w:val="00EA45DE"/>
    <w:rsid w:val="00EA5DF8"/>
    <w:rsid w:val="00EB118C"/>
    <w:rsid w:val="00EB3402"/>
    <w:rsid w:val="00EB435D"/>
    <w:rsid w:val="00EB5297"/>
    <w:rsid w:val="00EB5685"/>
    <w:rsid w:val="00EB582C"/>
    <w:rsid w:val="00EB639B"/>
    <w:rsid w:val="00EB657E"/>
    <w:rsid w:val="00EB703C"/>
    <w:rsid w:val="00EC0AEB"/>
    <w:rsid w:val="00EC2C1D"/>
    <w:rsid w:val="00EC4C86"/>
    <w:rsid w:val="00EC6E97"/>
    <w:rsid w:val="00EC7516"/>
    <w:rsid w:val="00EC78A9"/>
    <w:rsid w:val="00ED0B1F"/>
    <w:rsid w:val="00ED11A7"/>
    <w:rsid w:val="00ED47CA"/>
    <w:rsid w:val="00ED775F"/>
    <w:rsid w:val="00EE193A"/>
    <w:rsid w:val="00EE4E66"/>
    <w:rsid w:val="00EE7621"/>
    <w:rsid w:val="00EF17DC"/>
    <w:rsid w:val="00EF4F8D"/>
    <w:rsid w:val="00EF51C6"/>
    <w:rsid w:val="00EF5224"/>
    <w:rsid w:val="00EF5478"/>
    <w:rsid w:val="00EF6392"/>
    <w:rsid w:val="00F036DA"/>
    <w:rsid w:val="00F036E8"/>
    <w:rsid w:val="00F05DA9"/>
    <w:rsid w:val="00F07151"/>
    <w:rsid w:val="00F10200"/>
    <w:rsid w:val="00F10CC3"/>
    <w:rsid w:val="00F10FB7"/>
    <w:rsid w:val="00F114DE"/>
    <w:rsid w:val="00F129E3"/>
    <w:rsid w:val="00F12C85"/>
    <w:rsid w:val="00F1545A"/>
    <w:rsid w:val="00F15525"/>
    <w:rsid w:val="00F1689D"/>
    <w:rsid w:val="00F207FB"/>
    <w:rsid w:val="00F228BD"/>
    <w:rsid w:val="00F23895"/>
    <w:rsid w:val="00F30B98"/>
    <w:rsid w:val="00F3175D"/>
    <w:rsid w:val="00F35ADD"/>
    <w:rsid w:val="00F36B95"/>
    <w:rsid w:val="00F3751C"/>
    <w:rsid w:val="00F40D07"/>
    <w:rsid w:val="00F41156"/>
    <w:rsid w:val="00F41D03"/>
    <w:rsid w:val="00F42657"/>
    <w:rsid w:val="00F4303C"/>
    <w:rsid w:val="00F43774"/>
    <w:rsid w:val="00F43C8F"/>
    <w:rsid w:val="00F45B27"/>
    <w:rsid w:val="00F52F5F"/>
    <w:rsid w:val="00F53932"/>
    <w:rsid w:val="00F541D9"/>
    <w:rsid w:val="00F54278"/>
    <w:rsid w:val="00F5594A"/>
    <w:rsid w:val="00F5651C"/>
    <w:rsid w:val="00F568F9"/>
    <w:rsid w:val="00F6189B"/>
    <w:rsid w:val="00F64C5B"/>
    <w:rsid w:val="00F67F1A"/>
    <w:rsid w:val="00F71A4D"/>
    <w:rsid w:val="00F72110"/>
    <w:rsid w:val="00F7254A"/>
    <w:rsid w:val="00F74BAC"/>
    <w:rsid w:val="00F76C01"/>
    <w:rsid w:val="00F77F51"/>
    <w:rsid w:val="00F80622"/>
    <w:rsid w:val="00F84437"/>
    <w:rsid w:val="00F87B43"/>
    <w:rsid w:val="00F90FCB"/>
    <w:rsid w:val="00F9196E"/>
    <w:rsid w:val="00F920D5"/>
    <w:rsid w:val="00F920EF"/>
    <w:rsid w:val="00F92E1F"/>
    <w:rsid w:val="00F95663"/>
    <w:rsid w:val="00F96669"/>
    <w:rsid w:val="00F96D4F"/>
    <w:rsid w:val="00F97253"/>
    <w:rsid w:val="00FA05D6"/>
    <w:rsid w:val="00FA0992"/>
    <w:rsid w:val="00FA17F9"/>
    <w:rsid w:val="00FA3ECE"/>
    <w:rsid w:val="00FB552A"/>
    <w:rsid w:val="00FB71A6"/>
    <w:rsid w:val="00FC00B1"/>
    <w:rsid w:val="00FC053E"/>
    <w:rsid w:val="00FC15AD"/>
    <w:rsid w:val="00FC18FA"/>
    <w:rsid w:val="00FC7FE8"/>
    <w:rsid w:val="00FE26E9"/>
    <w:rsid w:val="00FE6487"/>
    <w:rsid w:val="00FE6D1F"/>
    <w:rsid w:val="00FF0D5D"/>
    <w:rsid w:val="00FF40D8"/>
    <w:rsid w:val="00FF532A"/>
    <w:rsid w:val="00FF58BC"/>
    <w:rsid w:val="00FF5BC2"/>
    <w:rsid w:val="00FF6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FCE41"/>
  <w15:docId w15:val="{EECFA919-A18B-4096-9D66-42618BC1F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3D7"/>
  </w:style>
  <w:style w:type="paragraph" w:styleId="Heading1">
    <w:name w:val="heading 1"/>
    <w:basedOn w:val="Normal"/>
    <w:next w:val="Normal"/>
    <w:link w:val="Heading1Char"/>
    <w:uiPriority w:val="9"/>
    <w:qFormat/>
    <w:rsid w:val="0006733F"/>
    <w:pPr>
      <w:keepNext/>
      <w:keepLines/>
      <w:spacing w:before="480" w:after="0"/>
      <w:outlineLvl w:val="0"/>
    </w:pPr>
    <w:rPr>
      <w:rFonts w:asciiTheme="majorHAnsi" w:eastAsiaTheme="majorEastAsia" w:hAnsiTheme="majorHAnsi" w:cstheme="majorBidi"/>
      <w:b/>
      <w:bCs/>
      <w:color w:val="AE4309" w:themeColor="accent1" w:themeShade="BF"/>
      <w:sz w:val="28"/>
      <w:szCs w:val="28"/>
    </w:rPr>
  </w:style>
  <w:style w:type="paragraph" w:styleId="Heading3">
    <w:name w:val="heading 3"/>
    <w:basedOn w:val="Normal"/>
    <w:next w:val="Normal"/>
    <w:link w:val="Heading3Char"/>
    <w:uiPriority w:val="9"/>
    <w:unhideWhenUsed/>
    <w:qFormat/>
    <w:rsid w:val="00BE03B9"/>
    <w:pPr>
      <w:keepNext/>
      <w:keepLines/>
      <w:spacing w:before="200" w:after="0"/>
      <w:outlineLvl w:val="2"/>
    </w:pPr>
    <w:rPr>
      <w:rFonts w:asciiTheme="majorHAnsi" w:eastAsiaTheme="majorEastAsia" w:hAnsiTheme="majorHAnsi" w:cstheme="majorBidi"/>
      <w:b/>
      <w:bCs/>
      <w:color w:val="EA5B0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29"/>
  </w:style>
  <w:style w:type="paragraph" w:styleId="Footer">
    <w:name w:val="footer"/>
    <w:basedOn w:val="Normal"/>
    <w:link w:val="FooterChar"/>
    <w:uiPriority w:val="99"/>
    <w:unhideWhenUsed/>
    <w:rsid w:val="00D3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29"/>
  </w:style>
  <w:style w:type="paragraph" w:styleId="BalloonText">
    <w:name w:val="Balloon Text"/>
    <w:basedOn w:val="Normal"/>
    <w:link w:val="BalloonTextChar"/>
    <w:uiPriority w:val="99"/>
    <w:semiHidden/>
    <w:unhideWhenUsed/>
    <w:rsid w:val="00D3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29"/>
    <w:rPr>
      <w:rFonts w:ascii="Tahoma" w:hAnsi="Tahoma" w:cs="Tahoma"/>
      <w:sz w:val="16"/>
      <w:szCs w:val="16"/>
    </w:rPr>
  </w:style>
  <w:style w:type="table" w:styleId="TableGrid">
    <w:name w:val="Table Grid"/>
    <w:basedOn w:val="TableNormal"/>
    <w:uiPriority w:val="39"/>
    <w:rsid w:val="00F4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4217"/>
    <w:pPr>
      <w:widowControl w:val="0"/>
      <w:spacing w:after="0" w:line="240" w:lineRule="auto"/>
      <w:ind w:left="109" w:hanging="1"/>
    </w:pPr>
    <w:rPr>
      <w:rFonts w:ascii="Calisto MT" w:eastAsia="Calisto MT" w:hAnsi="Calisto MT"/>
      <w:sz w:val="52"/>
      <w:szCs w:val="52"/>
      <w:lang w:val="en-US"/>
    </w:rPr>
  </w:style>
  <w:style w:type="character" w:customStyle="1" w:styleId="BodyTextChar">
    <w:name w:val="Body Text Char"/>
    <w:basedOn w:val="DefaultParagraphFont"/>
    <w:link w:val="BodyText"/>
    <w:uiPriority w:val="1"/>
    <w:rsid w:val="00DB4217"/>
    <w:rPr>
      <w:rFonts w:ascii="Calisto MT" w:eastAsia="Calisto MT" w:hAnsi="Calisto MT"/>
      <w:sz w:val="52"/>
      <w:szCs w:val="52"/>
      <w:lang w:val="en-US"/>
    </w:rPr>
  </w:style>
  <w:style w:type="paragraph" w:styleId="ListParagraph">
    <w:name w:val="List Paragraph"/>
    <w:basedOn w:val="Normal"/>
    <w:qFormat/>
    <w:rsid w:val="00C15796"/>
    <w:pPr>
      <w:ind w:left="720"/>
      <w:contextualSpacing/>
    </w:pPr>
  </w:style>
  <w:style w:type="paragraph" w:styleId="NoSpacing">
    <w:name w:val="No Spacing"/>
    <w:uiPriority w:val="1"/>
    <w:qFormat/>
    <w:rsid w:val="00C039FE"/>
    <w:pPr>
      <w:spacing w:after="0" w:line="240" w:lineRule="auto"/>
    </w:pPr>
  </w:style>
  <w:style w:type="character" w:customStyle="1" w:styleId="Heading3Char">
    <w:name w:val="Heading 3 Char"/>
    <w:basedOn w:val="DefaultParagraphFont"/>
    <w:link w:val="Heading3"/>
    <w:uiPriority w:val="9"/>
    <w:rsid w:val="00BE03B9"/>
    <w:rPr>
      <w:rFonts w:asciiTheme="majorHAnsi" w:eastAsiaTheme="majorEastAsia" w:hAnsiTheme="majorHAnsi" w:cstheme="majorBidi"/>
      <w:b/>
      <w:bCs/>
      <w:color w:val="EA5B0C" w:themeColor="accent1"/>
    </w:rPr>
  </w:style>
  <w:style w:type="paragraph" w:customStyle="1" w:styleId="Body">
    <w:name w:val="Body"/>
    <w:basedOn w:val="Normal"/>
    <w:link w:val="BodyChar"/>
    <w:qFormat/>
    <w:rsid w:val="004D2381"/>
    <w:pPr>
      <w:spacing w:after="0" w:line="240" w:lineRule="auto"/>
    </w:pPr>
    <w:rPr>
      <w:rFonts w:ascii="Arial" w:hAnsi="Arial" w:cs="Arial"/>
      <w:sz w:val="20"/>
      <w:szCs w:val="20"/>
    </w:rPr>
  </w:style>
  <w:style w:type="character" w:customStyle="1" w:styleId="BodyChar">
    <w:name w:val="Body Char"/>
    <w:basedOn w:val="DefaultParagraphFont"/>
    <w:link w:val="Body"/>
    <w:rsid w:val="004D2381"/>
    <w:rPr>
      <w:rFonts w:ascii="Arial" w:hAnsi="Arial" w:cs="Arial"/>
      <w:sz w:val="20"/>
      <w:szCs w:val="20"/>
    </w:rPr>
  </w:style>
  <w:style w:type="character" w:customStyle="1" w:styleId="Link">
    <w:name w:val="Link"/>
    <w:basedOn w:val="Strong"/>
    <w:uiPriority w:val="1"/>
    <w:qFormat/>
    <w:rsid w:val="004D2381"/>
    <w:rPr>
      <w:rFonts w:ascii="Arial" w:hAnsi="Arial"/>
      <w:b/>
      <w:bCs/>
      <w:sz w:val="20"/>
    </w:rPr>
  </w:style>
  <w:style w:type="character" w:styleId="Strong">
    <w:name w:val="Strong"/>
    <w:basedOn w:val="DefaultParagraphFont"/>
    <w:uiPriority w:val="22"/>
    <w:qFormat/>
    <w:rsid w:val="004D2381"/>
    <w:rPr>
      <w:b/>
      <w:bCs/>
    </w:rPr>
  </w:style>
  <w:style w:type="table" w:customStyle="1" w:styleId="TableGrid4">
    <w:name w:val="Table Grid4"/>
    <w:basedOn w:val="TableNormal"/>
    <w:next w:val="TableGrid"/>
    <w:uiPriority w:val="59"/>
    <w:locked/>
    <w:rsid w:val="004D2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6E6023"/>
    <w:pPr>
      <w:tabs>
        <w:tab w:val="right" w:leader="dot" w:pos="9628"/>
      </w:tabs>
      <w:spacing w:before="120" w:after="120" w:line="240" w:lineRule="auto"/>
    </w:pPr>
    <w:rPr>
      <w:rFonts w:ascii="Arial" w:eastAsia="Calibri" w:hAnsi="Arial" w:cs="Times New Roman"/>
      <w:b/>
      <w:noProof/>
      <w:sz w:val="20"/>
      <w:szCs w:val="20"/>
    </w:rPr>
  </w:style>
  <w:style w:type="paragraph" w:styleId="TOC2">
    <w:name w:val="toc 2"/>
    <w:basedOn w:val="Normal"/>
    <w:next w:val="Normal"/>
    <w:autoRedefine/>
    <w:uiPriority w:val="39"/>
    <w:unhideWhenUsed/>
    <w:qFormat/>
    <w:rsid w:val="004D2381"/>
    <w:pPr>
      <w:spacing w:before="120" w:after="120" w:line="240" w:lineRule="auto"/>
      <w:ind w:left="221"/>
    </w:pPr>
    <w:rPr>
      <w:rFonts w:ascii="Arial" w:eastAsia="Calibri" w:hAnsi="Arial" w:cs="Times New Roman"/>
      <w:iCs/>
      <w:sz w:val="20"/>
      <w:szCs w:val="20"/>
    </w:rPr>
  </w:style>
  <w:style w:type="character" w:styleId="Hyperlink">
    <w:name w:val="Hyperlink"/>
    <w:basedOn w:val="DefaultParagraphFont"/>
    <w:uiPriority w:val="99"/>
    <w:unhideWhenUsed/>
    <w:rsid w:val="004D2381"/>
    <w:rPr>
      <w:color w:val="4A4A4A" w:themeColor="hyperlink"/>
      <w:u w:val="single"/>
    </w:rPr>
  </w:style>
  <w:style w:type="paragraph" w:customStyle="1" w:styleId="SectionHead">
    <w:name w:val="Section Head"/>
    <w:basedOn w:val="TOC1"/>
    <w:link w:val="SectionHeadChar"/>
    <w:qFormat/>
    <w:rsid w:val="004A263D"/>
    <w:pPr>
      <w:pBdr>
        <w:top w:val="single" w:sz="4" w:space="8" w:color="EA5B0C"/>
        <w:bottom w:val="single" w:sz="4" w:space="8" w:color="EA5B0C"/>
      </w:pBdr>
    </w:pPr>
    <w:rPr>
      <w:rFonts w:eastAsia="Arial" w:cs="Arial"/>
      <w:b w:val="0"/>
      <w:color w:val="EA5B0C"/>
      <w:sz w:val="36"/>
      <w:szCs w:val="32"/>
    </w:rPr>
  </w:style>
  <w:style w:type="character" w:customStyle="1" w:styleId="SectionHeadChar">
    <w:name w:val="Section Head Char"/>
    <w:basedOn w:val="DefaultParagraphFont"/>
    <w:link w:val="SectionHead"/>
    <w:rsid w:val="004A263D"/>
    <w:rPr>
      <w:rFonts w:ascii="Arial" w:eastAsia="Arial" w:hAnsi="Arial" w:cs="Arial"/>
      <w:bCs/>
      <w:color w:val="EA5B0C"/>
      <w:sz w:val="36"/>
      <w:szCs w:val="32"/>
    </w:rPr>
  </w:style>
  <w:style w:type="character" w:styleId="CommentReference">
    <w:name w:val="annotation reference"/>
    <w:basedOn w:val="DefaultParagraphFont"/>
    <w:uiPriority w:val="99"/>
    <w:unhideWhenUsed/>
    <w:rsid w:val="00876004"/>
    <w:rPr>
      <w:sz w:val="16"/>
      <w:szCs w:val="16"/>
    </w:rPr>
  </w:style>
  <w:style w:type="paragraph" w:styleId="CommentText">
    <w:name w:val="annotation text"/>
    <w:basedOn w:val="Normal"/>
    <w:link w:val="CommentTextChar"/>
    <w:uiPriority w:val="99"/>
    <w:unhideWhenUsed/>
    <w:rsid w:val="00876004"/>
    <w:pPr>
      <w:spacing w:line="240" w:lineRule="auto"/>
    </w:pPr>
    <w:rPr>
      <w:sz w:val="20"/>
      <w:szCs w:val="20"/>
    </w:rPr>
  </w:style>
  <w:style w:type="character" w:customStyle="1" w:styleId="CommentTextChar">
    <w:name w:val="Comment Text Char"/>
    <w:basedOn w:val="DefaultParagraphFont"/>
    <w:link w:val="CommentText"/>
    <w:uiPriority w:val="99"/>
    <w:rsid w:val="00876004"/>
    <w:rPr>
      <w:sz w:val="20"/>
      <w:szCs w:val="20"/>
    </w:rPr>
  </w:style>
  <w:style w:type="paragraph" w:styleId="CommentSubject">
    <w:name w:val="annotation subject"/>
    <w:basedOn w:val="CommentText"/>
    <w:next w:val="CommentText"/>
    <w:link w:val="CommentSubjectChar"/>
    <w:uiPriority w:val="99"/>
    <w:semiHidden/>
    <w:unhideWhenUsed/>
    <w:rsid w:val="00876004"/>
    <w:rPr>
      <w:b/>
      <w:bCs/>
    </w:rPr>
  </w:style>
  <w:style w:type="character" w:customStyle="1" w:styleId="CommentSubjectChar">
    <w:name w:val="Comment Subject Char"/>
    <w:basedOn w:val="CommentTextChar"/>
    <w:link w:val="CommentSubject"/>
    <w:uiPriority w:val="99"/>
    <w:semiHidden/>
    <w:rsid w:val="00876004"/>
    <w:rPr>
      <w:b/>
      <w:bCs/>
      <w:sz w:val="20"/>
      <w:szCs w:val="20"/>
    </w:rPr>
  </w:style>
  <w:style w:type="paragraph" w:customStyle="1" w:styleId="Pa18">
    <w:name w:val="Pa18"/>
    <w:basedOn w:val="Normal"/>
    <w:next w:val="Normal"/>
    <w:uiPriority w:val="99"/>
    <w:rsid w:val="00E21B33"/>
    <w:pPr>
      <w:autoSpaceDE w:val="0"/>
      <w:autoSpaceDN w:val="0"/>
      <w:adjustRightInd w:val="0"/>
      <w:spacing w:after="0" w:line="201" w:lineRule="atLeast"/>
    </w:pPr>
    <w:rPr>
      <w:rFonts w:ascii="Univers LT Std 45 Light" w:hAnsi="Univers LT Std 45 Light"/>
      <w:sz w:val="24"/>
      <w:szCs w:val="24"/>
    </w:rPr>
  </w:style>
  <w:style w:type="paragraph" w:styleId="Revision">
    <w:name w:val="Revision"/>
    <w:hidden/>
    <w:uiPriority w:val="99"/>
    <w:semiHidden/>
    <w:rsid w:val="00B52176"/>
    <w:pPr>
      <w:spacing w:after="0" w:line="240" w:lineRule="auto"/>
    </w:pPr>
  </w:style>
  <w:style w:type="paragraph" w:customStyle="1" w:styleId="Default">
    <w:name w:val="Default"/>
    <w:rsid w:val="00C833E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647A3"/>
    <w:rPr>
      <w:color w:val="808080"/>
    </w:rPr>
  </w:style>
  <w:style w:type="character" w:styleId="FollowedHyperlink">
    <w:name w:val="FollowedHyperlink"/>
    <w:basedOn w:val="DefaultParagraphFont"/>
    <w:uiPriority w:val="99"/>
    <w:semiHidden/>
    <w:unhideWhenUsed/>
    <w:rsid w:val="00F541D9"/>
    <w:rPr>
      <w:color w:val="037FAC" w:themeColor="followedHyperlink"/>
      <w:u w:val="single"/>
    </w:rPr>
  </w:style>
  <w:style w:type="paragraph" w:customStyle="1" w:styleId="Packlink">
    <w:name w:val="Packlink"/>
    <w:basedOn w:val="Normal"/>
    <w:link w:val="PacklinkChar"/>
    <w:qFormat/>
    <w:rsid w:val="00551BED"/>
    <w:pPr>
      <w:spacing w:after="0" w:line="240" w:lineRule="auto"/>
    </w:pPr>
    <w:rPr>
      <w:rFonts w:ascii="Arial" w:hAnsi="Arial" w:cs="Arial"/>
      <w:color w:val="0065BD"/>
      <w:u w:val="dotted"/>
    </w:rPr>
  </w:style>
  <w:style w:type="character" w:customStyle="1" w:styleId="PacklinkChar">
    <w:name w:val="Packlink Char"/>
    <w:basedOn w:val="DefaultParagraphFont"/>
    <w:link w:val="Packlink"/>
    <w:rsid w:val="00551BED"/>
    <w:rPr>
      <w:rFonts w:ascii="Arial" w:hAnsi="Arial" w:cs="Arial"/>
      <w:color w:val="0065BD"/>
      <w:u w:val="dotted"/>
    </w:rPr>
  </w:style>
  <w:style w:type="character" w:customStyle="1" w:styleId="CIELink">
    <w:name w:val="CIE Link"/>
    <w:basedOn w:val="Strong"/>
    <w:uiPriority w:val="1"/>
    <w:qFormat/>
    <w:rsid w:val="004E0D23"/>
    <w:rPr>
      <w:rFonts w:ascii="Arial" w:hAnsi="Arial" w:cs="Times New Roman"/>
      <w:b/>
      <w:bCs/>
      <w:sz w:val="20"/>
    </w:rPr>
  </w:style>
  <w:style w:type="character" w:customStyle="1" w:styleId="Heading1Char">
    <w:name w:val="Heading 1 Char"/>
    <w:basedOn w:val="DefaultParagraphFont"/>
    <w:link w:val="Heading1"/>
    <w:uiPriority w:val="9"/>
    <w:rsid w:val="0006733F"/>
    <w:rPr>
      <w:rFonts w:asciiTheme="majorHAnsi" w:eastAsiaTheme="majorEastAsia" w:hAnsiTheme="majorHAnsi" w:cstheme="majorBidi"/>
      <w:b/>
      <w:bCs/>
      <w:color w:val="AE4309" w:themeColor="accent1" w:themeShade="BF"/>
      <w:sz w:val="28"/>
      <w:szCs w:val="28"/>
    </w:rPr>
  </w:style>
  <w:style w:type="paragraph" w:styleId="TOCHeading">
    <w:name w:val="TOC Heading"/>
    <w:basedOn w:val="Heading1"/>
    <w:next w:val="Normal"/>
    <w:uiPriority w:val="39"/>
    <w:unhideWhenUsed/>
    <w:qFormat/>
    <w:rsid w:val="0006733F"/>
    <w:pPr>
      <w:outlineLvl w:val="9"/>
    </w:pPr>
    <w:rPr>
      <w:lang w:val="en-US" w:eastAsia="ja-JP"/>
    </w:rPr>
  </w:style>
  <w:style w:type="paragraph" w:customStyle="1" w:styleId="SupportType">
    <w:name w:val="Support Type"/>
    <w:basedOn w:val="Normal"/>
    <w:link w:val="SupportTypeChar"/>
    <w:qFormat/>
    <w:rsid w:val="004A263D"/>
    <w:pPr>
      <w:spacing w:before="120" w:after="0" w:line="240" w:lineRule="auto"/>
      <w:ind w:left="-284"/>
    </w:pPr>
    <w:rPr>
      <w:rFonts w:ascii="Bliss Pro Regular" w:eastAsia="Times New Roman" w:hAnsi="Bliss Pro Regular" w:cs="Arial"/>
      <w:noProof/>
      <w:sz w:val="60"/>
      <w:szCs w:val="56"/>
      <w:lang w:eastAsia="en-GB"/>
    </w:rPr>
  </w:style>
  <w:style w:type="paragraph" w:customStyle="1" w:styleId="Qualificationtype">
    <w:name w:val="Qualification type"/>
    <w:basedOn w:val="Normal"/>
    <w:link w:val="QualificationtypeChar"/>
    <w:qFormat/>
    <w:rsid w:val="004A263D"/>
    <w:pPr>
      <w:spacing w:after="0"/>
      <w:ind w:left="-284" w:right="-851"/>
    </w:pPr>
    <w:rPr>
      <w:rFonts w:ascii="Bliss Pro Regular" w:eastAsia="Times New Roman"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4A263D"/>
    <w:rPr>
      <w:rFonts w:ascii="Bliss Pro Regular" w:eastAsia="Times New Roman" w:hAnsi="Bliss Pro Regular" w:cs="Arial"/>
      <w:noProof/>
      <w:sz w:val="60"/>
      <w:szCs w:val="56"/>
      <w:lang w:eastAsia="en-GB"/>
    </w:rPr>
  </w:style>
  <w:style w:type="paragraph" w:customStyle="1" w:styleId="Subjecttitle">
    <w:name w:val="Subject title"/>
    <w:basedOn w:val="Normal"/>
    <w:link w:val="SubjecttitleChar"/>
    <w:qFormat/>
    <w:rsid w:val="004A263D"/>
    <w:pPr>
      <w:spacing w:after="0" w:line="240" w:lineRule="auto"/>
      <w:ind w:left="-284"/>
    </w:pPr>
    <w:rPr>
      <w:rFonts w:ascii="Bliss Pro Regular" w:eastAsia="Times New Roman" w:hAnsi="Bliss Pro Regular" w:cs="Times New Roman"/>
      <w:color w:val="EA5B0C"/>
      <w:sz w:val="60"/>
      <w:szCs w:val="52"/>
    </w:rPr>
  </w:style>
  <w:style w:type="character" w:customStyle="1" w:styleId="QualificationtypeChar">
    <w:name w:val="Qualification type Char"/>
    <w:basedOn w:val="DefaultParagraphFont"/>
    <w:link w:val="Qualificationtype"/>
    <w:locked/>
    <w:rsid w:val="004A263D"/>
    <w:rPr>
      <w:rFonts w:ascii="Bliss Pro Regular" w:eastAsia="Times New Roman" w:hAnsi="Bliss Pro Regular" w:cs="Arial"/>
      <w:noProof/>
      <w:color w:val="EA5B0C"/>
      <w:sz w:val="60"/>
      <w:szCs w:val="52"/>
      <w:lang w:eastAsia="en-GB"/>
    </w:rPr>
  </w:style>
  <w:style w:type="paragraph" w:customStyle="1" w:styleId="Forexaminationfrom">
    <w:name w:val="For examination from..."/>
    <w:basedOn w:val="Normal"/>
    <w:link w:val="ForexaminationfromChar"/>
    <w:qFormat/>
    <w:rsid w:val="004A263D"/>
    <w:pPr>
      <w:spacing w:before="120" w:after="120" w:line="240" w:lineRule="auto"/>
      <w:ind w:left="-284"/>
    </w:pPr>
    <w:rPr>
      <w:rFonts w:ascii="Bliss Pro Regular" w:eastAsia="Times New Roman" w:hAnsi="Bliss Pro Regular" w:cs="Times New Roman"/>
      <w:sz w:val="28"/>
      <w:szCs w:val="40"/>
    </w:rPr>
  </w:style>
  <w:style w:type="character" w:customStyle="1" w:styleId="SubjecttitleChar">
    <w:name w:val="Subject title Char"/>
    <w:basedOn w:val="DefaultParagraphFont"/>
    <w:link w:val="Subjecttitle"/>
    <w:locked/>
    <w:rsid w:val="004A263D"/>
    <w:rPr>
      <w:rFonts w:ascii="Bliss Pro Regular" w:eastAsia="Times New Roman" w:hAnsi="Bliss Pro Regular" w:cs="Times New Roman"/>
      <w:color w:val="EA5B0C"/>
      <w:sz w:val="60"/>
      <w:szCs w:val="52"/>
    </w:rPr>
  </w:style>
  <w:style w:type="character" w:customStyle="1" w:styleId="ForexaminationfromChar">
    <w:name w:val="For examination from... Char"/>
    <w:basedOn w:val="DefaultParagraphFont"/>
    <w:link w:val="Forexaminationfrom"/>
    <w:locked/>
    <w:rsid w:val="004A263D"/>
    <w:rPr>
      <w:rFonts w:ascii="Bliss Pro Regular" w:eastAsia="Times New Roman" w:hAnsi="Bliss Pro Regular" w:cs="Times New Roman"/>
      <w:sz w:val="28"/>
      <w:szCs w:val="40"/>
    </w:rPr>
  </w:style>
  <w:style w:type="paragraph" w:customStyle="1" w:styleId="SyllabusCode">
    <w:name w:val="Syllabus Code"/>
    <w:basedOn w:val="Subjecttitle"/>
    <w:link w:val="SyllabusCodeChar"/>
    <w:qFormat/>
    <w:rsid w:val="004A263D"/>
  </w:style>
  <w:style w:type="character" w:customStyle="1" w:styleId="SyllabusCodeChar">
    <w:name w:val="Syllabus Code Char"/>
    <w:basedOn w:val="SubjecttitleChar"/>
    <w:link w:val="SyllabusCode"/>
    <w:locked/>
    <w:rsid w:val="004A263D"/>
    <w:rPr>
      <w:rFonts w:ascii="Bliss Pro Regular" w:eastAsia="Times New Roman" w:hAnsi="Bliss Pro Regular" w:cs="Times New Roman"/>
      <w:color w:val="EA5B0C"/>
      <w:sz w:val="60"/>
      <w:szCs w:val="52"/>
    </w:rPr>
  </w:style>
  <w:style w:type="character" w:customStyle="1" w:styleId="superscript">
    <w:name w:val="superscript"/>
    <w:basedOn w:val="DefaultParagraphFont"/>
    <w:uiPriority w:val="1"/>
    <w:qFormat/>
    <w:rsid w:val="004A263D"/>
    <w:rPr>
      <w:rFonts w:cs="Times New Roman"/>
      <w:vertAlign w:val="superscript"/>
    </w:rPr>
  </w:style>
  <w:style w:type="paragraph" w:customStyle="1" w:styleId="Bulletedlist">
    <w:name w:val="Bulleted list"/>
    <w:basedOn w:val="Body"/>
    <w:link w:val="BulletedlistChar"/>
    <w:qFormat/>
    <w:rsid w:val="001C44E7"/>
    <w:pPr>
      <w:numPr>
        <w:numId w:val="1"/>
      </w:numPr>
    </w:pPr>
    <w:rPr>
      <w:rFonts w:eastAsia="Times New Roman"/>
    </w:rPr>
  </w:style>
  <w:style w:type="character" w:customStyle="1" w:styleId="BulletedlistChar">
    <w:name w:val="Bulleted list Char"/>
    <w:basedOn w:val="BodyChar"/>
    <w:link w:val="Bulletedlist"/>
    <w:locked/>
    <w:rsid w:val="001C44E7"/>
    <w:rPr>
      <w:rFonts w:ascii="Arial" w:eastAsia="Times New Roman" w:hAnsi="Arial" w:cs="Arial"/>
      <w:sz w:val="20"/>
      <w:szCs w:val="20"/>
    </w:rPr>
  </w:style>
  <w:style w:type="paragraph" w:customStyle="1" w:styleId="AHead">
    <w:name w:val="A Head"/>
    <w:basedOn w:val="Normal"/>
    <w:link w:val="AHeadChar"/>
    <w:qFormat/>
    <w:rsid w:val="00805A06"/>
    <w:pPr>
      <w:spacing w:after="0" w:line="240" w:lineRule="auto"/>
      <w:outlineLvl w:val="1"/>
    </w:pPr>
    <w:rPr>
      <w:rFonts w:ascii="Arial" w:eastAsia="Times New Roman" w:hAnsi="Arial" w:cs="Arial"/>
      <w:bCs/>
      <w:color w:val="EA5B0C"/>
      <w:sz w:val="28"/>
      <w:szCs w:val="28"/>
    </w:rPr>
  </w:style>
  <w:style w:type="character" w:customStyle="1" w:styleId="AHeadChar">
    <w:name w:val="A Head Char"/>
    <w:basedOn w:val="DefaultParagraphFont"/>
    <w:link w:val="AHead"/>
    <w:locked/>
    <w:rsid w:val="00805A06"/>
    <w:rPr>
      <w:rFonts w:ascii="Arial" w:eastAsia="Times New Roman" w:hAnsi="Arial" w:cs="Arial"/>
      <w:bCs/>
      <w:color w:val="EA5B0C"/>
      <w:sz w:val="28"/>
      <w:szCs w:val="28"/>
    </w:rPr>
  </w:style>
  <w:style w:type="paragraph" w:styleId="NormalWeb">
    <w:name w:val="Normal (Web)"/>
    <w:basedOn w:val="Normal"/>
    <w:uiPriority w:val="99"/>
    <w:semiHidden/>
    <w:unhideWhenUsed/>
    <w:rsid w:val="008503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850357"/>
    <w:rPr>
      <w:color w:val="605E5C"/>
      <w:shd w:val="clear" w:color="auto" w:fill="E1DFDD"/>
    </w:rPr>
  </w:style>
  <w:style w:type="paragraph" w:customStyle="1" w:styleId="TableParagraph">
    <w:name w:val="Table Paragraph"/>
    <w:basedOn w:val="Normal"/>
    <w:rsid w:val="00D2482F"/>
    <w:pPr>
      <w:widowControl w:val="0"/>
      <w:autoSpaceDN w:val="0"/>
      <w:spacing w:after="0" w:line="240" w:lineRule="auto"/>
    </w:pPr>
    <w:rPr>
      <w:rFonts w:ascii="Calibri" w:eastAsia="Calibri" w:hAnsi="Calibri" w:cs="Times New Roman"/>
      <w:lang w:val="en-US"/>
    </w:rPr>
  </w:style>
  <w:style w:type="table" w:customStyle="1" w:styleId="TableGrid1">
    <w:name w:val="Table Grid1"/>
    <w:basedOn w:val="TableNormal"/>
    <w:next w:val="TableGrid"/>
    <w:uiPriority w:val="59"/>
    <w:locked/>
    <w:rsid w:val="006323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2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25881">
      <w:bodyDiv w:val="1"/>
      <w:marLeft w:val="0"/>
      <w:marRight w:val="0"/>
      <w:marTop w:val="0"/>
      <w:marBottom w:val="0"/>
      <w:divBdr>
        <w:top w:val="none" w:sz="0" w:space="0" w:color="auto"/>
        <w:left w:val="none" w:sz="0" w:space="0" w:color="auto"/>
        <w:bottom w:val="none" w:sz="0" w:space="0" w:color="auto"/>
        <w:right w:val="none" w:sz="0" w:space="0" w:color="auto"/>
      </w:divBdr>
    </w:div>
    <w:div w:id="419370390">
      <w:bodyDiv w:val="1"/>
      <w:marLeft w:val="0"/>
      <w:marRight w:val="0"/>
      <w:marTop w:val="0"/>
      <w:marBottom w:val="0"/>
      <w:divBdr>
        <w:top w:val="none" w:sz="0" w:space="0" w:color="auto"/>
        <w:left w:val="none" w:sz="0" w:space="0" w:color="auto"/>
        <w:bottom w:val="none" w:sz="0" w:space="0" w:color="auto"/>
        <w:right w:val="none" w:sz="0" w:space="0" w:color="auto"/>
      </w:divBdr>
    </w:div>
    <w:div w:id="685836763">
      <w:bodyDiv w:val="1"/>
      <w:marLeft w:val="0"/>
      <w:marRight w:val="0"/>
      <w:marTop w:val="0"/>
      <w:marBottom w:val="0"/>
      <w:divBdr>
        <w:top w:val="none" w:sz="0" w:space="0" w:color="auto"/>
        <w:left w:val="none" w:sz="0" w:space="0" w:color="auto"/>
        <w:bottom w:val="none" w:sz="0" w:space="0" w:color="auto"/>
        <w:right w:val="none" w:sz="0" w:space="0" w:color="auto"/>
      </w:divBdr>
    </w:div>
    <w:div w:id="1045721078">
      <w:bodyDiv w:val="1"/>
      <w:marLeft w:val="0"/>
      <w:marRight w:val="0"/>
      <w:marTop w:val="0"/>
      <w:marBottom w:val="0"/>
      <w:divBdr>
        <w:top w:val="none" w:sz="0" w:space="0" w:color="auto"/>
        <w:left w:val="none" w:sz="0" w:space="0" w:color="auto"/>
        <w:bottom w:val="none" w:sz="0" w:space="0" w:color="auto"/>
        <w:right w:val="none" w:sz="0" w:space="0" w:color="auto"/>
      </w:divBdr>
    </w:div>
    <w:div w:id="1051920886">
      <w:bodyDiv w:val="1"/>
      <w:marLeft w:val="0"/>
      <w:marRight w:val="0"/>
      <w:marTop w:val="0"/>
      <w:marBottom w:val="0"/>
      <w:divBdr>
        <w:top w:val="none" w:sz="0" w:space="0" w:color="auto"/>
        <w:left w:val="none" w:sz="0" w:space="0" w:color="auto"/>
        <w:bottom w:val="none" w:sz="0" w:space="0" w:color="auto"/>
        <w:right w:val="none" w:sz="0" w:space="0" w:color="auto"/>
      </w:divBdr>
    </w:div>
    <w:div w:id="1607617760">
      <w:bodyDiv w:val="1"/>
      <w:marLeft w:val="0"/>
      <w:marRight w:val="0"/>
      <w:marTop w:val="0"/>
      <w:marBottom w:val="0"/>
      <w:divBdr>
        <w:top w:val="none" w:sz="0" w:space="0" w:color="auto"/>
        <w:left w:val="none" w:sz="0" w:space="0" w:color="auto"/>
        <w:bottom w:val="none" w:sz="0" w:space="0" w:color="auto"/>
        <w:right w:val="none" w:sz="0" w:space="0" w:color="auto"/>
      </w:divBdr>
    </w:div>
    <w:div w:id="1766270497">
      <w:bodyDiv w:val="1"/>
      <w:marLeft w:val="0"/>
      <w:marRight w:val="0"/>
      <w:marTop w:val="0"/>
      <w:marBottom w:val="0"/>
      <w:divBdr>
        <w:top w:val="none" w:sz="0" w:space="0" w:color="auto"/>
        <w:left w:val="none" w:sz="0" w:space="0" w:color="auto"/>
        <w:bottom w:val="none" w:sz="0" w:space="0" w:color="auto"/>
        <w:right w:val="none" w:sz="0" w:space="0" w:color="auto"/>
      </w:divBdr>
    </w:div>
    <w:div w:id="1962690316">
      <w:bodyDiv w:val="1"/>
      <w:marLeft w:val="0"/>
      <w:marRight w:val="0"/>
      <w:marTop w:val="0"/>
      <w:marBottom w:val="0"/>
      <w:divBdr>
        <w:top w:val="none" w:sz="0" w:space="0" w:color="auto"/>
        <w:left w:val="none" w:sz="0" w:space="0" w:color="auto"/>
        <w:bottom w:val="none" w:sz="0" w:space="0" w:color="auto"/>
        <w:right w:val="none" w:sz="0" w:space="0" w:color="auto"/>
      </w:divBdr>
    </w:div>
    <w:div w:id="1976526536">
      <w:bodyDiv w:val="1"/>
      <w:marLeft w:val="0"/>
      <w:marRight w:val="0"/>
      <w:marTop w:val="0"/>
      <w:marBottom w:val="0"/>
      <w:divBdr>
        <w:top w:val="none" w:sz="0" w:space="0" w:color="auto"/>
        <w:left w:val="none" w:sz="0" w:space="0" w:color="auto"/>
        <w:bottom w:val="none" w:sz="0" w:space="0" w:color="auto"/>
        <w:right w:val="none" w:sz="0" w:space="0" w:color="auto"/>
      </w:divBdr>
    </w:div>
    <w:div w:id="200261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4.xm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tmp"/><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oleObject" Target="embeddings/oleObject1.bin"/><Relationship Id="rId41" Type="http://schemas.openxmlformats.org/officeDocument/2006/relationships/image" Target="media/image23.png"/><Relationship Id="rId54" Type="http://schemas.openxmlformats.org/officeDocument/2006/relationships/image" Target="media/image36.tmp"/><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tmp"/><Relationship Id="rId58" Type="http://schemas.openxmlformats.org/officeDocument/2006/relationships/hyperlink" Target="http://www.cambridgeinternational.or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14.wmf"/><Relationship Id="rId36" Type="http://schemas.openxmlformats.org/officeDocument/2006/relationships/footer" Target="footer5.xml"/><Relationship Id="rId49" Type="http://schemas.openxmlformats.org/officeDocument/2006/relationships/image" Target="media/image31.png"/><Relationship Id="rId57" Type="http://schemas.openxmlformats.org/officeDocument/2006/relationships/hyperlink" Target="mailto:info@cambridgeinternational.org" TargetMode="External"/><Relationship Id="rId61"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oleObject" Target="embeddings/oleObject2.bin"/><Relationship Id="rId44" Type="http://schemas.openxmlformats.org/officeDocument/2006/relationships/image" Target="media/image26.png"/><Relationship Id="rId52" Type="http://schemas.openxmlformats.org/officeDocument/2006/relationships/image" Target="media/image34.tmp"/><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header" Target="header5.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6.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FEB1E-896D-46BE-A353-B21D3BF92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26</Pages>
  <Words>2894</Words>
  <Characters>16500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19356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Parrott</dc:creator>
  <cp:lastModifiedBy>David Harrison</cp:lastModifiedBy>
  <cp:revision>17</cp:revision>
  <cp:lastPrinted>2019-06-08T07:56:00Z</cp:lastPrinted>
  <dcterms:created xsi:type="dcterms:W3CDTF">2019-07-24T14:58:00Z</dcterms:created>
  <dcterms:modified xsi:type="dcterms:W3CDTF">2022-12-20T10:50:00Z</dcterms:modified>
</cp:coreProperties>
</file>