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6192" behindDoc="0" locked="0" layoutInCell="1" allowOverlap="1" wp14:anchorId="7D2C4503" wp14:editId="0DE76C18">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1ED7A3A4" w:rsidR="004A263D" w:rsidRPr="00BC1A42" w:rsidRDefault="00123F74" w:rsidP="004A263D">
      <w:pPr>
        <w:pStyle w:val="SupportType"/>
        <w:ind w:left="0"/>
        <w:rPr>
          <w:rFonts w:ascii="Bliss Pro Light" w:hAnsi="Bliss Pro Light"/>
          <w:sz w:val="52"/>
          <w:szCs w:val="52"/>
        </w:rPr>
      </w:pPr>
      <w:r>
        <w:rPr>
          <w:rFonts w:ascii="Bliss Pro Light" w:hAnsi="Bliss Pro Light"/>
          <w:sz w:val="52"/>
          <w:szCs w:val="52"/>
        </w:rPr>
        <w:t>Teaching p</w:t>
      </w:r>
      <w:r w:rsidR="004A263D" w:rsidRPr="00BC1A42">
        <w:rPr>
          <w:rFonts w:ascii="Bliss Pro Light" w:hAnsi="Bliss Pro Light"/>
          <w:sz w:val="52"/>
          <w:szCs w:val="52"/>
        </w:rPr>
        <w:t>ack</w:t>
      </w:r>
    </w:p>
    <w:p w14:paraId="083E9BF1" w14:textId="7E828035" w:rsidR="004A263D" w:rsidRPr="00BC1A42" w:rsidRDefault="00123F74" w:rsidP="004A263D">
      <w:pPr>
        <w:pStyle w:val="SupportType"/>
        <w:ind w:left="0"/>
        <w:rPr>
          <w:rFonts w:ascii="Bliss Pro Light" w:hAnsi="Bliss Pro Light"/>
          <w:sz w:val="52"/>
          <w:szCs w:val="52"/>
        </w:rPr>
      </w:pPr>
      <w:r>
        <w:rPr>
          <w:rFonts w:ascii="Bliss Pro Light" w:hAnsi="Bliss Pro Light"/>
          <w:sz w:val="52"/>
          <w:szCs w:val="52"/>
        </w:rPr>
        <w:t xml:space="preserve">Geometry – </w:t>
      </w:r>
      <w:r w:rsidR="00F317EA">
        <w:rPr>
          <w:rFonts w:ascii="Bliss Pro Light" w:hAnsi="Bliss Pro Light"/>
          <w:sz w:val="52"/>
          <w:szCs w:val="52"/>
        </w:rPr>
        <w:t>Circle theorems</w:t>
      </w:r>
    </w:p>
    <w:p w14:paraId="64F12A7A" w14:textId="5C8C2376"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DB4716" w:rsidRPr="00DB4716">
        <w:rPr>
          <w:rStyle w:val="superscript"/>
          <w:rFonts w:ascii="Bliss Pro Medium" w:hAnsi="Bliss Pro Medium" w:cs="Open Sans Light"/>
          <w:color w:val="E05206"/>
          <w:sz w:val="52"/>
        </w:rPr>
        <w:t>TM</w:t>
      </w:r>
      <w:r w:rsidRPr="00BC1A42">
        <w:rPr>
          <w:rFonts w:ascii="Bliss Pro Medium" w:hAnsi="Bliss Pro Medium"/>
          <w:sz w:val="52"/>
        </w:rPr>
        <w:t xml:space="preserve"> </w:t>
      </w:r>
    </w:p>
    <w:p w14:paraId="3B639115" w14:textId="5B4072C6" w:rsidR="004A263D" w:rsidRPr="00BC1A42" w:rsidRDefault="001E013D" w:rsidP="00BC1A42">
      <w:pPr>
        <w:pStyle w:val="Subjecttitle"/>
        <w:ind w:left="0"/>
        <w:rPr>
          <w:sz w:val="52"/>
        </w:rPr>
      </w:pPr>
      <w:r>
        <w:rPr>
          <w:sz w:val="52"/>
        </w:rPr>
        <w:t>Mathematics</w:t>
      </w:r>
      <w:r w:rsidR="004342B9">
        <w:rPr>
          <w:sz w:val="52"/>
        </w:rPr>
        <w:t xml:space="preserve"> 0580</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79FEA0B" w14:textId="77777777" w:rsidR="004C1C24" w:rsidRPr="005C2B94" w:rsidRDefault="004C1C24" w:rsidP="004C1C2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3CE2680F" w14:textId="77777777" w:rsidR="004C1C24" w:rsidRPr="00EE7F67" w:rsidRDefault="004C1C24" w:rsidP="004C1C2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E7F67">
        <w:rPr>
          <w:rFonts w:ascii="Bliss Pro Light" w:hAnsi="Bliss Pro Light" w:cs="Arial"/>
          <w:color w:val="000000" w:themeColor="text1"/>
          <w:sz w:val="20"/>
          <w:szCs w:val="20"/>
        </w:rPr>
        <w:t xml:space="preserve">• Cambridge IGCSE™ (9–1) Mathematics </w:t>
      </w:r>
      <w:r w:rsidRPr="00EE7F67">
        <w:rPr>
          <w:rFonts w:ascii="Bliss Pro Light" w:hAnsi="Bliss Pro Light" w:cs="Arial"/>
          <w:b/>
          <w:color w:val="000000" w:themeColor="text1"/>
          <w:sz w:val="20"/>
          <w:szCs w:val="20"/>
        </w:rPr>
        <w:t>0980</w:t>
      </w:r>
    </w:p>
    <w:p w14:paraId="54BEECE7" w14:textId="77777777" w:rsidR="004C1C24" w:rsidRPr="00EE7F67" w:rsidRDefault="004C1C24" w:rsidP="004C1C2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EE7F67">
        <w:rPr>
          <w:rFonts w:ascii="Bliss Pro Light" w:hAnsi="Bliss Pro Light" w:cs="Arial"/>
          <w:color w:val="000000" w:themeColor="text1"/>
          <w:sz w:val="20"/>
          <w:szCs w:val="20"/>
        </w:rPr>
        <w:t xml:space="preserve">• Cambridge IGCSE™ International Mathematics </w:t>
      </w:r>
      <w:r w:rsidRPr="00EE7F67">
        <w:rPr>
          <w:rFonts w:ascii="Bliss Pro Light" w:hAnsi="Bliss Pro Light" w:cs="Arial"/>
          <w:b/>
          <w:color w:val="000000" w:themeColor="text1"/>
          <w:sz w:val="20"/>
          <w:szCs w:val="20"/>
        </w:rPr>
        <w:t>0607</w:t>
      </w:r>
    </w:p>
    <w:p w14:paraId="3B933182" w14:textId="77777777" w:rsidR="004C1C24" w:rsidRPr="00EE7F67" w:rsidRDefault="004C1C24" w:rsidP="004C1C2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E7F67">
        <w:rPr>
          <w:rFonts w:ascii="Bliss Pro Light" w:hAnsi="Bliss Pro Light" w:cs="Arial"/>
          <w:color w:val="000000" w:themeColor="text1"/>
          <w:sz w:val="20"/>
          <w:szCs w:val="20"/>
        </w:rPr>
        <w:t xml:space="preserve">• Cambridge O Level Mathematics </w:t>
      </w:r>
      <w:r w:rsidRPr="00EE7F67">
        <w:rPr>
          <w:rFonts w:ascii="Bliss Pro Light" w:hAnsi="Bliss Pro Light" w:cs="Arial"/>
          <w:b/>
          <w:color w:val="000000" w:themeColor="text1"/>
          <w:sz w:val="20"/>
          <w:szCs w:val="20"/>
        </w:rPr>
        <w:t>4024</w:t>
      </w:r>
    </w:p>
    <w:p w14:paraId="18DF2F08" w14:textId="77777777" w:rsidR="004C1C24" w:rsidRPr="00C0413B" w:rsidRDefault="004C1C24" w:rsidP="004C1C24">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39C3A4AA" w:rsidR="004A263D" w:rsidRPr="008071E2" w:rsidRDefault="004A263D" w:rsidP="004A263D"/>
    <w:p w14:paraId="67D249F3" w14:textId="2190DC5C" w:rsidR="004A263D" w:rsidRDefault="004C1C24" w:rsidP="004A263D">
      <w:r w:rsidRPr="0020226C">
        <w:rPr>
          <w:rFonts w:ascii="Merriweather" w:hAnsi="Merriweather"/>
          <w:noProof/>
          <w:sz w:val="52"/>
          <w:szCs w:val="52"/>
          <w:lang w:eastAsia="en-GB"/>
        </w:rPr>
        <w:drawing>
          <wp:anchor distT="0" distB="0" distL="114300" distR="114300" simplePos="0" relativeHeight="251776512" behindDoc="0" locked="0" layoutInCell="1" allowOverlap="1" wp14:anchorId="269C318F" wp14:editId="4D627DA7">
            <wp:simplePos x="0" y="0"/>
            <wp:positionH relativeFrom="margin">
              <wp:posOffset>3344545</wp:posOffset>
            </wp:positionH>
            <wp:positionV relativeFrom="paragraph">
              <wp:posOffset>285115</wp:posOffset>
            </wp:positionV>
            <wp:extent cx="3029585" cy="2562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9585" cy="2562225"/>
                    </a:xfrm>
                    <a:prstGeom prst="rect">
                      <a:avLst/>
                    </a:prstGeom>
                    <a:noFill/>
                    <a:ln>
                      <a:noFill/>
                    </a:ln>
                  </pic:spPr>
                </pic:pic>
              </a:graphicData>
            </a:graphic>
          </wp:anchor>
        </w:drawing>
      </w:r>
    </w:p>
    <w:p w14:paraId="096BE4B2" w14:textId="4C2C9FC0" w:rsidR="004A263D" w:rsidRDefault="004A263D" w:rsidP="004A263D"/>
    <w:p w14:paraId="0B3125FB" w14:textId="77777777" w:rsidR="004A263D" w:rsidRDefault="004A263D" w:rsidP="004A263D"/>
    <w:p w14:paraId="778AD331" w14:textId="4B11DE2D" w:rsidR="004A263D" w:rsidRDefault="004A263D" w:rsidP="004A263D">
      <w:pPr>
        <w:rPr>
          <w:rFonts w:ascii="Merriweather" w:hAnsi="Merriweather"/>
          <w:noProof/>
          <w:sz w:val="52"/>
          <w:szCs w:val="52"/>
          <w:lang w:eastAsia="en-GB"/>
        </w:rPr>
      </w:pP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3A962188" w14:textId="77777777" w:rsidR="003B543B" w:rsidRDefault="003B543B" w:rsidP="004D2381"/>
    <w:p w14:paraId="5ADF9248" w14:textId="77777777" w:rsidR="003B543B" w:rsidRDefault="003B543B" w:rsidP="004D2381"/>
    <w:p w14:paraId="4BF599CF" w14:textId="77777777" w:rsidR="003B543B" w:rsidRDefault="003B543B" w:rsidP="004D2381"/>
    <w:p w14:paraId="187E0558" w14:textId="77777777" w:rsidR="003B543B" w:rsidRDefault="003B543B" w:rsidP="004D2381"/>
    <w:p w14:paraId="4CA076A7" w14:textId="77777777" w:rsidR="003B543B" w:rsidRDefault="003B543B" w:rsidP="004D2381"/>
    <w:p w14:paraId="425451DD" w14:textId="77777777" w:rsidR="003B543B" w:rsidRDefault="003B543B" w:rsidP="004D2381"/>
    <w:p w14:paraId="115305C4" w14:textId="77777777" w:rsidR="003B543B" w:rsidRDefault="003B543B" w:rsidP="004D2381"/>
    <w:p w14:paraId="5765E29B" w14:textId="77777777" w:rsidR="003B543B" w:rsidRDefault="003B543B" w:rsidP="004D2381"/>
    <w:p w14:paraId="4A4B5374" w14:textId="77777777" w:rsidR="003B543B" w:rsidRDefault="003B543B" w:rsidP="004D2381"/>
    <w:p w14:paraId="34666CAE" w14:textId="77777777" w:rsidR="003B543B" w:rsidRDefault="003B543B" w:rsidP="004D2381"/>
    <w:p w14:paraId="4567BFE6" w14:textId="77777777" w:rsidR="005F0104" w:rsidRDefault="005F0104" w:rsidP="004A263D">
      <w:pPr>
        <w:pStyle w:val="Body"/>
        <w:rPr>
          <w:sz w:val="22"/>
          <w:szCs w:val="22"/>
        </w:rPr>
      </w:pPr>
    </w:p>
    <w:p w14:paraId="0D5ED004" w14:textId="77777777" w:rsidR="00164E92" w:rsidRPr="00482694" w:rsidRDefault="00164E92" w:rsidP="004A263D">
      <w:pPr>
        <w:pStyle w:val="Body"/>
        <w:rPr>
          <w:sz w:val="22"/>
          <w:szCs w:val="22"/>
        </w:rPr>
      </w:pPr>
    </w:p>
    <w:p w14:paraId="3DF309AD" w14:textId="77777777" w:rsidR="005F0104" w:rsidRDefault="005F0104" w:rsidP="005F0104">
      <w:pPr>
        <w:pStyle w:val="Body"/>
      </w:pPr>
      <w:r>
        <w:t>© Cambridge University Press &amp; Assessment 2022</w:t>
      </w:r>
    </w:p>
    <w:p w14:paraId="2FC6FF7A" w14:textId="77777777" w:rsidR="005F0104" w:rsidRDefault="005F0104" w:rsidP="005F0104">
      <w:pPr>
        <w:pStyle w:val="Body"/>
      </w:pPr>
      <w:r>
        <w:t>Cambridge Assessment International Education is part of Cambridge University Press &amp; Assessment. Cambridge University Press &amp; Assessment is a department of the University of Cambridge.</w:t>
      </w:r>
    </w:p>
    <w:p w14:paraId="0043A5B2" w14:textId="77777777" w:rsidR="005F0104" w:rsidRDefault="005F0104" w:rsidP="005F0104">
      <w:pPr>
        <w:pStyle w:val="Body"/>
      </w:pPr>
    </w:p>
    <w:p w14:paraId="713D6801" w14:textId="3E383DE2" w:rsidR="004A263D" w:rsidRDefault="005F0104" w:rsidP="005F0104">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4A263D">
        <w:t>.</w:t>
      </w:r>
    </w:p>
    <w:p w14:paraId="51FDE57C" w14:textId="77777777" w:rsidR="004A263D" w:rsidRPr="008071E2" w:rsidRDefault="004A263D" w:rsidP="00E14835">
      <w:pPr>
        <w:pStyle w:val="SectionHead"/>
      </w:pPr>
      <w:bookmarkStart w:id="0" w:name="_Toc447793296"/>
      <w:bookmarkStart w:id="1" w:name="_Toc447794606"/>
      <w:bookmarkStart w:id="2" w:name="_Toc484772109"/>
      <w:bookmarkStart w:id="3" w:name="_Toc499278803"/>
      <w:bookmarkStart w:id="4" w:name="_Toc14712153"/>
      <w:r w:rsidRPr="008071E2">
        <w:lastRenderedPageBreak/>
        <w:t>Contents</w:t>
      </w:r>
      <w:bookmarkEnd w:id="0"/>
      <w:bookmarkEnd w:id="1"/>
      <w:bookmarkEnd w:id="2"/>
      <w:bookmarkEnd w:id="3"/>
      <w:bookmarkEnd w:id="4"/>
    </w:p>
    <w:p w14:paraId="2BE523E2" w14:textId="342DD184" w:rsidR="00757113" w:rsidRDefault="004A263D">
      <w:pPr>
        <w:pStyle w:val="TOC1"/>
        <w:rPr>
          <w:rFonts w:asciiTheme="minorHAnsi" w:eastAsiaTheme="minorEastAsia" w:hAnsiTheme="minorHAnsi" w:cstheme="minorBidi"/>
          <w:bCs w:val="0"/>
          <w:lang w:eastAsia="en-GB"/>
        </w:rPr>
      </w:pPr>
      <w:r w:rsidRPr="00C62033">
        <w:rPr>
          <w:rFonts w:cs="Arial"/>
          <w:color w:val="000000" w:themeColor="text1"/>
        </w:rPr>
        <w:fldChar w:fldCharType="begin"/>
      </w:r>
      <w:r w:rsidRPr="00C62033">
        <w:rPr>
          <w:rFonts w:cs="Arial"/>
          <w:color w:val="000000" w:themeColor="text1"/>
        </w:rPr>
        <w:instrText xml:space="preserve"> TOC \h \z \t "Section Head,1,A Head,2" </w:instrText>
      </w:r>
      <w:r w:rsidRPr="00C62033">
        <w:rPr>
          <w:rFonts w:cs="Arial"/>
          <w:color w:val="000000" w:themeColor="text1"/>
        </w:rPr>
        <w:fldChar w:fldCharType="separate"/>
      </w:r>
      <w:hyperlink w:anchor="_Toc14712154" w:history="1">
        <w:r w:rsidR="00757113" w:rsidRPr="002275C5">
          <w:rPr>
            <w:rStyle w:val="Hyperlink"/>
          </w:rPr>
          <w:t>Introduction</w:t>
        </w:r>
        <w:r w:rsidR="00757113">
          <w:rPr>
            <w:webHidden/>
          </w:rPr>
          <w:tab/>
        </w:r>
        <w:r w:rsidR="00757113">
          <w:rPr>
            <w:webHidden/>
          </w:rPr>
          <w:fldChar w:fldCharType="begin"/>
        </w:r>
        <w:r w:rsidR="00757113">
          <w:rPr>
            <w:webHidden/>
          </w:rPr>
          <w:instrText xml:space="preserve"> PAGEREF _Toc14712154 \h </w:instrText>
        </w:r>
        <w:r w:rsidR="00757113">
          <w:rPr>
            <w:webHidden/>
          </w:rPr>
        </w:r>
        <w:r w:rsidR="00757113">
          <w:rPr>
            <w:webHidden/>
          </w:rPr>
          <w:fldChar w:fldCharType="separate"/>
        </w:r>
        <w:r w:rsidR="00891CE6">
          <w:rPr>
            <w:webHidden/>
          </w:rPr>
          <w:t>4</w:t>
        </w:r>
        <w:r w:rsidR="00757113">
          <w:rPr>
            <w:webHidden/>
          </w:rPr>
          <w:fldChar w:fldCharType="end"/>
        </w:r>
      </w:hyperlink>
    </w:p>
    <w:p w14:paraId="37450F7D" w14:textId="13DF18B4" w:rsidR="00757113" w:rsidRDefault="00583C54">
      <w:pPr>
        <w:pStyle w:val="TOC1"/>
        <w:rPr>
          <w:rFonts w:asciiTheme="minorHAnsi" w:eastAsiaTheme="minorEastAsia" w:hAnsiTheme="minorHAnsi" w:cstheme="minorBidi"/>
          <w:bCs w:val="0"/>
          <w:lang w:eastAsia="en-GB"/>
        </w:rPr>
      </w:pPr>
      <w:hyperlink w:anchor="_Toc14712158" w:history="1">
        <w:r w:rsidR="00757113" w:rsidRPr="002275C5">
          <w:rPr>
            <w:rStyle w:val="Hyperlink"/>
          </w:rPr>
          <w:t>Lesson 1 Drawing and describing</w:t>
        </w:r>
        <w:r w:rsidR="00757113">
          <w:rPr>
            <w:rStyle w:val="Hyperlink"/>
          </w:rPr>
          <w:t xml:space="preserve"> circles</w:t>
        </w:r>
        <w:r w:rsidR="00757113">
          <w:rPr>
            <w:webHidden/>
          </w:rPr>
          <w:tab/>
        </w:r>
        <w:r w:rsidR="00757113">
          <w:rPr>
            <w:webHidden/>
          </w:rPr>
          <w:fldChar w:fldCharType="begin"/>
        </w:r>
        <w:r w:rsidR="00757113">
          <w:rPr>
            <w:webHidden/>
          </w:rPr>
          <w:instrText xml:space="preserve"> PAGEREF _Toc14712158 \h </w:instrText>
        </w:r>
        <w:r w:rsidR="00757113">
          <w:rPr>
            <w:webHidden/>
          </w:rPr>
        </w:r>
        <w:r w:rsidR="00757113">
          <w:rPr>
            <w:webHidden/>
          </w:rPr>
          <w:fldChar w:fldCharType="separate"/>
        </w:r>
        <w:r w:rsidR="00891CE6">
          <w:rPr>
            <w:webHidden/>
          </w:rPr>
          <w:t>7</w:t>
        </w:r>
        <w:r w:rsidR="00757113">
          <w:rPr>
            <w:webHidden/>
          </w:rPr>
          <w:fldChar w:fldCharType="end"/>
        </w:r>
      </w:hyperlink>
    </w:p>
    <w:p w14:paraId="3597EC57" w14:textId="26C112A6" w:rsidR="00757113" w:rsidRDefault="00583C54">
      <w:pPr>
        <w:pStyle w:val="TOC1"/>
        <w:rPr>
          <w:rFonts w:asciiTheme="minorHAnsi" w:eastAsiaTheme="minorEastAsia" w:hAnsiTheme="minorHAnsi" w:cstheme="minorBidi"/>
          <w:bCs w:val="0"/>
          <w:lang w:eastAsia="en-GB"/>
        </w:rPr>
      </w:pPr>
      <w:hyperlink w:anchor="_Toc14712160" w:history="1">
        <w:r w:rsidR="00757113" w:rsidRPr="002275C5">
          <w:rPr>
            <w:rStyle w:val="Hyperlink"/>
          </w:rPr>
          <w:t>Lesson 2 Angle in a semicircle</w:t>
        </w:r>
        <w:r w:rsidR="00757113">
          <w:rPr>
            <w:webHidden/>
          </w:rPr>
          <w:tab/>
        </w:r>
        <w:r w:rsidR="00757113">
          <w:rPr>
            <w:webHidden/>
          </w:rPr>
          <w:fldChar w:fldCharType="begin"/>
        </w:r>
        <w:r w:rsidR="00757113">
          <w:rPr>
            <w:webHidden/>
          </w:rPr>
          <w:instrText xml:space="preserve"> PAGEREF _Toc14712160 \h </w:instrText>
        </w:r>
        <w:r w:rsidR="00757113">
          <w:rPr>
            <w:webHidden/>
          </w:rPr>
        </w:r>
        <w:r w:rsidR="00757113">
          <w:rPr>
            <w:webHidden/>
          </w:rPr>
          <w:fldChar w:fldCharType="separate"/>
        </w:r>
        <w:r w:rsidR="00891CE6">
          <w:rPr>
            <w:webHidden/>
          </w:rPr>
          <w:t>8</w:t>
        </w:r>
        <w:r w:rsidR="00757113">
          <w:rPr>
            <w:webHidden/>
          </w:rPr>
          <w:fldChar w:fldCharType="end"/>
        </w:r>
      </w:hyperlink>
    </w:p>
    <w:p w14:paraId="2052964E" w14:textId="52BFBDF7" w:rsidR="00757113" w:rsidRDefault="00583C54">
      <w:pPr>
        <w:pStyle w:val="TOC1"/>
        <w:rPr>
          <w:rFonts w:asciiTheme="minorHAnsi" w:eastAsiaTheme="minorEastAsia" w:hAnsiTheme="minorHAnsi" w:cstheme="minorBidi"/>
          <w:bCs w:val="0"/>
          <w:lang w:eastAsia="en-GB"/>
        </w:rPr>
      </w:pPr>
      <w:hyperlink w:anchor="_Toc14712161" w:history="1">
        <w:r w:rsidR="00757113" w:rsidRPr="002275C5">
          <w:rPr>
            <w:rStyle w:val="Hyperlink"/>
          </w:rPr>
          <w:t>Lesson 3 Angle at the centre of a circle</w:t>
        </w:r>
        <w:r w:rsidR="00757113">
          <w:rPr>
            <w:webHidden/>
          </w:rPr>
          <w:tab/>
        </w:r>
        <w:r w:rsidR="00757113">
          <w:rPr>
            <w:webHidden/>
          </w:rPr>
          <w:fldChar w:fldCharType="begin"/>
        </w:r>
        <w:r w:rsidR="00757113">
          <w:rPr>
            <w:webHidden/>
          </w:rPr>
          <w:instrText xml:space="preserve"> PAGEREF _Toc14712161 \h </w:instrText>
        </w:r>
        <w:r w:rsidR="00757113">
          <w:rPr>
            <w:webHidden/>
          </w:rPr>
        </w:r>
        <w:r w:rsidR="00757113">
          <w:rPr>
            <w:webHidden/>
          </w:rPr>
          <w:fldChar w:fldCharType="separate"/>
        </w:r>
        <w:r w:rsidR="00891CE6">
          <w:rPr>
            <w:webHidden/>
          </w:rPr>
          <w:t>10</w:t>
        </w:r>
        <w:r w:rsidR="00757113">
          <w:rPr>
            <w:webHidden/>
          </w:rPr>
          <w:fldChar w:fldCharType="end"/>
        </w:r>
      </w:hyperlink>
    </w:p>
    <w:p w14:paraId="1B5CF9DE" w14:textId="01E7C31C" w:rsidR="00757113" w:rsidRDefault="00583C54">
      <w:pPr>
        <w:pStyle w:val="TOC1"/>
        <w:rPr>
          <w:rFonts w:asciiTheme="minorHAnsi" w:eastAsiaTheme="minorEastAsia" w:hAnsiTheme="minorHAnsi" w:cstheme="minorBidi"/>
          <w:bCs w:val="0"/>
          <w:lang w:eastAsia="en-GB"/>
        </w:rPr>
      </w:pPr>
      <w:hyperlink w:anchor="_Toc14712162" w:history="1">
        <w:r w:rsidR="00757113" w:rsidRPr="002275C5">
          <w:rPr>
            <w:rStyle w:val="Hyperlink"/>
          </w:rPr>
          <w:t>Lesson 4 Angles in the same and</w:t>
        </w:r>
        <w:r w:rsidR="00757113">
          <w:rPr>
            <w:rStyle w:val="Hyperlink"/>
          </w:rPr>
          <w:t xml:space="preserve"> opposite segments</w:t>
        </w:r>
        <w:r w:rsidR="00757113">
          <w:rPr>
            <w:webHidden/>
          </w:rPr>
          <w:tab/>
        </w:r>
        <w:r w:rsidR="00757113">
          <w:rPr>
            <w:webHidden/>
          </w:rPr>
          <w:fldChar w:fldCharType="begin"/>
        </w:r>
        <w:r w:rsidR="00757113">
          <w:rPr>
            <w:webHidden/>
          </w:rPr>
          <w:instrText xml:space="preserve"> PAGEREF _Toc14712162 \h </w:instrText>
        </w:r>
        <w:r w:rsidR="00757113">
          <w:rPr>
            <w:webHidden/>
          </w:rPr>
        </w:r>
        <w:r w:rsidR="00757113">
          <w:rPr>
            <w:webHidden/>
          </w:rPr>
          <w:fldChar w:fldCharType="separate"/>
        </w:r>
        <w:r w:rsidR="00891CE6">
          <w:rPr>
            <w:webHidden/>
          </w:rPr>
          <w:t>11</w:t>
        </w:r>
        <w:r w:rsidR="00757113">
          <w:rPr>
            <w:webHidden/>
          </w:rPr>
          <w:fldChar w:fldCharType="end"/>
        </w:r>
      </w:hyperlink>
    </w:p>
    <w:p w14:paraId="34F33017" w14:textId="3B59E1D6" w:rsidR="00757113" w:rsidRDefault="00583C54">
      <w:pPr>
        <w:pStyle w:val="TOC1"/>
        <w:rPr>
          <w:rFonts w:asciiTheme="minorHAnsi" w:eastAsiaTheme="minorEastAsia" w:hAnsiTheme="minorHAnsi" w:cstheme="minorBidi"/>
          <w:bCs w:val="0"/>
          <w:lang w:eastAsia="en-GB"/>
        </w:rPr>
      </w:pPr>
      <w:hyperlink w:anchor="_Toc14712164" w:history="1">
        <w:r w:rsidR="00757113" w:rsidRPr="002275C5">
          <w:rPr>
            <w:rStyle w:val="Hyperlink"/>
          </w:rPr>
          <w:t>Lesson 5 The remaining circle</w:t>
        </w:r>
        <w:r w:rsidR="00757113">
          <w:rPr>
            <w:rStyle w:val="Hyperlink"/>
          </w:rPr>
          <w:t xml:space="preserve"> theorems</w:t>
        </w:r>
        <w:r w:rsidR="00757113">
          <w:rPr>
            <w:webHidden/>
          </w:rPr>
          <w:tab/>
        </w:r>
        <w:r w:rsidR="00757113">
          <w:rPr>
            <w:webHidden/>
          </w:rPr>
          <w:fldChar w:fldCharType="begin"/>
        </w:r>
        <w:r w:rsidR="00757113">
          <w:rPr>
            <w:webHidden/>
          </w:rPr>
          <w:instrText xml:space="preserve"> PAGEREF _Toc14712164 \h </w:instrText>
        </w:r>
        <w:r w:rsidR="00757113">
          <w:rPr>
            <w:webHidden/>
          </w:rPr>
        </w:r>
        <w:r w:rsidR="00757113">
          <w:rPr>
            <w:webHidden/>
          </w:rPr>
          <w:fldChar w:fldCharType="separate"/>
        </w:r>
        <w:r w:rsidR="00891CE6">
          <w:rPr>
            <w:webHidden/>
          </w:rPr>
          <w:t>12</w:t>
        </w:r>
        <w:r w:rsidR="00757113">
          <w:rPr>
            <w:webHidden/>
          </w:rPr>
          <w:fldChar w:fldCharType="end"/>
        </w:r>
      </w:hyperlink>
    </w:p>
    <w:p w14:paraId="47B166F5" w14:textId="517715A9" w:rsidR="00757113" w:rsidRDefault="00583C54">
      <w:pPr>
        <w:pStyle w:val="TOC1"/>
        <w:rPr>
          <w:rFonts w:asciiTheme="minorHAnsi" w:eastAsiaTheme="minorEastAsia" w:hAnsiTheme="minorHAnsi" w:cstheme="minorBidi"/>
          <w:bCs w:val="0"/>
          <w:lang w:eastAsia="en-GB"/>
        </w:rPr>
      </w:pPr>
      <w:hyperlink w:anchor="_Toc14712166" w:history="1">
        <w:r w:rsidR="00757113" w:rsidRPr="002275C5">
          <w:rPr>
            <w:rStyle w:val="Hyperlink"/>
          </w:rPr>
          <w:t>Teacher’s notes</w:t>
        </w:r>
        <w:r w:rsidR="00757113">
          <w:rPr>
            <w:webHidden/>
          </w:rPr>
          <w:tab/>
        </w:r>
        <w:r w:rsidR="00757113">
          <w:rPr>
            <w:webHidden/>
          </w:rPr>
          <w:fldChar w:fldCharType="begin"/>
        </w:r>
        <w:r w:rsidR="00757113">
          <w:rPr>
            <w:webHidden/>
          </w:rPr>
          <w:instrText xml:space="preserve"> PAGEREF _Toc14712166 \h </w:instrText>
        </w:r>
        <w:r w:rsidR="00757113">
          <w:rPr>
            <w:webHidden/>
          </w:rPr>
        </w:r>
        <w:r w:rsidR="00757113">
          <w:rPr>
            <w:webHidden/>
          </w:rPr>
          <w:fldChar w:fldCharType="separate"/>
        </w:r>
        <w:r w:rsidR="00891CE6">
          <w:rPr>
            <w:webHidden/>
          </w:rPr>
          <w:t>14</w:t>
        </w:r>
        <w:r w:rsidR="00757113">
          <w:rPr>
            <w:webHidden/>
          </w:rPr>
          <w:fldChar w:fldCharType="end"/>
        </w:r>
      </w:hyperlink>
    </w:p>
    <w:p w14:paraId="7BC7A788" w14:textId="3B9FD90F" w:rsidR="00757113" w:rsidRDefault="00583C54">
      <w:pPr>
        <w:pStyle w:val="TOC1"/>
        <w:rPr>
          <w:rFonts w:asciiTheme="minorHAnsi" w:eastAsiaTheme="minorEastAsia" w:hAnsiTheme="minorHAnsi" w:cstheme="minorBidi"/>
          <w:bCs w:val="0"/>
          <w:lang w:eastAsia="en-GB"/>
        </w:rPr>
      </w:pPr>
      <w:hyperlink w:anchor="_Toc14712167" w:history="1">
        <w:r w:rsidR="00757113" w:rsidRPr="002275C5">
          <w:rPr>
            <w:rStyle w:val="Hyperlink"/>
          </w:rPr>
          <w:t>Lesson resources</w:t>
        </w:r>
        <w:r w:rsidR="00757113">
          <w:rPr>
            <w:webHidden/>
          </w:rPr>
          <w:tab/>
        </w:r>
        <w:r w:rsidR="00757113">
          <w:rPr>
            <w:webHidden/>
          </w:rPr>
          <w:fldChar w:fldCharType="begin"/>
        </w:r>
        <w:r w:rsidR="00757113">
          <w:rPr>
            <w:webHidden/>
          </w:rPr>
          <w:instrText xml:space="preserve"> PAGEREF _Toc14712167 \h </w:instrText>
        </w:r>
        <w:r w:rsidR="00757113">
          <w:rPr>
            <w:webHidden/>
          </w:rPr>
        </w:r>
        <w:r w:rsidR="00757113">
          <w:rPr>
            <w:webHidden/>
          </w:rPr>
          <w:fldChar w:fldCharType="separate"/>
        </w:r>
        <w:r w:rsidR="00891CE6">
          <w:rPr>
            <w:webHidden/>
          </w:rPr>
          <w:t>15</w:t>
        </w:r>
        <w:r w:rsidR="00757113">
          <w:rPr>
            <w:webHidden/>
          </w:rPr>
          <w:fldChar w:fldCharType="end"/>
        </w:r>
      </w:hyperlink>
    </w:p>
    <w:p w14:paraId="35730724" w14:textId="2F8C6CD1" w:rsidR="00757113" w:rsidRDefault="00583C54">
      <w:pPr>
        <w:pStyle w:val="TOC1"/>
        <w:rPr>
          <w:rFonts w:asciiTheme="minorHAnsi" w:eastAsiaTheme="minorEastAsia" w:hAnsiTheme="minorHAnsi" w:cstheme="minorBidi"/>
          <w:bCs w:val="0"/>
          <w:lang w:eastAsia="en-GB"/>
        </w:rPr>
      </w:pPr>
      <w:hyperlink w:anchor="_Toc14712168" w:history="1">
        <w:r w:rsidR="001E5E63">
          <w:rPr>
            <w:rStyle w:val="Hyperlink"/>
            <w:lang w:eastAsia="en-GB"/>
          </w:rPr>
          <w:t>Actvitites and worksheets</w:t>
        </w:r>
        <w:r w:rsidR="00757113">
          <w:rPr>
            <w:webHidden/>
          </w:rPr>
          <w:tab/>
        </w:r>
        <w:r w:rsidR="00757113">
          <w:rPr>
            <w:webHidden/>
          </w:rPr>
          <w:fldChar w:fldCharType="begin"/>
        </w:r>
        <w:r w:rsidR="00757113">
          <w:rPr>
            <w:webHidden/>
          </w:rPr>
          <w:instrText xml:space="preserve"> PAGEREF _Toc14712168 \h </w:instrText>
        </w:r>
        <w:r w:rsidR="00757113">
          <w:rPr>
            <w:webHidden/>
          </w:rPr>
        </w:r>
        <w:r w:rsidR="00757113">
          <w:rPr>
            <w:webHidden/>
          </w:rPr>
          <w:fldChar w:fldCharType="separate"/>
        </w:r>
        <w:r w:rsidR="00891CE6">
          <w:rPr>
            <w:webHidden/>
          </w:rPr>
          <w:t>16</w:t>
        </w:r>
        <w:r w:rsidR="00757113">
          <w:rPr>
            <w:webHidden/>
          </w:rPr>
          <w:fldChar w:fldCharType="end"/>
        </w:r>
      </w:hyperlink>
    </w:p>
    <w:p w14:paraId="18E5B7CA" w14:textId="5C5431C3" w:rsidR="00757113" w:rsidRDefault="00583C54">
      <w:pPr>
        <w:pStyle w:val="TOC1"/>
        <w:rPr>
          <w:rFonts w:asciiTheme="minorHAnsi" w:eastAsiaTheme="minorEastAsia" w:hAnsiTheme="minorHAnsi" w:cstheme="minorBidi"/>
          <w:bCs w:val="0"/>
          <w:lang w:eastAsia="en-GB"/>
        </w:rPr>
      </w:pPr>
      <w:hyperlink w:anchor="_Toc14712169" w:history="1">
        <w:r w:rsidR="00757113" w:rsidRPr="002275C5">
          <w:rPr>
            <w:rStyle w:val="Hyperlink"/>
            <w:lang w:eastAsia="en-GB"/>
          </w:rPr>
          <w:t>Circle theorems problem solving grid</w:t>
        </w:r>
        <w:r w:rsidR="00757113">
          <w:rPr>
            <w:webHidden/>
          </w:rPr>
          <w:tab/>
        </w:r>
        <w:r w:rsidR="00757113">
          <w:rPr>
            <w:webHidden/>
          </w:rPr>
          <w:fldChar w:fldCharType="begin"/>
        </w:r>
        <w:r w:rsidR="00757113">
          <w:rPr>
            <w:webHidden/>
          </w:rPr>
          <w:instrText xml:space="preserve"> PAGEREF _Toc14712169 \h </w:instrText>
        </w:r>
        <w:r w:rsidR="00757113">
          <w:rPr>
            <w:webHidden/>
          </w:rPr>
        </w:r>
        <w:r w:rsidR="00757113">
          <w:rPr>
            <w:webHidden/>
          </w:rPr>
          <w:fldChar w:fldCharType="separate"/>
        </w:r>
        <w:r w:rsidR="00891CE6">
          <w:rPr>
            <w:webHidden/>
          </w:rPr>
          <w:t>17</w:t>
        </w:r>
        <w:r w:rsidR="00757113">
          <w:rPr>
            <w:webHidden/>
          </w:rPr>
          <w:fldChar w:fldCharType="end"/>
        </w:r>
      </w:hyperlink>
    </w:p>
    <w:p w14:paraId="34C35D05" w14:textId="77777777" w:rsidR="001E5E63" w:rsidRDefault="004A263D" w:rsidP="00DB4716">
      <w:pPr>
        <w:spacing w:after="240" w:line="240" w:lineRule="auto"/>
        <w:rPr>
          <w:rFonts w:ascii="Arial" w:hAnsi="Arial" w:cs="Arial"/>
          <w:color w:val="000000" w:themeColor="text1"/>
          <w:szCs w:val="20"/>
        </w:rPr>
      </w:pPr>
      <w:r w:rsidRPr="00C62033">
        <w:rPr>
          <w:rFonts w:ascii="Arial" w:hAnsi="Arial" w:cs="Arial"/>
          <w:color w:val="000000" w:themeColor="text1"/>
          <w:szCs w:val="20"/>
        </w:rPr>
        <w:fldChar w:fldCharType="end"/>
      </w:r>
    </w:p>
    <w:p w14:paraId="7DA911EB" w14:textId="77777777" w:rsidR="001E5E63" w:rsidRDefault="001E5E63" w:rsidP="00DB4716">
      <w:pPr>
        <w:spacing w:after="240" w:line="240" w:lineRule="auto"/>
        <w:rPr>
          <w:rFonts w:ascii="Arial" w:hAnsi="Arial" w:cs="Arial"/>
          <w:color w:val="000000" w:themeColor="text1"/>
          <w:szCs w:val="20"/>
        </w:rPr>
      </w:pPr>
    </w:p>
    <w:p w14:paraId="5A216219" w14:textId="77777777" w:rsidR="001E5E63" w:rsidRDefault="001E5E63" w:rsidP="00DB4716">
      <w:pPr>
        <w:spacing w:after="240" w:line="240" w:lineRule="auto"/>
        <w:rPr>
          <w:rFonts w:ascii="Arial" w:hAnsi="Arial" w:cs="Arial"/>
          <w:color w:val="000000" w:themeColor="text1"/>
          <w:szCs w:val="20"/>
        </w:rPr>
      </w:pPr>
    </w:p>
    <w:p w14:paraId="4DBD5157" w14:textId="77777777" w:rsidR="001E5E63" w:rsidRDefault="001E5E63" w:rsidP="00DB4716">
      <w:pPr>
        <w:spacing w:after="240" w:line="240" w:lineRule="auto"/>
        <w:rPr>
          <w:rFonts w:ascii="Arial" w:hAnsi="Arial" w:cs="Arial"/>
          <w:color w:val="000000" w:themeColor="text1"/>
          <w:szCs w:val="20"/>
        </w:rPr>
      </w:pPr>
    </w:p>
    <w:p w14:paraId="72E664E6" w14:textId="77777777" w:rsidR="001E5E63" w:rsidRDefault="001E5E63" w:rsidP="00DB4716">
      <w:pPr>
        <w:spacing w:after="240" w:line="240" w:lineRule="auto"/>
        <w:rPr>
          <w:rFonts w:ascii="Arial" w:hAnsi="Arial" w:cs="Arial"/>
          <w:color w:val="000000" w:themeColor="text1"/>
          <w:szCs w:val="20"/>
        </w:rPr>
      </w:pPr>
    </w:p>
    <w:p w14:paraId="0BB9B3C9" w14:textId="77777777" w:rsidR="001E5E63" w:rsidRDefault="001E5E63" w:rsidP="00DB4716">
      <w:pPr>
        <w:spacing w:after="240" w:line="240" w:lineRule="auto"/>
        <w:rPr>
          <w:rFonts w:ascii="Arial" w:hAnsi="Arial" w:cs="Arial"/>
          <w:color w:val="000000" w:themeColor="text1"/>
          <w:szCs w:val="20"/>
        </w:rPr>
      </w:pPr>
    </w:p>
    <w:p w14:paraId="6E32CC9B" w14:textId="77777777" w:rsidR="001E5E63" w:rsidRDefault="001E5E63" w:rsidP="00DB4716">
      <w:pPr>
        <w:spacing w:after="240" w:line="240" w:lineRule="auto"/>
        <w:rPr>
          <w:rFonts w:ascii="Arial" w:hAnsi="Arial" w:cs="Arial"/>
          <w:color w:val="000000" w:themeColor="text1"/>
          <w:szCs w:val="20"/>
        </w:rPr>
      </w:pPr>
    </w:p>
    <w:p w14:paraId="2DE0450E" w14:textId="77777777" w:rsidR="001E5E63" w:rsidRDefault="001E5E63" w:rsidP="00DB4716">
      <w:pPr>
        <w:spacing w:after="240" w:line="240" w:lineRule="auto"/>
        <w:rPr>
          <w:rFonts w:ascii="Arial" w:hAnsi="Arial" w:cs="Arial"/>
          <w:color w:val="000000" w:themeColor="text1"/>
          <w:szCs w:val="20"/>
        </w:rPr>
      </w:pPr>
    </w:p>
    <w:p w14:paraId="0FC5EF66" w14:textId="77777777" w:rsidR="001E5E63" w:rsidRDefault="001E5E63" w:rsidP="00DB4716">
      <w:pPr>
        <w:spacing w:after="240" w:line="240" w:lineRule="auto"/>
        <w:rPr>
          <w:rFonts w:ascii="Arial" w:hAnsi="Arial" w:cs="Arial"/>
          <w:color w:val="000000" w:themeColor="text1"/>
          <w:szCs w:val="20"/>
        </w:rPr>
      </w:pPr>
    </w:p>
    <w:p w14:paraId="377DD035" w14:textId="77777777" w:rsidR="001E5E63" w:rsidRDefault="001E5E63" w:rsidP="00DB4716">
      <w:pPr>
        <w:spacing w:after="240" w:line="240" w:lineRule="auto"/>
        <w:rPr>
          <w:rFonts w:ascii="Arial" w:hAnsi="Arial" w:cs="Arial"/>
          <w:color w:val="000000" w:themeColor="text1"/>
          <w:szCs w:val="20"/>
        </w:rPr>
      </w:pPr>
    </w:p>
    <w:p w14:paraId="70A944E9" w14:textId="77777777" w:rsidR="001E5E63" w:rsidRDefault="001E5E63" w:rsidP="00DB4716">
      <w:pPr>
        <w:spacing w:after="240" w:line="240" w:lineRule="auto"/>
        <w:rPr>
          <w:rFonts w:ascii="Arial" w:hAnsi="Arial" w:cs="Arial"/>
          <w:color w:val="000000" w:themeColor="text1"/>
          <w:szCs w:val="20"/>
        </w:rPr>
      </w:pPr>
    </w:p>
    <w:p w14:paraId="56DDFA44" w14:textId="77777777" w:rsidR="00961138" w:rsidRDefault="00961138" w:rsidP="0042026E">
      <w:pPr>
        <w:spacing w:after="120" w:line="240" w:lineRule="auto"/>
        <w:rPr>
          <w:rFonts w:ascii="Arial" w:hAnsi="Arial" w:cs="Arial"/>
          <w:color w:val="000000" w:themeColor="text1"/>
          <w:szCs w:val="20"/>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1C44E7" w:rsidRPr="004064BD" w14:paraId="7087307E" w14:textId="77777777" w:rsidTr="001C44E7">
        <w:tc>
          <w:tcPr>
            <w:tcW w:w="5000" w:type="pct"/>
            <w:gridSpan w:val="2"/>
            <w:tcBorders>
              <w:bottom w:val="single" w:sz="4" w:space="0" w:color="auto"/>
            </w:tcBorders>
            <w:vAlign w:val="center"/>
          </w:tcPr>
          <w:p w14:paraId="77937F4A" w14:textId="77777777" w:rsidR="001C44E7" w:rsidRPr="004064BD" w:rsidRDefault="001C44E7" w:rsidP="001C44E7">
            <w:pPr>
              <w:spacing w:before="120" w:after="120"/>
              <w:rPr>
                <w:rFonts w:ascii="Arial" w:hAnsi="Arial" w:cs="Arial"/>
                <w:noProof/>
              </w:rPr>
            </w:pPr>
            <w:r w:rsidRPr="004064BD">
              <w:rPr>
                <w:rFonts w:ascii="Arial" w:hAnsi="Arial" w:cs="Arial"/>
                <w:b/>
              </w:rPr>
              <w:t>Icons used in this pack:</w:t>
            </w:r>
          </w:p>
        </w:tc>
      </w:tr>
      <w:tr w:rsidR="001C44E7" w:rsidRPr="004064BD" w14:paraId="5E75BDD6" w14:textId="77777777" w:rsidTr="001C44E7">
        <w:tc>
          <w:tcPr>
            <w:tcW w:w="481" w:type="pct"/>
            <w:tcBorders>
              <w:top w:val="single" w:sz="4" w:space="0" w:color="auto"/>
              <w:left w:val="single" w:sz="4" w:space="0" w:color="auto"/>
              <w:bottom w:val="single" w:sz="4" w:space="0" w:color="auto"/>
              <w:right w:val="single" w:sz="4" w:space="0" w:color="auto"/>
            </w:tcBorders>
          </w:tcPr>
          <w:p w14:paraId="0D5C404C" w14:textId="4CACDBD4" w:rsidR="001C44E7" w:rsidRPr="004064BD" w:rsidRDefault="00B875C6" w:rsidP="001C44E7">
            <w:pPr>
              <w:spacing w:before="120" w:after="120"/>
              <w:jc w:val="center"/>
              <w:rPr>
                <w:rFonts w:ascii="Arial" w:hAnsi="Arial" w:cs="Arial"/>
                <w:b/>
              </w:rPr>
            </w:pPr>
            <w:r>
              <w:rPr>
                <w:rFonts w:ascii="Arial" w:hAnsi="Arial" w:cs="Arial"/>
                <w:b/>
                <w:noProof/>
                <w:color w:val="E05206"/>
                <w:lang w:eastAsia="en-GB"/>
              </w:rPr>
              <w:drawing>
                <wp:inline distT="0" distB="0" distL="0" distR="0" wp14:anchorId="318E48B6" wp14:editId="022A843A">
                  <wp:extent cx="428625" cy="428625"/>
                  <wp:effectExtent l="0" t="0" r="9525" b="9525"/>
                  <wp:docPr id="195" name="Picture 195"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271B5417" w14:textId="77777777" w:rsidR="001C44E7" w:rsidRPr="004064BD" w:rsidRDefault="001C44E7" w:rsidP="001C44E7">
            <w:pPr>
              <w:spacing w:before="120" w:after="120"/>
              <w:rPr>
                <w:rFonts w:ascii="Arial" w:hAnsi="Arial" w:cs="Arial"/>
                <w:noProof/>
              </w:rPr>
            </w:pPr>
            <w:r w:rsidRPr="004064BD">
              <w:rPr>
                <w:rFonts w:ascii="Arial" w:hAnsi="Arial" w:cs="Arial"/>
                <w:b/>
              </w:rPr>
              <w:t>Lesson plan</w:t>
            </w:r>
          </w:p>
        </w:tc>
      </w:tr>
      <w:tr w:rsidR="001C44E7" w:rsidRPr="004064BD" w14:paraId="024E9AE7"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66009F85" w14:textId="16FA9617" w:rsidR="001C44E7" w:rsidRPr="004064BD" w:rsidRDefault="00B875C6" w:rsidP="001C44E7">
            <w:pPr>
              <w:spacing w:before="120" w:after="120"/>
              <w:jc w:val="center"/>
              <w:rPr>
                <w:rFonts w:ascii="Arial" w:hAnsi="Arial" w:cs="Arial"/>
                <w:b/>
              </w:rPr>
            </w:pPr>
            <w:r>
              <w:rPr>
                <w:rFonts w:ascii="Arial" w:hAnsi="Arial" w:cs="Arial"/>
                <w:b/>
                <w:noProof/>
                <w:lang w:eastAsia="en-GB"/>
              </w:rPr>
              <w:drawing>
                <wp:inline distT="0" distB="0" distL="0" distR="0" wp14:anchorId="12B792DB" wp14:editId="341F5EB1">
                  <wp:extent cx="428625" cy="428625"/>
                  <wp:effectExtent l="0" t="0" r="9525" b="9525"/>
                  <wp:docPr id="197" name="Picture 197"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40F496EB" w14:textId="77777777" w:rsidR="001C44E7" w:rsidRPr="004064BD" w:rsidRDefault="001C44E7" w:rsidP="001C44E7">
            <w:pPr>
              <w:rPr>
                <w:rFonts w:ascii="Arial" w:hAnsi="Arial" w:cs="Arial"/>
                <w:noProof/>
              </w:rPr>
            </w:pPr>
            <w:r w:rsidRPr="004064BD">
              <w:rPr>
                <w:rFonts w:ascii="Arial" w:hAnsi="Arial" w:cs="Arial"/>
                <w:b/>
              </w:rPr>
              <w:t>Teacher’s notes</w:t>
            </w:r>
          </w:p>
        </w:tc>
      </w:tr>
      <w:tr w:rsidR="001C44E7" w:rsidRPr="004064BD" w14:paraId="559B2E4A" w14:textId="77777777" w:rsidTr="001C44E7">
        <w:tc>
          <w:tcPr>
            <w:tcW w:w="481" w:type="pct"/>
            <w:tcBorders>
              <w:top w:val="single" w:sz="4" w:space="0" w:color="auto"/>
              <w:left w:val="single" w:sz="4" w:space="0" w:color="auto"/>
              <w:bottom w:val="single" w:sz="4" w:space="0" w:color="auto"/>
              <w:right w:val="single" w:sz="4" w:space="0" w:color="auto"/>
            </w:tcBorders>
            <w:vAlign w:val="center"/>
          </w:tcPr>
          <w:p w14:paraId="1C99481E" w14:textId="353EA7BC" w:rsidR="001C44E7" w:rsidRPr="004064BD" w:rsidRDefault="00B875C6" w:rsidP="001C44E7">
            <w:pPr>
              <w:spacing w:before="120" w:after="120"/>
              <w:jc w:val="center"/>
              <w:rPr>
                <w:rFonts w:ascii="Arial" w:hAnsi="Arial" w:cs="Arial"/>
                <w:b/>
                <w:noProof/>
              </w:rPr>
            </w:pPr>
            <w:r>
              <w:rPr>
                <w:rFonts w:ascii="Arial" w:hAnsi="Arial" w:cs="Arial"/>
                <w:b/>
                <w:noProof/>
                <w:lang w:eastAsia="en-GB"/>
              </w:rPr>
              <w:drawing>
                <wp:inline distT="0" distB="0" distL="0" distR="0" wp14:anchorId="7DB97D85" wp14:editId="328079EE">
                  <wp:extent cx="428625" cy="428625"/>
                  <wp:effectExtent l="0" t="0" r="9525" b="9525"/>
                  <wp:docPr id="196" name="Picture 19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F706338" w14:textId="77777777" w:rsidR="001C44E7" w:rsidRPr="004064BD" w:rsidRDefault="001C44E7" w:rsidP="001C44E7">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9"/>
          <w:footerReference w:type="default" r:id="rId20"/>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0ED1D4D1" w:rsidR="00805A06" w:rsidRDefault="00C62033" w:rsidP="00E14835">
      <w:pPr>
        <w:pStyle w:val="SectionHead"/>
      </w:pPr>
      <w:bookmarkStart w:id="5" w:name="_Toc14712154"/>
      <w:bookmarkStart w:id="6" w:name="_Toc477435967"/>
      <w:r>
        <w:lastRenderedPageBreak/>
        <w:t>Introduction</w:t>
      </w:r>
      <w:bookmarkEnd w:id="5"/>
    </w:p>
    <w:p w14:paraId="6FF296C5" w14:textId="36682E55" w:rsidR="007F29A9" w:rsidRPr="007F29A9" w:rsidRDefault="00805A06" w:rsidP="007F29A9">
      <w:pPr>
        <w:spacing w:before="120" w:after="120"/>
        <w:rPr>
          <w:rFonts w:ascii="Arial" w:hAnsi="Arial" w:cs="Arial"/>
          <w:bCs/>
        </w:rPr>
      </w:pPr>
      <w:r w:rsidRPr="00752A8C">
        <w:rPr>
          <w:rFonts w:ascii="Arial" w:hAnsi="Arial" w:cs="Arial"/>
        </w:rPr>
        <w:t xml:space="preserve">This </w:t>
      </w:r>
      <w:r w:rsidR="00164E92">
        <w:rPr>
          <w:rFonts w:ascii="Arial" w:hAnsi="Arial" w:cs="Arial"/>
        </w:rPr>
        <w:t>p</w:t>
      </w:r>
      <w:r w:rsidRPr="00164E92">
        <w:rPr>
          <w:rFonts w:ascii="Arial" w:hAnsi="Arial" w:cs="Arial"/>
        </w:rPr>
        <w:t>ack</w:t>
      </w:r>
      <w:r w:rsidRPr="00752A8C">
        <w:rPr>
          <w:rFonts w:ascii="Arial" w:hAnsi="Arial" w:cs="Arial"/>
        </w:rPr>
        <w:t xml:space="preserve"> focuses on </w:t>
      </w:r>
      <w:r w:rsidR="00F330BC">
        <w:rPr>
          <w:rFonts w:ascii="Arial" w:hAnsi="Arial" w:cs="Arial"/>
        </w:rPr>
        <w:t xml:space="preserve">securing </w:t>
      </w:r>
      <w:r w:rsidR="007F29A9">
        <w:rPr>
          <w:rFonts w:ascii="Arial" w:hAnsi="Arial" w:cs="Arial"/>
        </w:rPr>
        <w:t>learners’</w:t>
      </w:r>
      <w:r w:rsidR="00F330BC">
        <w:rPr>
          <w:rFonts w:ascii="Arial" w:hAnsi="Arial" w:cs="Arial"/>
        </w:rPr>
        <w:t xml:space="preserve"> knowledge and application of the</w:t>
      </w:r>
      <w:r w:rsidR="001510B7">
        <w:rPr>
          <w:rFonts w:ascii="Arial" w:hAnsi="Arial" w:cs="Arial"/>
        </w:rPr>
        <w:t xml:space="preserve"> circle theorems. It also </w:t>
      </w:r>
      <w:r w:rsidR="00C93FD9">
        <w:rPr>
          <w:rFonts w:ascii="Arial" w:hAnsi="Arial" w:cs="Arial"/>
        </w:rPr>
        <w:t>shows</w:t>
      </w:r>
      <w:r w:rsidR="001510B7">
        <w:rPr>
          <w:rFonts w:ascii="Arial" w:hAnsi="Arial" w:cs="Arial"/>
        </w:rPr>
        <w:t xml:space="preserve"> the structure and presentation of a mathematical proof. </w:t>
      </w:r>
      <w:r w:rsidR="00C93FD9">
        <w:rPr>
          <w:rFonts w:ascii="Arial" w:hAnsi="Arial" w:cs="Arial"/>
        </w:rPr>
        <w:t>Learners do not need to know the circle theorem proofs and only need to use these properties to calculate</w:t>
      </w:r>
      <w:r w:rsidR="00B57BD4">
        <w:rPr>
          <w:rFonts w:ascii="Arial" w:hAnsi="Arial" w:cs="Arial"/>
        </w:rPr>
        <w:t xml:space="preserve"> the unknown angles.</w:t>
      </w:r>
      <w:r w:rsidR="00C93FD9">
        <w:rPr>
          <w:rFonts w:ascii="Arial" w:hAnsi="Arial" w:cs="Arial"/>
        </w:rPr>
        <w:t xml:space="preserve"> </w:t>
      </w:r>
      <w:r w:rsidR="001510B7">
        <w:rPr>
          <w:rFonts w:ascii="Arial" w:hAnsi="Arial" w:cs="Arial"/>
        </w:rPr>
        <w:t xml:space="preserve"> Depending on the group you are working with lesson 1 may not take </w:t>
      </w:r>
      <w:r w:rsidR="00F330BC">
        <w:rPr>
          <w:rFonts w:ascii="Arial" w:hAnsi="Arial" w:cs="Arial"/>
        </w:rPr>
        <w:t>the time suggested</w:t>
      </w:r>
      <w:r w:rsidR="001510B7">
        <w:rPr>
          <w:rFonts w:ascii="Arial" w:hAnsi="Arial" w:cs="Arial"/>
        </w:rPr>
        <w:t xml:space="preserve"> and you can move straight on to the first circle theorem lesson 2.</w:t>
      </w:r>
      <w:r w:rsidR="007F29A9" w:rsidRPr="007F29A9">
        <w:rPr>
          <w:rFonts w:ascii="Arial" w:hAnsi="Arial" w:cs="Arial"/>
          <w:b/>
        </w:rPr>
        <w:t xml:space="preserve"> </w:t>
      </w:r>
      <w:r w:rsidR="007F29A9" w:rsidRPr="007F29A9">
        <w:rPr>
          <w:rFonts w:ascii="Arial" w:hAnsi="Arial" w:cs="Arial"/>
          <w:bCs/>
        </w:rPr>
        <w:t xml:space="preserve">For core students you may want to omit the extended </w:t>
      </w:r>
      <w:r w:rsidR="007F29A9">
        <w:rPr>
          <w:rFonts w:ascii="Arial" w:hAnsi="Arial" w:cs="Arial"/>
          <w:bCs/>
        </w:rPr>
        <w:t xml:space="preserve">work on </w:t>
      </w:r>
      <w:r w:rsidR="007F29A9" w:rsidRPr="007F29A9">
        <w:rPr>
          <w:rFonts w:ascii="Arial" w:hAnsi="Arial" w:cs="Arial"/>
          <w:bCs/>
        </w:rPr>
        <w:t xml:space="preserve">proofs </w:t>
      </w:r>
      <w:r w:rsidR="00B57BD4">
        <w:rPr>
          <w:rFonts w:ascii="Arial" w:hAnsi="Arial" w:cs="Arial"/>
          <w:bCs/>
        </w:rPr>
        <w:t>and</w:t>
      </w:r>
      <w:r w:rsidR="007F29A9">
        <w:rPr>
          <w:rFonts w:ascii="Arial" w:hAnsi="Arial" w:cs="Arial"/>
          <w:bCs/>
        </w:rPr>
        <w:t xml:space="preserve"> miss</w:t>
      </w:r>
      <w:r w:rsidR="00B57BD4">
        <w:rPr>
          <w:rFonts w:ascii="Arial" w:hAnsi="Arial" w:cs="Arial"/>
          <w:bCs/>
        </w:rPr>
        <w:t xml:space="preserve"> out lesson</w:t>
      </w:r>
      <w:r w:rsidR="00745CBE">
        <w:rPr>
          <w:rFonts w:ascii="Arial" w:hAnsi="Arial" w:cs="Arial"/>
          <w:bCs/>
        </w:rPr>
        <w:t>s</w:t>
      </w:r>
      <w:r w:rsidR="00B57BD4">
        <w:rPr>
          <w:rFonts w:ascii="Arial" w:hAnsi="Arial" w:cs="Arial"/>
          <w:bCs/>
        </w:rPr>
        <w:t xml:space="preserve"> 3 – 5. </w:t>
      </w:r>
    </w:p>
    <w:p w14:paraId="489A5EF3" w14:textId="3B4AD161" w:rsidR="00805A06" w:rsidRPr="003F3970" w:rsidRDefault="009C5D52" w:rsidP="00805A06">
      <w:pPr>
        <w:spacing w:after="0" w:line="240" w:lineRule="auto"/>
        <w:rPr>
          <w:rFonts w:ascii="Arial" w:hAnsi="Arial" w:cs="Arial"/>
          <w:color w:val="FF0000"/>
        </w:rPr>
      </w:pPr>
      <w:r w:rsidRPr="00805A06">
        <w:rPr>
          <w:rFonts w:ascii="Arial" w:hAnsi="Arial" w:cs="Arial"/>
        </w:rPr>
        <w:t>The lesson</w:t>
      </w:r>
      <w:r>
        <w:rPr>
          <w:rFonts w:ascii="Arial" w:hAnsi="Arial" w:cs="Arial"/>
        </w:rPr>
        <w:t>s</w:t>
      </w:r>
      <w:r w:rsidRPr="00805A06">
        <w:rPr>
          <w:rFonts w:ascii="Arial" w:hAnsi="Arial" w:cs="Arial"/>
        </w:rPr>
        <w:t xml:space="preserve"> presented here </w:t>
      </w:r>
      <w:r>
        <w:rPr>
          <w:rFonts w:ascii="Arial" w:hAnsi="Arial" w:cs="Arial"/>
        </w:rPr>
        <w:t>are</w:t>
      </w:r>
      <w:r w:rsidRPr="00805A06">
        <w:rPr>
          <w:rFonts w:ascii="Arial" w:hAnsi="Arial" w:cs="Arial"/>
        </w:rPr>
        <w:t xml:space="preserve"> designed for learners that </w:t>
      </w:r>
      <w:r>
        <w:rPr>
          <w:rFonts w:ascii="Arial" w:hAnsi="Arial" w:cs="Arial"/>
        </w:rPr>
        <w:t xml:space="preserve">are </w:t>
      </w:r>
      <w:r w:rsidRPr="00F84437">
        <w:rPr>
          <w:rFonts w:ascii="Arial" w:hAnsi="Arial" w:cs="Arial"/>
        </w:rPr>
        <w:t>already</w:t>
      </w:r>
      <w:r w:rsidRPr="003F3970">
        <w:rPr>
          <w:rFonts w:ascii="Arial" w:hAnsi="Arial" w:cs="Arial"/>
          <w:color w:val="FF0000"/>
        </w:rPr>
        <w:t xml:space="preserve"> </w:t>
      </w:r>
      <w:r>
        <w:rPr>
          <w:rFonts w:ascii="Arial" w:hAnsi="Arial" w:cs="Arial"/>
        </w:rPr>
        <w:t>confident and fluent with the angle facts they have learnt, such as angles on a straight line and angle f</w:t>
      </w:r>
      <w:r w:rsidR="00B57BD4">
        <w:rPr>
          <w:rFonts w:ascii="Arial" w:hAnsi="Arial" w:cs="Arial"/>
        </w:rPr>
        <w:t xml:space="preserve">acts related to parallel lines. </w:t>
      </w:r>
      <w:r w:rsidR="00805A06" w:rsidRPr="00805A06">
        <w:rPr>
          <w:rFonts w:ascii="Arial" w:hAnsi="Arial" w:cs="Arial"/>
        </w:rPr>
        <w:t xml:space="preserve">It is expected that learners should already know </w:t>
      </w:r>
      <w:r w:rsidR="001510B7">
        <w:rPr>
          <w:rFonts w:ascii="Arial" w:hAnsi="Arial" w:cs="Arial"/>
        </w:rPr>
        <w:t xml:space="preserve">the different types, features and angle facts associated with triangles. </w:t>
      </w:r>
    </w:p>
    <w:p w14:paraId="1F8C22CB" w14:textId="77777777" w:rsidR="00805A06" w:rsidRPr="00805A06" w:rsidRDefault="00805A06" w:rsidP="00805A06">
      <w:pPr>
        <w:spacing w:after="0" w:line="240" w:lineRule="auto"/>
        <w:rPr>
          <w:rFonts w:ascii="Arial" w:hAnsi="Arial" w:cs="Arial"/>
          <w:color w:val="FF0000"/>
        </w:rPr>
      </w:pPr>
    </w:p>
    <w:p w14:paraId="1F8564DA" w14:textId="0AB429AB" w:rsidR="00805A06" w:rsidRPr="001510B7" w:rsidRDefault="00805A06" w:rsidP="00805A06">
      <w:pPr>
        <w:pStyle w:val="Body"/>
        <w:rPr>
          <w:sz w:val="22"/>
        </w:rPr>
      </w:pPr>
      <w:r w:rsidRPr="00805A06">
        <w:rPr>
          <w:rStyle w:val="BodyChar"/>
          <w:sz w:val="22"/>
        </w:rPr>
        <w:t xml:space="preserve">It </w:t>
      </w:r>
      <w:r w:rsidRPr="001510B7">
        <w:rPr>
          <w:rStyle w:val="BodyChar"/>
          <w:sz w:val="22"/>
        </w:rPr>
        <w:t xml:space="preserve">would be useful if </w:t>
      </w:r>
      <w:r w:rsidR="001510B7" w:rsidRPr="001510B7">
        <w:rPr>
          <w:rStyle w:val="BodyChar"/>
          <w:sz w:val="22"/>
        </w:rPr>
        <w:t xml:space="preserve">they had experience of justifying and explaining answers to simple problem-solving mathematical questions. </w:t>
      </w:r>
    </w:p>
    <w:p w14:paraId="5702C5DA" w14:textId="77777777" w:rsidR="004E5283" w:rsidRPr="001510B7" w:rsidRDefault="004E5283" w:rsidP="00805A06">
      <w:pPr>
        <w:pStyle w:val="Body"/>
        <w:rPr>
          <w:sz w:val="22"/>
        </w:rPr>
      </w:pPr>
    </w:p>
    <w:p w14:paraId="4DD941A0" w14:textId="5540CCFF" w:rsidR="00B57BD4" w:rsidRPr="008D1F79" w:rsidRDefault="00B57BD4" w:rsidP="00B57BD4">
      <w:pPr>
        <w:shd w:val="clear" w:color="auto" w:fill="F9BC9A"/>
        <w:spacing w:after="0"/>
        <w:ind w:left="425" w:right="992"/>
        <w:rPr>
          <w:rFonts w:ascii="Arial" w:hAnsi="Arial" w:cs="Arial"/>
          <w:b/>
          <w:bCs/>
        </w:rPr>
      </w:pPr>
      <w:r w:rsidRPr="008D1F79">
        <w:rPr>
          <w:rFonts w:ascii="Arial" w:hAnsi="Arial" w:cs="Arial"/>
          <w:b/>
          <w:bCs/>
        </w:rPr>
        <w:t>Important note</w:t>
      </w:r>
    </w:p>
    <w:p w14:paraId="22B77E74" w14:textId="40C68528" w:rsidR="00B57BD4" w:rsidRDefault="00B57BD4" w:rsidP="00B57BD4">
      <w:pPr>
        <w:shd w:val="clear" w:color="auto" w:fill="F9BC9A"/>
        <w:spacing w:after="0"/>
        <w:ind w:left="426" w:right="992"/>
        <w:rPr>
          <w:rFonts w:ascii="Arial" w:hAnsi="Arial" w:cs="Arial"/>
        </w:rPr>
      </w:pPr>
      <w:r w:rsidRPr="008D1F79">
        <w:rPr>
          <w:rFonts w:ascii="Arial" w:hAnsi="Arial" w:cs="Arial"/>
        </w:rPr>
        <w:t xml:space="preserve">Our </w:t>
      </w:r>
      <w:r>
        <w:rPr>
          <w:rFonts w:ascii="Arial" w:hAnsi="Arial" w:cs="Arial"/>
          <w:i/>
        </w:rPr>
        <w:t xml:space="preserve">Teaching </w:t>
      </w:r>
      <w:r w:rsidR="00322549">
        <w:rPr>
          <w:rFonts w:ascii="Arial" w:hAnsi="Arial" w:cs="Arial"/>
          <w:i/>
        </w:rPr>
        <w:t>Packs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Pr>
          <w:rFonts w:ascii="Arial" w:hAnsi="Arial" w:cs="Arial"/>
        </w:rPr>
        <w:t>skills</w:t>
      </w:r>
      <w:r w:rsidRPr="008D1F79">
        <w:rPr>
          <w:rFonts w:ascii="Arial" w:hAnsi="Arial" w:cs="Arial"/>
        </w:rPr>
        <w:t>.</w:t>
      </w:r>
    </w:p>
    <w:p w14:paraId="747AEE1F" w14:textId="77777777" w:rsidR="00B57BD4" w:rsidRPr="00752A8C" w:rsidRDefault="00B57BD4" w:rsidP="00B57BD4">
      <w:pPr>
        <w:shd w:val="clear" w:color="auto" w:fill="F9BC9A"/>
        <w:spacing w:after="0"/>
        <w:ind w:left="426" w:right="992"/>
        <w:rPr>
          <w:rFonts w:ascii="Arial" w:hAnsi="Arial" w:cs="Arial"/>
          <w:sz w:val="8"/>
          <w:szCs w:val="8"/>
        </w:rPr>
      </w:pPr>
    </w:p>
    <w:p w14:paraId="2B0E0E21" w14:textId="77777777" w:rsidR="00B57BD4" w:rsidRPr="00752A8C" w:rsidRDefault="00B57BD4" w:rsidP="00B57BD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Pr>
          <w:rFonts w:ascii="Arial" w:hAnsi="Arial" w:cs="Arial"/>
          <w:b/>
          <w:bCs/>
          <w:i/>
          <w:iCs/>
          <w:sz w:val="18"/>
          <w:szCs w:val="18"/>
        </w:rPr>
        <w:t>exam papers</w:t>
      </w:r>
      <w:r w:rsidRPr="00752A8C">
        <w:rPr>
          <w:rFonts w:ascii="Arial" w:hAnsi="Arial" w:cs="Arial"/>
          <w:b/>
          <w:bCs/>
          <w:i/>
          <w:iCs/>
          <w:sz w:val="18"/>
          <w:szCs w:val="18"/>
        </w:rPr>
        <w:t>.</w:t>
      </w:r>
    </w:p>
    <w:p w14:paraId="345E0814" w14:textId="206D3222" w:rsidR="004E5283" w:rsidRDefault="004E5283">
      <w:pPr>
        <w:rPr>
          <w:rFonts w:ascii="Arial" w:hAnsi="Arial" w:cs="Arial"/>
          <w:color w:val="FF0000"/>
          <w:szCs w:val="20"/>
        </w:rPr>
      </w:pPr>
    </w:p>
    <w:p w14:paraId="354CCF88" w14:textId="6D05ED70" w:rsidR="00B57BD4" w:rsidRPr="008D1F79" w:rsidRDefault="00B57BD4" w:rsidP="00B57BD4">
      <w:pPr>
        <w:spacing w:after="0"/>
        <w:rPr>
          <w:rFonts w:ascii="Arial" w:hAnsi="Arial" w:cs="Arial"/>
        </w:rPr>
      </w:pPr>
      <w:r w:rsidRPr="008D1F79">
        <w:rPr>
          <w:rFonts w:ascii="Arial" w:hAnsi="Arial" w:cs="Arial"/>
        </w:rPr>
        <w:t xml:space="preserve">This is one of a range of </w:t>
      </w:r>
      <w:r>
        <w:rPr>
          <w:rFonts w:ascii="Arial" w:hAnsi="Arial" w:cs="Arial"/>
          <w:i/>
        </w:rPr>
        <w:t>Teaching</w:t>
      </w:r>
      <w:r w:rsidRPr="008D1F79">
        <w:rPr>
          <w:rFonts w:ascii="Arial" w:hAnsi="Arial" w:cs="Arial"/>
          <w:i/>
        </w:rPr>
        <w:t xml:space="preserve"> Packs</w:t>
      </w:r>
      <w:r w:rsidRPr="008D1F79">
        <w:rPr>
          <w:rFonts w:ascii="Arial" w:hAnsi="Arial" w:cs="Arial"/>
        </w:rPr>
        <w:t xml:space="preserve">. Each pack is based on one </w:t>
      </w:r>
      <w:r>
        <w:rPr>
          <w:rFonts w:ascii="Arial" w:hAnsi="Arial" w:cs="Arial"/>
        </w:rPr>
        <w:t>mathematical topic</w:t>
      </w:r>
      <w:r w:rsidRPr="008D1F79">
        <w:rPr>
          <w:rFonts w:ascii="Arial" w:hAnsi="Arial" w:cs="Arial"/>
        </w:rPr>
        <w:t xml:space="preserve"> with a focus on specific </w:t>
      </w:r>
      <w:r>
        <w:rPr>
          <w:rFonts w:ascii="Arial" w:hAnsi="Arial" w:cs="Arial"/>
        </w:rPr>
        <w:t>mathematical</w:t>
      </w:r>
      <w:r w:rsidRPr="008D1F79">
        <w:rPr>
          <w:rFonts w:ascii="Arial" w:hAnsi="Arial" w:cs="Arial"/>
        </w:rPr>
        <w:t xml:space="preserve"> techniques. The packs can be used in any order to suit your teaching sequence.  </w:t>
      </w:r>
    </w:p>
    <w:p w14:paraId="5EC25F7C" w14:textId="77777777" w:rsidR="00B57BD4" w:rsidRPr="008D1F79" w:rsidRDefault="00B57BD4" w:rsidP="00B57BD4">
      <w:pPr>
        <w:spacing w:after="0"/>
        <w:rPr>
          <w:rFonts w:ascii="Arial" w:hAnsi="Arial" w:cs="Arial"/>
        </w:rPr>
      </w:pPr>
    </w:p>
    <w:p w14:paraId="61D5F209" w14:textId="77777777" w:rsidR="00B57BD4" w:rsidRDefault="00B57BD4" w:rsidP="00B57BD4">
      <w:pPr>
        <w:spacing w:after="0"/>
        <w:rPr>
          <w:rFonts w:ascii="Arial" w:hAnsi="Arial" w:cs="Arial"/>
        </w:rPr>
      </w:pPr>
      <w:r w:rsidRPr="008D1F79">
        <w:rPr>
          <w:rFonts w:ascii="Arial" w:hAnsi="Arial" w:cs="Arial"/>
        </w:rPr>
        <w:t xml:space="preserve">In this pack </w:t>
      </w:r>
      <w:r>
        <w:rPr>
          <w:rFonts w:ascii="Arial" w:hAnsi="Arial" w:cs="Arial"/>
        </w:rPr>
        <w:t xml:space="preserve">you will find the lesson plans and </w:t>
      </w:r>
      <w:r w:rsidRPr="008D1F79">
        <w:rPr>
          <w:rFonts w:ascii="Arial" w:hAnsi="Arial" w:cs="Arial"/>
        </w:rPr>
        <w:t>worksheets you will ne</w:t>
      </w:r>
      <w:r>
        <w:rPr>
          <w:rFonts w:ascii="Arial" w:hAnsi="Arial" w:cs="Arial"/>
        </w:rPr>
        <w:t>ed to successfully complete the teaching of this</w:t>
      </w:r>
      <w:r w:rsidRPr="008D1F79">
        <w:rPr>
          <w:rFonts w:ascii="Arial" w:hAnsi="Arial" w:cs="Arial"/>
        </w:rPr>
        <w:t xml:space="preserve"> </w:t>
      </w:r>
      <w:r>
        <w:rPr>
          <w:rFonts w:ascii="Arial" w:hAnsi="Arial" w:cs="Arial"/>
        </w:rPr>
        <w:t>mathematical skill</w:t>
      </w:r>
      <w:r w:rsidRPr="008D1F79">
        <w:rPr>
          <w:rFonts w:ascii="Arial" w:hAnsi="Arial" w:cs="Arial"/>
        </w:rPr>
        <w:t>.</w:t>
      </w:r>
    </w:p>
    <w:p w14:paraId="320537A4" w14:textId="77777777" w:rsidR="00B57BD4" w:rsidRDefault="00B57BD4">
      <w:pPr>
        <w:rPr>
          <w:rFonts w:ascii="Arial" w:hAnsi="Arial" w:cs="Arial"/>
          <w:color w:val="FF0000"/>
          <w:szCs w:val="20"/>
        </w:rPr>
      </w:pPr>
    </w:p>
    <w:p w14:paraId="0D3462BA" w14:textId="77777777" w:rsidR="00B57BD4" w:rsidRDefault="00B57BD4">
      <w:pPr>
        <w:rPr>
          <w:rFonts w:ascii="Arial" w:hAnsi="Arial" w:cs="Arial"/>
          <w:color w:val="FF0000"/>
          <w:szCs w:val="20"/>
        </w:rPr>
      </w:pPr>
    </w:p>
    <w:p w14:paraId="2DBC2C60" w14:textId="77777777" w:rsidR="00B57BD4" w:rsidRDefault="00B57BD4">
      <w:pPr>
        <w:rPr>
          <w:rFonts w:ascii="Arial" w:hAnsi="Arial" w:cs="Arial"/>
          <w:color w:val="FF0000"/>
          <w:szCs w:val="20"/>
        </w:rPr>
      </w:pPr>
    </w:p>
    <w:p w14:paraId="4AA8D05A" w14:textId="77777777" w:rsidR="00791975" w:rsidRDefault="00791975">
      <w:pPr>
        <w:rPr>
          <w:rFonts w:ascii="Arial" w:hAnsi="Arial" w:cs="Arial"/>
          <w:color w:val="FF0000"/>
          <w:szCs w:val="20"/>
        </w:rPr>
      </w:pPr>
    </w:p>
    <w:p w14:paraId="494DF226" w14:textId="77777777" w:rsidR="00791975" w:rsidRDefault="00791975">
      <w:pPr>
        <w:rPr>
          <w:rFonts w:ascii="Arial" w:hAnsi="Arial" w:cs="Arial"/>
          <w:color w:val="FF0000"/>
          <w:szCs w:val="20"/>
        </w:rPr>
      </w:pPr>
    </w:p>
    <w:p w14:paraId="4E4F7365" w14:textId="77777777" w:rsidR="00791975" w:rsidRDefault="00791975">
      <w:pPr>
        <w:rPr>
          <w:rFonts w:ascii="Arial" w:hAnsi="Arial" w:cs="Arial"/>
          <w:color w:val="FF0000"/>
          <w:szCs w:val="20"/>
        </w:rPr>
      </w:pPr>
    </w:p>
    <w:p w14:paraId="590AD07E" w14:textId="77777777" w:rsidR="00791975" w:rsidRDefault="00791975">
      <w:pPr>
        <w:rPr>
          <w:rFonts w:ascii="Arial" w:hAnsi="Arial" w:cs="Arial"/>
          <w:color w:val="FF0000"/>
          <w:szCs w:val="20"/>
        </w:rPr>
      </w:pPr>
    </w:p>
    <w:p w14:paraId="0EED53B5" w14:textId="77777777" w:rsidR="00791975" w:rsidRDefault="00791975">
      <w:pPr>
        <w:rPr>
          <w:rFonts w:ascii="Arial" w:hAnsi="Arial" w:cs="Arial"/>
          <w:color w:val="FF0000"/>
          <w:szCs w:val="20"/>
        </w:rPr>
      </w:pPr>
    </w:p>
    <w:p w14:paraId="41B109BD" w14:textId="77777777" w:rsidR="00791975" w:rsidRDefault="00791975">
      <w:pPr>
        <w:rPr>
          <w:rFonts w:ascii="Arial" w:hAnsi="Arial" w:cs="Arial"/>
          <w:color w:val="FF0000"/>
          <w:szCs w:val="20"/>
        </w:rPr>
      </w:pPr>
    </w:p>
    <w:p w14:paraId="3FCF8056" w14:textId="77777777" w:rsidR="00791975" w:rsidRDefault="00791975">
      <w:pPr>
        <w:rPr>
          <w:rFonts w:ascii="Arial" w:hAnsi="Arial" w:cs="Arial"/>
          <w:color w:val="FF0000"/>
          <w:szCs w:val="20"/>
        </w:rPr>
      </w:pPr>
    </w:p>
    <w:p w14:paraId="167B3391" w14:textId="77777777" w:rsidR="00791975" w:rsidRDefault="00791975">
      <w:pPr>
        <w:rPr>
          <w:rFonts w:ascii="Arial" w:hAnsi="Arial" w:cs="Arial"/>
          <w:color w:val="FF0000"/>
          <w:szCs w:val="20"/>
        </w:rPr>
      </w:pPr>
    </w:p>
    <w:p w14:paraId="14717F93" w14:textId="18135AB6" w:rsidR="00791975" w:rsidRDefault="00791975" w:rsidP="00791975">
      <w:pPr>
        <w:pStyle w:val="SectionHead"/>
      </w:pPr>
      <w:bookmarkStart w:id="7" w:name="_Toc14712155"/>
      <w:r>
        <w:lastRenderedPageBreak/>
        <w:t>Circle angle properties (Circle theorems)</w:t>
      </w:r>
      <w:bookmarkEnd w:id="7"/>
    </w:p>
    <w:p w14:paraId="6137F1A8" w14:textId="0A34553C" w:rsidR="00791975" w:rsidRPr="00752A8C" w:rsidRDefault="00791975" w:rsidP="00791975">
      <w:pPr>
        <w:rPr>
          <w:rFonts w:ascii="Arial" w:hAnsi="Arial" w:cs="Arial"/>
        </w:rPr>
      </w:pPr>
      <w:r w:rsidRPr="00752A8C">
        <w:rPr>
          <w:rFonts w:ascii="Arial" w:hAnsi="Arial" w:cs="Arial"/>
        </w:rPr>
        <w:t xml:space="preserve">This </w:t>
      </w:r>
      <w:r>
        <w:rPr>
          <w:rFonts w:ascii="Arial" w:hAnsi="Arial" w:cs="Arial"/>
          <w:i/>
        </w:rPr>
        <w:t>Teaching Pack</w:t>
      </w:r>
      <w:r w:rsidRPr="00752A8C">
        <w:rPr>
          <w:rFonts w:ascii="Arial" w:hAnsi="Arial" w:cs="Arial"/>
        </w:rPr>
        <w:t xml:space="preserve"> links to the following syllabus content (see syllabus for detail):</w:t>
      </w:r>
    </w:p>
    <w:p w14:paraId="3A3EB045" w14:textId="31F4BB31" w:rsidR="00791975" w:rsidRDefault="00791975" w:rsidP="00791975">
      <w:pPr>
        <w:pStyle w:val="Bulletedlist"/>
        <w:shd w:val="clear" w:color="auto" w:fill="F9BC9A"/>
        <w:ind w:left="714" w:hanging="357"/>
        <w:rPr>
          <w:sz w:val="22"/>
          <w:szCs w:val="22"/>
        </w:rPr>
      </w:pPr>
      <w:r>
        <w:rPr>
          <w:sz w:val="22"/>
          <w:szCs w:val="22"/>
        </w:rPr>
        <w:t>C4.7</w:t>
      </w:r>
      <w:r w:rsidRPr="00752A8C">
        <w:rPr>
          <w:sz w:val="22"/>
          <w:szCs w:val="22"/>
        </w:rPr>
        <w:tab/>
      </w:r>
      <w:r>
        <w:rPr>
          <w:sz w:val="22"/>
          <w:szCs w:val="22"/>
        </w:rPr>
        <w:t>Calculate unknown angels using the following geometrical properties:</w:t>
      </w:r>
    </w:p>
    <w:p w14:paraId="0D41D77E" w14:textId="16D35A3C" w:rsidR="00791975" w:rsidRDefault="00791975" w:rsidP="00791975">
      <w:pPr>
        <w:pStyle w:val="Bulletedlist"/>
        <w:numPr>
          <w:ilvl w:val="0"/>
          <w:numId w:val="0"/>
        </w:numPr>
        <w:shd w:val="clear" w:color="auto" w:fill="F9BC9A"/>
        <w:ind w:left="357"/>
        <w:rPr>
          <w:sz w:val="22"/>
          <w:szCs w:val="22"/>
        </w:rPr>
      </w:pPr>
      <w:r w:rsidRPr="00791975">
        <w:rPr>
          <w:sz w:val="22"/>
          <w:szCs w:val="22"/>
        </w:rPr>
        <w:t xml:space="preserve"> </w:t>
      </w:r>
      <w:r>
        <w:rPr>
          <w:sz w:val="22"/>
          <w:szCs w:val="22"/>
        </w:rPr>
        <w:t xml:space="preserve">                 - angle in a semicircle</w:t>
      </w:r>
    </w:p>
    <w:p w14:paraId="12CE7E63" w14:textId="16A71F39" w:rsidR="00791975" w:rsidRDefault="00791975" w:rsidP="00791975">
      <w:pPr>
        <w:pStyle w:val="Bulletedlist"/>
        <w:numPr>
          <w:ilvl w:val="0"/>
          <w:numId w:val="0"/>
        </w:numPr>
        <w:shd w:val="clear" w:color="auto" w:fill="F9BC9A"/>
        <w:ind w:left="357"/>
        <w:rPr>
          <w:sz w:val="22"/>
          <w:szCs w:val="22"/>
        </w:rPr>
      </w:pPr>
      <w:r>
        <w:rPr>
          <w:sz w:val="22"/>
          <w:szCs w:val="22"/>
        </w:rPr>
        <w:t xml:space="preserve">                  - angle between tangent and radius of a circle. </w:t>
      </w:r>
    </w:p>
    <w:p w14:paraId="7FDF988D" w14:textId="77777777" w:rsidR="006E51EC" w:rsidRDefault="006E51EC" w:rsidP="00791975">
      <w:pPr>
        <w:pStyle w:val="Bulletedlist"/>
        <w:numPr>
          <w:ilvl w:val="0"/>
          <w:numId w:val="0"/>
        </w:numPr>
        <w:shd w:val="clear" w:color="auto" w:fill="F9BC9A"/>
        <w:ind w:left="357"/>
        <w:rPr>
          <w:sz w:val="22"/>
          <w:szCs w:val="22"/>
        </w:rPr>
      </w:pPr>
    </w:p>
    <w:p w14:paraId="11FD12AC" w14:textId="0684785D" w:rsidR="00791975" w:rsidRDefault="00791975" w:rsidP="00791975">
      <w:pPr>
        <w:pStyle w:val="Bulletedlist"/>
        <w:shd w:val="clear" w:color="auto" w:fill="F9BC9A"/>
        <w:ind w:left="714" w:hanging="357"/>
        <w:rPr>
          <w:sz w:val="22"/>
          <w:szCs w:val="22"/>
        </w:rPr>
      </w:pPr>
      <w:r>
        <w:rPr>
          <w:sz w:val="22"/>
          <w:szCs w:val="22"/>
        </w:rPr>
        <w:t>E4.7</w:t>
      </w:r>
      <w:r>
        <w:rPr>
          <w:sz w:val="22"/>
          <w:szCs w:val="22"/>
        </w:rPr>
        <w:tab/>
        <w:t>Calculate unknown angels using the following geometrical properties:</w:t>
      </w:r>
    </w:p>
    <w:p w14:paraId="0EF27523" w14:textId="5C67B5CD" w:rsidR="00791975" w:rsidRDefault="00791975" w:rsidP="00791975">
      <w:pPr>
        <w:pStyle w:val="Bulletedlist"/>
        <w:numPr>
          <w:ilvl w:val="0"/>
          <w:numId w:val="0"/>
        </w:numPr>
        <w:shd w:val="clear" w:color="auto" w:fill="F9BC9A"/>
        <w:ind w:left="357"/>
        <w:rPr>
          <w:sz w:val="22"/>
          <w:szCs w:val="22"/>
        </w:rPr>
      </w:pPr>
      <w:r>
        <w:rPr>
          <w:sz w:val="22"/>
          <w:szCs w:val="22"/>
        </w:rPr>
        <w:t xml:space="preserve">                  - angle at the centre of a circle is twice the angle at the circumference</w:t>
      </w:r>
    </w:p>
    <w:p w14:paraId="230A478D" w14:textId="3FAA3E28" w:rsidR="00791975" w:rsidRDefault="00791975" w:rsidP="00791975">
      <w:pPr>
        <w:pStyle w:val="Bulletedlist"/>
        <w:numPr>
          <w:ilvl w:val="0"/>
          <w:numId w:val="0"/>
        </w:numPr>
        <w:shd w:val="clear" w:color="auto" w:fill="F9BC9A"/>
        <w:ind w:left="357"/>
        <w:rPr>
          <w:sz w:val="22"/>
          <w:szCs w:val="22"/>
        </w:rPr>
      </w:pPr>
      <w:r>
        <w:rPr>
          <w:sz w:val="22"/>
          <w:szCs w:val="22"/>
        </w:rPr>
        <w:t xml:space="preserve">                  - angles in the same segment are equal</w:t>
      </w:r>
    </w:p>
    <w:p w14:paraId="6AC5C1D7" w14:textId="29800AB0" w:rsidR="00791975" w:rsidRDefault="00791975" w:rsidP="00791975">
      <w:pPr>
        <w:pStyle w:val="Bulletedlist"/>
        <w:numPr>
          <w:ilvl w:val="0"/>
          <w:numId w:val="0"/>
        </w:numPr>
        <w:shd w:val="clear" w:color="auto" w:fill="F9BC9A"/>
        <w:ind w:left="357"/>
        <w:rPr>
          <w:sz w:val="22"/>
          <w:szCs w:val="22"/>
        </w:rPr>
      </w:pPr>
      <w:r>
        <w:rPr>
          <w:sz w:val="22"/>
          <w:szCs w:val="22"/>
        </w:rPr>
        <w:t xml:space="preserve">                  - angles in opposite segments are </w:t>
      </w:r>
      <w:proofErr w:type="gramStart"/>
      <w:r>
        <w:rPr>
          <w:sz w:val="22"/>
          <w:szCs w:val="22"/>
        </w:rPr>
        <w:t>supplementary;</w:t>
      </w:r>
      <w:proofErr w:type="gramEnd"/>
      <w:r>
        <w:rPr>
          <w:sz w:val="22"/>
          <w:szCs w:val="22"/>
        </w:rPr>
        <w:t xml:space="preserve"> cyclic quadrilaterals</w:t>
      </w:r>
    </w:p>
    <w:p w14:paraId="011F5156" w14:textId="3026CF7E" w:rsidR="00791975" w:rsidRPr="00752A8C" w:rsidRDefault="00791975" w:rsidP="00791975">
      <w:pPr>
        <w:pStyle w:val="Bulletedlist"/>
        <w:numPr>
          <w:ilvl w:val="0"/>
          <w:numId w:val="0"/>
        </w:numPr>
        <w:shd w:val="clear" w:color="auto" w:fill="F9BC9A"/>
        <w:ind w:left="357"/>
        <w:rPr>
          <w:sz w:val="22"/>
          <w:szCs w:val="22"/>
        </w:rPr>
      </w:pPr>
      <w:r>
        <w:rPr>
          <w:sz w:val="22"/>
          <w:szCs w:val="22"/>
        </w:rPr>
        <w:t xml:space="preserve">                  - alternate segment theorem.</w:t>
      </w:r>
    </w:p>
    <w:p w14:paraId="34C20E87" w14:textId="1B179968" w:rsidR="00791975" w:rsidRDefault="00791975" w:rsidP="00791975">
      <w:pPr>
        <w:spacing w:after="0"/>
        <w:rPr>
          <w:rFonts w:ascii="Arial" w:hAnsi="Arial" w:cs="Arial"/>
        </w:rPr>
      </w:pPr>
    </w:p>
    <w:tbl>
      <w:tblPr>
        <w:tblStyle w:val="TableGrid"/>
        <w:tblW w:w="0" w:type="auto"/>
        <w:tblLook w:val="04A0" w:firstRow="1" w:lastRow="0" w:firstColumn="1" w:lastColumn="0" w:noHBand="0" w:noVBand="1"/>
      </w:tblPr>
      <w:tblGrid>
        <w:gridCol w:w="9628"/>
      </w:tblGrid>
      <w:tr w:rsidR="00A85039" w14:paraId="6945F2AA" w14:textId="77777777" w:rsidTr="000829D5">
        <w:tc>
          <w:tcPr>
            <w:tcW w:w="9628" w:type="dxa"/>
          </w:tcPr>
          <w:p w14:paraId="02C8B7F5" w14:textId="77777777" w:rsidR="00A85039" w:rsidRDefault="00A85039" w:rsidP="000829D5">
            <w:pPr>
              <w:rPr>
                <w:rFonts w:ascii="Arial" w:hAnsi="Arial" w:cs="Arial"/>
              </w:rPr>
            </w:pPr>
            <w:r>
              <w:rPr>
                <w:rFonts w:ascii="Arial" w:hAnsi="Arial" w:cs="Arial"/>
              </w:rPr>
              <w:t>For assessments from 2025</w:t>
            </w:r>
          </w:p>
        </w:tc>
      </w:tr>
      <w:tr w:rsidR="00A85039" w14:paraId="064F6D36" w14:textId="77777777" w:rsidTr="00F461B7">
        <w:tc>
          <w:tcPr>
            <w:tcW w:w="9628" w:type="dxa"/>
            <w:shd w:val="clear" w:color="auto" w:fill="F9BC9A"/>
          </w:tcPr>
          <w:p w14:paraId="23112873" w14:textId="7C123297" w:rsidR="00A85039" w:rsidRPr="00F461B7" w:rsidRDefault="00A85039" w:rsidP="00A8014C">
            <w:pPr>
              <w:pStyle w:val="Bulletedlist"/>
              <w:rPr>
                <w:sz w:val="22"/>
                <w:szCs w:val="22"/>
              </w:rPr>
            </w:pPr>
            <w:r w:rsidRPr="00F461B7">
              <w:rPr>
                <w:sz w:val="22"/>
                <w:szCs w:val="22"/>
              </w:rPr>
              <w:t>C/</w:t>
            </w:r>
            <w:r w:rsidR="004231AC" w:rsidRPr="00F461B7">
              <w:rPr>
                <w:sz w:val="22"/>
                <w:szCs w:val="22"/>
              </w:rPr>
              <w:t>E4.7</w:t>
            </w:r>
            <w:r w:rsidR="004231AC" w:rsidRPr="00F461B7">
              <w:rPr>
                <w:sz w:val="22"/>
                <w:szCs w:val="22"/>
              </w:rPr>
              <w:tab/>
              <w:t>Calculate unknown angles and give explanations using the following geometrical properties of circles:</w:t>
            </w:r>
            <w:r w:rsidR="004231AC" w:rsidRPr="00F461B7">
              <w:rPr>
                <w:sz w:val="22"/>
                <w:szCs w:val="22"/>
              </w:rPr>
              <w:br/>
            </w:r>
            <w:r w:rsidR="004231AC" w:rsidRPr="00F461B7">
              <w:rPr>
                <w:sz w:val="22"/>
                <w:szCs w:val="22"/>
              </w:rPr>
              <w:tab/>
              <w:t xml:space="preserve">● angle in a </w:t>
            </w:r>
            <w:proofErr w:type="spellStart"/>
            <w:r w:rsidR="004231AC" w:rsidRPr="00F461B7">
              <w:rPr>
                <w:sz w:val="22"/>
                <w:szCs w:val="22"/>
              </w:rPr>
              <w:t>semi circle</w:t>
            </w:r>
            <w:proofErr w:type="spellEnd"/>
            <w:r w:rsidR="004231AC" w:rsidRPr="00F461B7">
              <w:rPr>
                <w:sz w:val="22"/>
                <w:szCs w:val="22"/>
              </w:rPr>
              <w:t xml:space="preserve"> = 90°</w:t>
            </w:r>
            <w:r w:rsidR="004231AC" w:rsidRPr="00F461B7">
              <w:rPr>
                <w:sz w:val="22"/>
                <w:szCs w:val="22"/>
              </w:rPr>
              <w:br/>
            </w:r>
            <w:r w:rsidR="004231AC" w:rsidRPr="00F461B7">
              <w:rPr>
                <w:sz w:val="22"/>
                <w:szCs w:val="22"/>
              </w:rPr>
              <w:tab/>
              <w:t>● angle between tangent and radius = 90°</w:t>
            </w:r>
          </w:p>
          <w:p w14:paraId="5004075B" w14:textId="4319D59C" w:rsidR="004231AC" w:rsidRPr="00F461B7" w:rsidRDefault="004231AC" w:rsidP="00A8014C">
            <w:pPr>
              <w:pStyle w:val="Bulletedlist"/>
              <w:rPr>
                <w:sz w:val="22"/>
                <w:szCs w:val="22"/>
              </w:rPr>
            </w:pPr>
            <w:r w:rsidRPr="00F461B7">
              <w:rPr>
                <w:sz w:val="22"/>
                <w:szCs w:val="22"/>
              </w:rPr>
              <w:t>E4.7</w:t>
            </w:r>
            <w:r w:rsidRPr="00F461B7">
              <w:rPr>
                <w:sz w:val="22"/>
                <w:szCs w:val="22"/>
              </w:rPr>
              <w:tab/>
              <w:t>● angle at the centre is twice the angle at the circumference</w:t>
            </w:r>
            <w:r w:rsidRPr="00F461B7">
              <w:rPr>
                <w:sz w:val="22"/>
                <w:szCs w:val="22"/>
              </w:rPr>
              <w:br/>
            </w:r>
            <w:r w:rsidRPr="00F461B7">
              <w:rPr>
                <w:sz w:val="22"/>
                <w:szCs w:val="22"/>
              </w:rPr>
              <w:tab/>
              <w:t>● angles in the same segment are equal</w:t>
            </w:r>
            <w:r w:rsidRPr="00F461B7">
              <w:rPr>
                <w:sz w:val="22"/>
                <w:szCs w:val="22"/>
              </w:rPr>
              <w:br/>
            </w:r>
            <w:r w:rsidRPr="00F461B7">
              <w:rPr>
                <w:sz w:val="22"/>
                <w:szCs w:val="22"/>
              </w:rPr>
              <w:tab/>
              <w:t>● opposite angles of a cyclic quadrilateral sum to 180° (supplementary)</w:t>
            </w:r>
            <w:r w:rsidRPr="00F461B7">
              <w:rPr>
                <w:sz w:val="22"/>
                <w:szCs w:val="22"/>
              </w:rPr>
              <w:br/>
            </w:r>
            <w:r w:rsidRPr="00F461B7">
              <w:rPr>
                <w:sz w:val="22"/>
                <w:szCs w:val="22"/>
              </w:rPr>
              <w:tab/>
              <w:t>● alternate segment theorem</w:t>
            </w:r>
            <w:r w:rsidR="00844FE8" w:rsidRPr="00F461B7">
              <w:rPr>
                <w:sz w:val="22"/>
                <w:szCs w:val="22"/>
              </w:rPr>
              <w:t>.</w:t>
            </w:r>
          </w:p>
          <w:p w14:paraId="3B7B5A99" w14:textId="41BEF483" w:rsidR="00844FE8" w:rsidRPr="007B1312" w:rsidRDefault="00844FE8" w:rsidP="00A8014C">
            <w:pPr>
              <w:pStyle w:val="Bulletedlist"/>
            </w:pPr>
            <w:r w:rsidRPr="00F461B7">
              <w:rPr>
                <w:sz w:val="22"/>
                <w:szCs w:val="22"/>
              </w:rPr>
              <w:t>E4.8</w:t>
            </w:r>
            <w:r w:rsidRPr="00F461B7">
              <w:rPr>
                <w:sz w:val="22"/>
                <w:szCs w:val="22"/>
              </w:rPr>
              <w:tab/>
              <w:t>●tangents from an external point are equal in length.</w:t>
            </w:r>
          </w:p>
        </w:tc>
      </w:tr>
    </w:tbl>
    <w:p w14:paraId="7364F2EF" w14:textId="77777777" w:rsidR="00A85039" w:rsidRPr="00752A8C" w:rsidRDefault="00A85039" w:rsidP="00791975">
      <w:pPr>
        <w:spacing w:after="0"/>
        <w:rPr>
          <w:rFonts w:ascii="Arial" w:hAnsi="Arial" w:cs="Arial"/>
        </w:rPr>
      </w:pPr>
    </w:p>
    <w:p w14:paraId="0DD9AC00" w14:textId="77777777" w:rsidR="00791975" w:rsidRPr="004F036B" w:rsidRDefault="00791975" w:rsidP="00791975">
      <w:pPr>
        <w:pStyle w:val="Bulletedlist"/>
        <w:numPr>
          <w:ilvl w:val="0"/>
          <w:numId w:val="0"/>
        </w:numPr>
        <w:ind w:left="720"/>
      </w:pPr>
    </w:p>
    <w:p w14:paraId="72A823A2" w14:textId="77777777" w:rsidR="00791975" w:rsidRPr="004F036B" w:rsidRDefault="00791975" w:rsidP="00791975">
      <w:pPr>
        <w:pStyle w:val="AHead"/>
      </w:pPr>
      <w:bookmarkStart w:id="8" w:name="_Toc14712156"/>
      <w:r w:rsidRPr="004F036B">
        <w:t>Prior knowledge</w:t>
      </w:r>
      <w:bookmarkEnd w:id="8"/>
    </w:p>
    <w:p w14:paraId="376C016D" w14:textId="77777777" w:rsidR="00791975" w:rsidRPr="00752A8C" w:rsidRDefault="00791975" w:rsidP="00791975">
      <w:pPr>
        <w:rPr>
          <w:rFonts w:ascii="Arial" w:hAnsi="Arial" w:cs="Arial"/>
        </w:rPr>
      </w:pPr>
      <w:r w:rsidRPr="00752A8C">
        <w:rPr>
          <w:rFonts w:ascii="Arial" w:hAnsi="Arial" w:cs="Arial"/>
        </w:rPr>
        <w:t xml:space="preserve">Knowledge from the following syllabus topics is useful for </w:t>
      </w:r>
      <w:r>
        <w:rPr>
          <w:rFonts w:ascii="Arial" w:hAnsi="Arial" w:cs="Arial"/>
        </w:rPr>
        <w:t>development of skills in this topic</w:t>
      </w:r>
      <w:r w:rsidRPr="00752A8C">
        <w:rPr>
          <w:rFonts w:ascii="Arial" w:hAnsi="Arial" w:cs="Arial"/>
        </w:rPr>
        <w:t>.</w:t>
      </w:r>
    </w:p>
    <w:p w14:paraId="1A6351EE" w14:textId="77777777" w:rsidR="006E51EC" w:rsidRDefault="006E51EC" w:rsidP="006E51EC">
      <w:pPr>
        <w:pStyle w:val="Bulletedlist"/>
        <w:shd w:val="clear" w:color="auto" w:fill="F9BC9A"/>
        <w:ind w:left="714" w:hanging="357"/>
        <w:rPr>
          <w:sz w:val="22"/>
          <w:szCs w:val="22"/>
        </w:rPr>
      </w:pPr>
      <w:r>
        <w:rPr>
          <w:sz w:val="22"/>
          <w:szCs w:val="22"/>
        </w:rPr>
        <w:t>C4.7</w:t>
      </w:r>
      <w:r w:rsidRPr="00752A8C">
        <w:rPr>
          <w:sz w:val="22"/>
          <w:szCs w:val="22"/>
        </w:rPr>
        <w:tab/>
      </w:r>
      <w:r>
        <w:rPr>
          <w:sz w:val="22"/>
          <w:szCs w:val="22"/>
        </w:rPr>
        <w:t>Calculate unknown angels using the following geometrical properties:</w:t>
      </w:r>
    </w:p>
    <w:p w14:paraId="6F4ACA69" w14:textId="33311955" w:rsidR="006E51EC" w:rsidRDefault="006E51EC" w:rsidP="006E51EC">
      <w:pPr>
        <w:pStyle w:val="Bulletedlist"/>
        <w:numPr>
          <w:ilvl w:val="0"/>
          <w:numId w:val="0"/>
        </w:numPr>
        <w:shd w:val="clear" w:color="auto" w:fill="F9BC9A"/>
        <w:ind w:left="357"/>
        <w:rPr>
          <w:sz w:val="22"/>
          <w:szCs w:val="22"/>
        </w:rPr>
      </w:pPr>
      <w:r w:rsidRPr="00791975">
        <w:rPr>
          <w:sz w:val="22"/>
          <w:szCs w:val="22"/>
        </w:rPr>
        <w:t xml:space="preserve"> </w:t>
      </w:r>
      <w:r>
        <w:rPr>
          <w:sz w:val="22"/>
          <w:szCs w:val="22"/>
        </w:rPr>
        <w:t xml:space="preserve">                 - angles at a point</w:t>
      </w:r>
    </w:p>
    <w:p w14:paraId="23440BC4" w14:textId="4E128CC1" w:rsidR="006E51EC" w:rsidRDefault="006E51EC" w:rsidP="006E51EC">
      <w:pPr>
        <w:pStyle w:val="Bulletedlist"/>
        <w:numPr>
          <w:ilvl w:val="0"/>
          <w:numId w:val="0"/>
        </w:numPr>
        <w:shd w:val="clear" w:color="auto" w:fill="F9BC9A"/>
        <w:ind w:left="357"/>
        <w:rPr>
          <w:sz w:val="22"/>
          <w:szCs w:val="22"/>
        </w:rPr>
      </w:pPr>
      <w:r>
        <w:rPr>
          <w:sz w:val="22"/>
          <w:szCs w:val="22"/>
        </w:rPr>
        <w:t xml:space="preserve">                  - angles at a point on a straight line and intersecting straight lines</w:t>
      </w:r>
    </w:p>
    <w:p w14:paraId="3A0ADECF" w14:textId="2161FE77" w:rsidR="006E51EC" w:rsidRDefault="006E51EC" w:rsidP="006E51EC">
      <w:pPr>
        <w:pStyle w:val="Bulletedlist"/>
        <w:numPr>
          <w:ilvl w:val="0"/>
          <w:numId w:val="0"/>
        </w:numPr>
        <w:shd w:val="clear" w:color="auto" w:fill="F9BC9A"/>
        <w:ind w:left="357"/>
        <w:rPr>
          <w:sz w:val="22"/>
          <w:szCs w:val="22"/>
        </w:rPr>
      </w:pPr>
      <w:r>
        <w:rPr>
          <w:sz w:val="22"/>
          <w:szCs w:val="22"/>
        </w:rPr>
        <w:t xml:space="preserve">                  - angles formed within parallel lines</w:t>
      </w:r>
    </w:p>
    <w:p w14:paraId="7F8592AA" w14:textId="42588024" w:rsidR="00745CBE" w:rsidRDefault="00745CBE" w:rsidP="006E51EC">
      <w:pPr>
        <w:pStyle w:val="Bulletedlist"/>
        <w:numPr>
          <w:ilvl w:val="0"/>
          <w:numId w:val="0"/>
        </w:numPr>
        <w:shd w:val="clear" w:color="auto" w:fill="F9BC9A"/>
        <w:ind w:left="357"/>
        <w:rPr>
          <w:sz w:val="22"/>
          <w:szCs w:val="22"/>
        </w:rPr>
      </w:pPr>
      <w:r>
        <w:rPr>
          <w:sz w:val="22"/>
          <w:szCs w:val="22"/>
        </w:rPr>
        <w:t xml:space="preserve">                  - angle properties of triangles and quadrilaterals</w:t>
      </w:r>
    </w:p>
    <w:p w14:paraId="38AEB4FC" w14:textId="4AD1C04E" w:rsidR="006E51EC" w:rsidRDefault="006E51EC" w:rsidP="006E51EC">
      <w:pPr>
        <w:pStyle w:val="Bulletedlist"/>
        <w:numPr>
          <w:ilvl w:val="0"/>
          <w:numId w:val="0"/>
        </w:numPr>
        <w:shd w:val="clear" w:color="auto" w:fill="F9BC9A"/>
        <w:ind w:left="357"/>
        <w:rPr>
          <w:sz w:val="22"/>
          <w:szCs w:val="22"/>
        </w:rPr>
      </w:pPr>
      <w:r>
        <w:rPr>
          <w:sz w:val="22"/>
          <w:szCs w:val="22"/>
        </w:rPr>
        <w:t xml:space="preserve">                  - angle properties of regular polygons.</w:t>
      </w:r>
    </w:p>
    <w:p w14:paraId="42665744" w14:textId="77777777" w:rsidR="00116E23" w:rsidRDefault="00116E23" w:rsidP="006E51EC">
      <w:pPr>
        <w:pStyle w:val="Bulletedlist"/>
        <w:numPr>
          <w:ilvl w:val="0"/>
          <w:numId w:val="0"/>
        </w:numPr>
        <w:shd w:val="clear" w:color="auto" w:fill="F9BC9A"/>
        <w:ind w:left="357"/>
        <w:rPr>
          <w:sz w:val="22"/>
          <w:szCs w:val="22"/>
        </w:rPr>
      </w:pPr>
    </w:p>
    <w:p w14:paraId="541B0983" w14:textId="77777777" w:rsidR="006E51EC" w:rsidRDefault="006E51EC" w:rsidP="006E51EC">
      <w:pPr>
        <w:pStyle w:val="Bulletedlist"/>
        <w:shd w:val="clear" w:color="auto" w:fill="F9BC9A"/>
        <w:ind w:left="714" w:hanging="357"/>
        <w:rPr>
          <w:sz w:val="22"/>
          <w:szCs w:val="22"/>
        </w:rPr>
      </w:pPr>
      <w:r>
        <w:rPr>
          <w:sz w:val="22"/>
          <w:szCs w:val="22"/>
        </w:rPr>
        <w:t>E4.7    Calculate unknown angles using the following geometrical properties:</w:t>
      </w:r>
    </w:p>
    <w:p w14:paraId="3FEC456B" w14:textId="6B2EB281" w:rsidR="006E51EC" w:rsidRDefault="006E51EC" w:rsidP="006E51EC">
      <w:pPr>
        <w:pStyle w:val="Bulletedlist"/>
        <w:numPr>
          <w:ilvl w:val="0"/>
          <w:numId w:val="0"/>
        </w:numPr>
        <w:shd w:val="clear" w:color="auto" w:fill="F9BC9A"/>
        <w:ind w:left="357"/>
        <w:rPr>
          <w:sz w:val="22"/>
          <w:szCs w:val="22"/>
        </w:rPr>
      </w:pPr>
      <w:r>
        <w:rPr>
          <w:sz w:val="22"/>
          <w:szCs w:val="22"/>
        </w:rPr>
        <w:t xml:space="preserve">                   - angle properties of irregular polygons</w:t>
      </w:r>
      <w:r w:rsidR="00116E23">
        <w:rPr>
          <w:sz w:val="22"/>
          <w:szCs w:val="22"/>
        </w:rPr>
        <w:t>.</w:t>
      </w:r>
      <w:r>
        <w:rPr>
          <w:sz w:val="22"/>
          <w:szCs w:val="22"/>
        </w:rPr>
        <w:t xml:space="preserve"> </w:t>
      </w:r>
    </w:p>
    <w:p w14:paraId="476BE9AE" w14:textId="0EA09AFB" w:rsidR="006E51EC" w:rsidRDefault="006E51EC" w:rsidP="006E51EC">
      <w:pPr>
        <w:pStyle w:val="Bulletedlist"/>
        <w:numPr>
          <w:ilvl w:val="0"/>
          <w:numId w:val="0"/>
        </w:numPr>
        <w:shd w:val="clear" w:color="auto" w:fill="F9BC9A"/>
        <w:ind w:left="357"/>
        <w:rPr>
          <w:sz w:val="22"/>
          <w:szCs w:val="22"/>
        </w:rPr>
      </w:pPr>
      <w:r>
        <w:rPr>
          <w:sz w:val="22"/>
          <w:szCs w:val="22"/>
        </w:rPr>
        <w:t xml:space="preserve">                  </w:t>
      </w:r>
    </w:p>
    <w:p w14:paraId="706632C1" w14:textId="32C0C006" w:rsidR="00791975" w:rsidRDefault="00791975" w:rsidP="00791975">
      <w:pPr>
        <w:spacing w:after="0"/>
      </w:pPr>
    </w:p>
    <w:tbl>
      <w:tblPr>
        <w:tblStyle w:val="TableGrid"/>
        <w:tblW w:w="0" w:type="auto"/>
        <w:tblLook w:val="04A0" w:firstRow="1" w:lastRow="0" w:firstColumn="1" w:lastColumn="0" w:noHBand="0" w:noVBand="1"/>
      </w:tblPr>
      <w:tblGrid>
        <w:gridCol w:w="9628"/>
      </w:tblGrid>
      <w:tr w:rsidR="00A85039" w14:paraId="5B100FC1" w14:textId="77777777" w:rsidTr="000829D5">
        <w:tc>
          <w:tcPr>
            <w:tcW w:w="9628" w:type="dxa"/>
          </w:tcPr>
          <w:p w14:paraId="610D6CB4" w14:textId="77777777" w:rsidR="00A85039" w:rsidRDefault="00A85039" w:rsidP="000829D5">
            <w:pPr>
              <w:rPr>
                <w:rFonts w:ascii="Arial" w:hAnsi="Arial" w:cs="Arial"/>
              </w:rPr>
            </w:pPr>
            <w:r>
              <w:rPr>
                <w:rFonts w:ascii="Arial" w:hAnsi="Arial" w:cs="Arial"/>
              </w:rPr>
              <w:t>For assessments from 2025</w:t>
            </w:r>
          </w:p>
        </w:tc>
      </w:tr>
      <w:tr w:rsidR="00A85039" w14:paraId="38A0F66F" w14:textId="77777777" w:rsidTr="009E5182">
        <w:tc>
          <w:tcPr>
            <w:tcW w:w="9628" w:type="dxa"/>
            <w:shd w:val="clear" w:color="auto" w:fill="F9BC9A"/>
          </w:tcPr>
          <w:p w14:paraId="12393B34" w14:textId="615ED986" w:rsidR="00D32F3F" w:rsidRPr="00D32F3F" w:rsidRDefault="00A85039" w:rsidP="009E5182">
            <w:pPr>
              <w:pStyle w:val="Bulletedlist"/>
              <w:rPr>
                <w:sz w:val="22"/>
                <w:szCs w:val="22"/>
              </w:rPr>
            </w:pPr>
            <w:r>
              <w:rPr>
                <w:sz w:val="22"/>
                <w:szCs w:val="22"/>
              </w:rPr>
              <w:t>C/E4.6</w:t>
            </w:r>
            <w:r>
              <w:rPr>
                <w:sz w:val="22"/>
                <w:szCs w:val="22"/>
              </w:rPr>
              <w:tab/>
              <w:t xml:space="preserve">Calculate unknown angles and give simple explanations using the following </w:t>
            </w:r>
            <w:r w:rsidR="00D32F3F">
              <w:rPr>
                <w:sz w:val="22"/>
                <w:szCs w:val="22"/>
              </w:rPr>
              <w:tab/>
            </w:r>
            <w:r w:rsidR="00D32F3F">
              <w:rPr>
                <w:sz w:val="22"/>
                <w:szCs w:val="22"/>
              </w:rPr>
              <w:tab/>
            </w:r>
            <w:r>
              <w:rPr>
                <w:sz w:val="22"/>
                <w:szCs w:val="22"/>
              </w:rPr>
              <w:t>geometrical properties:</w:t>
            </w:r>
            <w:r>
              <w:rPr>
                <w:sz w:val="22"/>
                <w:szCs w:val="22"/>
              </w:rPr>
              <w:br/>
            </w:r>
            <w:r w:rsidR="00D32F3F">
              <w:rPr>
                <w:sz w:val="22"/>
                <w:szCs w:val="22"/>
              </w:rPr>
              <w:tab/>
            </w:r>
            <w:r>
              <w:rPr>
                <w:sz w:val="22"/>
                <w:szCs w:val="22"/>
              </w:rPr>
              <w:t>●</w:t>
            </w:r>
            <w:r w:rsidR="00D32F3F">
              <w:rPr>
                <w:sz w:val="22"/>
                <w:szCs w:val="22"/>
              </w:rPr>
              <w:t xml:space="preserve"> </w:t>
            </w:r>
            <w:r>
              <w:rPr>
                <w:sz w:val="22"/>
                <w:szCs w:val="22"/>
              </w:rPr>
              <w:t>sum of angles at a point = 360°</w:t>
            </w:r>
            <w:r>
              <w:rPr>
                <w:sz w:val="22"/>
                <w:szCs w:val="22"/>
              </w:rPr>
              <w:br/>
            </w:r>
            <w:r w:rsidR="00D32F3F">
              <w:rPr>
                <w:sz w:val="22"/>
                <w:szCs w:val="22"/>
              </w:rPr>
              <w:tab/>
            </w:r>
            <w:r>
              <w:rPr>
                <w:sz w:val="22"/>
                <w:szCs w:val="22"/>
              </w:rPr>
              <w:t>●</w:t>
            </w:r>
            <w:r w:rsidR="00D32F3F">
              <w:rPr>
                <w:sz w:val="22"/>
                <w:szCs w:val="22"/>
              </w:rPr>
              <w:t xml:space="preserve"> </w:t>
            </w:r>
            <w:r>
              <w:rPr>
                <w:sz w:val="22"/>
                <w:szCs w:val="22"/>
              </w:rPr>
              <w:t>sum of angles at a point on a straight line = 180°</w:t>
            </w:r>
            <w:r>
              <w:rPr>
                <w:sz w:val="22"/>
                <w:szCs w:val="22"/>
              </w:rPr>
              <w:br/>
            </w:r>
            <w:r w:rsidR="00D32F3F">
              <w:rPr>
                <w:sz w:val="22"/>
                <w:szCs w:val="22"/>
              </w:rPr>
              <w:tab/>
            </w:r>
            <w:r>
              <w:rPr>
                <w:sz w:val="22"/>
                <w:szCs w:val="22"/>
              </w:rPr>
              <w:t>●</w:t>
            </w:r>
            <w:r w:rsidR="00D32F3F">
              <w:rPr>
                <w:sz w:val="22"/>
                <w:szCs w:val="22"/>
              </w:rPr>
              <w:t xml:space="preserve"> </w:t>
            </w:r>
            <w:r>
              <w:rPr>
                <w:sz w:val="22"/>
                <w:szCs w:val="22"/>
              </w:rPr>
              <w:t>vertically opposite angles are equal</w:t>
            </w:r>
            <w:r>
              <w:rPr>
                <w:sz w:val="22"/>
                <w:szCs w:val="22"/>
              </w:rPr>
              <w:br/>
            </w:r>
            <w:r w:rsidR="00D32F3F">
              <w:rPr>
                <w:sz w:val="22"/>
                <w:szCs w:val="22"/>
              </w:rPr>
              <w:tab/>
            </w:r>
            <w:r>
              <w:rPr>
                <w:sz w:val="22"/>
                <w:szCs w:val="22"/>
              </w:rPr>
              <w:t>●</w:t>
            </w:r>
            <w:r w:rsidR="00D32F3F">
              <w:rPr>
                <w:sz w:val="22"/>
                <w:szCs w:val="22"/>
              </w:rPr>
              <w:t xml:space="preserve"> </w:t>
            </w:r>
            <w:r>
              <w:rPr>
                <w:sz w:val="22"/>
                <w:szCs w:val="22"/>
              </w:rPr>
              <w:t>angle sum of a triangle = 180° and angle sum of a quadrilateral = 360°</w:t>
            </w:r>
            <w:r w:rsidR="00D32F3F">
              <w:rPr>
                <w:sz w:val="22"/>
                <w:szCs w:val="22"/>
              </w:rPr>
              <w:br/>
            </w:r>
            <w:r w:rsidR="00D32F3F">
              <w:rPr>
                <w:sz w:val="22"/>
                <w:szCs w:val="22"/>
              </w:rPr>
              <w:tab/>
              <w:t xml:space="preserve">Calculate unknown angles and give geometric explanations for angles formed </w:t>
            </w:r>
            <w:r w:rsidR="00844FE8">
              <w:rPr>
                <w:sz w:val="22"/>
                <w:szCs w:val="22"/>
              </w:rPr>
              <w:tab/>
            </w:r>
            <w:r w:rsidR="00844FE8">
              <w:rPr>
                <w:sz w:val="22"/>
                <w:szCs w:val="22"/>
              </w:rPr>
              <w:tab/>
            </w:r>
            <w:r w:rsidR="00D32F3F">
              <w:rPr>
                <w:sz w:val="22"/>
                <w:szCs w:val="22"/>
              </w:rPr>
              <w:t>within parallel lines:</w:t>
            </w:r>
            <w:r w:rsidR="00D32F3F">
              <w:rPr>
                <w:sz w:val="22"/>
                <w:szCs w:val="22"/>
              </w:rPr>
              <w:br/>
            </w:r>
            <w:r w:rsidR="00D32F3F">
              <w:rPr>
                <w:sz w:val="22"/>
                <w:szCs w:val="22"/>
              </w:rPr>
              <w:tab/>
              <w:t>● corresponding angles are equal</w:t>
            </w:r>
            <w:r w:rsidR="00D32F3F">
              <w:rPr>
                <w:sz w:val="22"/>
                <w:szCs w:val="22"/>
              </w:rPr>
              <w:br/>
            </w:r>
            <w:r w:rsidR="00D32F3F">
              <w:rPr>
                <w:sz w:val="22"/>
                <w:szCs w:val="22"/>
              </w:rPr>
              <w:tab/>
              <w:t>● alternate angles are equal</w:t>
            </w:r>
            <w:r w:rsidR="00D32F3F">
              <w:rPr>
                <w:sz w:val="22"/>
                <w:szCs w:val="22"/>
              </w:rPr>
              <w:br/>
            </w:r>
            <w:r w:rsidR="00D32F3F">
              <w:rPr>
                <w:sz w:val="22"/>
                <w:szCs w:val="22"/>
              </w:rPr>
              <w:tab/>
              <w:t>● co-interior (supplementary) angles sum to 180°</w:t>
            </w:r>
            <w:r w:rsidR="00D32F3F">
              <w:rPr>
                <w:sz w:val="22"/>
                <w:szCs w:val="22"/>
              </w:rPr>
              <w:br/>
            </w:r>
            <w:r w:rsidR="00D32F3F">
              <w:rPr>
                <w:sz w:val="22"/>
                <w:szCs w:val="22"/>
              </w:rPr>
              <w:tab/>
              <w:t>Know and use angle properties of regular polygons.</w:t>
            </w:r>
          </w:p>
        </w:tc>
      </w:tr>
    </w:tbl>
    <w:p w14:paraId="279382CB" w14:textId="77777777" w:rsidR="00A85039" w:rsidRPr="00E24338" w:rsidRDefault="00A85039" w:rsidP="00791975">
      <w:pPr>
        <w:spacing w:after="0"/>
      </w:pPr>
    </w:p>
    <w:p w14:paraId="0E201532" w14:textId="77777777" w:rsidR="00791975" w:rsidRPr="004F036B" w:rsidRDefault="00791975" w:rsidP="00791975">
      <w:pPr>
        <w:pStyle w:val="AHead"/>
      </w:pPr>
      <w:bookmarkStart w:id="9" w:name="_Toc14712157"/>
      <w:r>
        <w:rPr>
          <w:b/>
          <w:noProof/>
          <w:lang w:eastAsia="en-GB"/>
        </w:rPr>
        <w:drawing>
          <wp:anchor distT="0" distB="0" distL="114300" distR="114300" simplePos="0" relativeHeight="251726336" behindDoc="0" locked="0" layoutInCell="1" allowOverlap="1" wp14:anchorId="2E041E1D" wp14:editId="6F040E7B">
            <wp:simplePos x="0" y="0"/>
            <wp:positionH relativeFrom="margin">
              <wp:align>right</wp:align>
            </wp:positionH>
            <wp:positionV relativeFrom="paragraph">
              <wp:posOffset>12700</wp:posOffset>
            </wp:positionV>
            <wp:extent cx="359410" cy="359410"/>
            <wp:effectExtent l="0" t="0" r="2540" b="254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t>Before you begin</w:t>
      </w:r>
      <w:bookmarkEnd w:id="9"/>
    </w:p>
    <w:p w14:paraId="7FD9E06C" w14:textId="6825E342" w:rsidR="00791975" w:rsidRDefault="00791975" w:rsidP="00791975">
      <w:pPr>
        <w:pStyle w:val="Bulletedlist"/>
        <w:numPr>
          <w:ilvl w:val="0"/>
          <w:numId w:val="0"/>
        </w:numPr>
        <w:rPr>
          <w:sz w:val="22"/>
          <w:szCs w:val="22"/>
        </w:rPr>
      </w:pPr>
      <w:r>
        <w:rPr>
          <w:sz w:val="22"/>
          <w:szCs w:val="22"/>
        </w:rPr>
        <w:t xml:space="preserve">This </w:t>
      </w:r>
      <w:r w:rsidR="00B5025F">
        <w:rPr>
          <w:i/>
          <w:sz w:val="22"/>
          <w:szCs w:val="22"/>
        </w:rPr>
        <w:t>Teaching</w:t>
      </w:r>
      <w:r w:rsidRPr="006461C1">
        <w:rPr>
          <w:i/>
          <w:sz w:val="22"/>
          <w:szCs w:val="22"/>
        </w:rPr>
        <w:t xml:space="preserve"> Pack</w:t>
      </w:r>
      <w:r>
        <w:rPr>
          <w:sz w:val="22"/>
          <w:szCs w:val="22"/>
        </w:rPr>
        <w:t xml:space="preserve"> includes a</w:t>
      </w:r>
      <w:r w:rsidR="00B5025F">
        <w:rPr>
          <w:sz w:val="22"/>
          <w:szCs w:val="22"/>
        </w:rPr>
        <w:t xml:space="preserve">n introductory </w:t>
      </w:r>
      <w:r>
        <w:rPr>
          <w:sz w:val="22"/>
          <w:szCs w:val="22"/>
        </w:rPr>
        <w:t xml:space="preserve">video to which you should refer before </w:t>
      </w:r>
      <w:r>
        <w:rPr>
          <w:sz w:val="22"/>
          <w:szCs w:val="22"/>
        </w:rPr>
        <w:br/>
        <w:t xml:space="preserve">using the resources in this pack. The video is available to watch in Resource Plus within the topic section relevant to this </w:t>
      </w:r>
      <w:r w:rsidR="00B5025F">
        <w:rPr>
          <w:b/>
          <w:sz w:val="22"/>
          <w:szCs w:val="22"/>
        </w:rPr>
        <w:t xml:space="preserve">Teaching </w:t>
      </w:r>
      <w:r w:rsidRPr="006461C1">
        <w:rPr>
          <w:b/>
          <w:sz w:val="22"/>
          <w:szCs w:val="22"/>
        </w:rPr>
        <w:t>Pack</w:t>
      </w:r>
      <w:r>
        <w:rPr>
          <w:sz w:val="22"/>
          <w:szCs w:val="22"/>
        </w:rPr>
        <w:t>.</w:t>
      </w:r>
    </w:p>
    <w:p w14:paraId="64839774" w14:textId="77777777" w:rsidR="00791975" w:rsidRDefault="00791975" w:rsidP="00791975">
      <w:pPr>
        <w:pStyle w:val="Bulletedlist"/>
        <w:numPr>
          <w:ilvl w:val="0"/>
          <w:numId w:val="0"/>
        </w:numPr>
        <w:rPr>
          <w:sz w:val="22"/>
          <w:szCs w:val="22"/>
        </w:rPr>
      </w:pPr>
    </w:p>
    <w:p w14:paraId="27561F86" w14:textId="792F366A" w:rsidR="00791975" w:rsidRDefault="00791975" w:rsidP="00791975">
      <w:pPr>
        <w:pStyle w:val="Bulletedlist"/>
        <w:numPr>
          <w:ilvl w:val="0"/>
          <w:numId w:val="0"/>
        </w:numPr>
        <w:rPr>
          <w:sz w:val="22"/>
          <w:szCs w:val="22"/>
        </w:rPr>
      </w:pPr>
      <w:r>
        <w:rPr>
          <w:sz w:val="22"/>
          <w:szCs w:val="22"/>
        </w:rPr>
        <w:t xml:space="preserve">The video introduces the resources available for teaching this </w:t>
      </w:r>
      <w:proofErr w:type="gramStart"/>
      <w:r>
        <w:rPr>
          <w:sz w:val="22"/>
          <w:szCs w:val="22"/>
        </w:rPr>
        <w:t>topic, and</w:t>
      </w:r>
      <w:proofErr w:type="gramEnd"/>
      <w:r>
        <w:rPr>
          <w:sz w:val="22"/>
          <w:szCs w:val="22"/>
        </w:rPr>
        <w:t xml:space="preserve"> explains how they can be used to successfully deliver the topic to your learners. In particular, the video highlights typical learner misconceptions and common errors this </w:t>
      </w:r>
      <w:r w:rsidR="00B5025F">
        <w:rPr>
          <w:i/>
          <w:sz w:val="22"/>
          <w:szCs w:val="22"/>
        </w:rPr>
        <w:t>Teaching</w:t>
      </w:r>
      <w:r w:rsidRPr="006461C1">
        <w:rPr>
          <w:i/>
          <w:sz w:val="22"/>
          <w:szCs w:val="22"/>
        </w:rPr>
        <w:t xml:space="preserve"> Pack</w:t>
      </w:r>
      <w:r>
        <w:rPr>
          <w:sz w:val="22"/>
          <w:szCs w:val="22"/>
        </w:rPr>
        <w:t xml:space="preserve"> will help you to overcome.</w:t>
      </w:r>
    </w:p>
    <w:p w14:paraId="3F6C7B40" w14:textId="77777777" w:rsidR="00791975" w:rsidRDefault="00791975">
      <w:pPr>
        <w:rPr>
          <w:rFonts w:ascii="Arial" w:hAnsi="Arial" w:cs="Arial"/>
          <w:color w:val="FF0000"/>
          <w:szCs w:val="20"/>
        </w:rPr>
      </w:pPr>
    </w:p>
    <w:p w14:paraId="3FC10B42" w14:textId="77777777" w:rsidR="00791975" w:rsidRDefault="00791975">
      <w:pPr>
        <w:rPr>
          <w:rFonts w:ascii="Arial" w:hAnsi="Arial" w:cs="Arial"/>
          <w:color w:val="FF0000"/>
          <w:szCs w:val="20"/>
        </w:rPr>
      </w:pPr>
    </w:p>
    <w:p w14:paraId="6BD9C7FA" w14:textId="77777777" w:rsidR="00791975" w:rsidRDefault="00791975">
      <w:pPr>
        <w:rPr>
          <w:rFonts w:ascii="Arial" w:hAnsi="Arial" w:cs="Arial"/>
          <w:color w:val="FF0000"/>
          <w:szCs w:val="20"/>
        </w:rPr>
      </w:pPr>
    </w:p>
    <w:p w14:paraId="1CD9BC55" w14:textId="77777777" w:rsidR="00791975" w:rsidRDefault="00791975">
      <w:pPr>
        <w:rPr>
          <w:rFonts w:ascii="Arial" w:hAnsi="Arial" w:cs="Arial"/>
          <w:color w:val="FF0000"/>
          <w:szCs w:val="20"/>
        </w:rPr>
      </w:pPr>
    </w:p>
    <w:p w14:paraId="3CDEFB97" w14:textId="77777777" w:rsidR="00DB4716" w:rsidRDefault="00DB4716">
      <w:pPr>
        <w:rPr>
          <w:rFonts w:ascii="Arial" w:hAnsi="Arial" w:cs="Arial"/>
          <w:color w:val="FF0000"/>
          <w:szCs w:val="20"/>
        </w:rPr>
      </w:pPr>
    </w:p>
    <w:p w14:paraId="0F7A6878" w14:textId="77777777" w:rsidR="0063347A" w:rsidRDefault="0063347A">
      <w:pPr>
        <w:rPr>
          <w:rFonts w:ascii="Arial" w:eastAsia="Arial" w:hAnsi="Arial" w:cs="Arial"/>
          <w:bCs/>
          <w:noProof/>
          <w:color w:val="EA5B0C"/>
          <w:sz w:val="36"/>
          <w:szCs w:val="32"/>
        </w:rPr>
      </w:pPr>
      <w:bookmarkStart w:id="10" w:name="_Toc14712158"/>
      <w:r>
        <w:rPr>
          <w:b/>
        </w:rPr>
        <w:br w:type="page"/>
      </w:r>
    </w:p>
    <w:p w14:paraId="20F000FD" w14:textId="293FCBCE" w:rsidR="004E5283" w:rsidRPr="00021AD2" w:rsidRDefault="004E5283" w:rsidP="00E14835">
      <w:pPr>
        <w:pStyle w:val="SectionHead"/>
      </w:pPr>
      <w:r w:rsidRPr="006E0653">
        <w:rPr>
          <w:b w:val="0"/>
          <w:color w:val="E05206"/>
          <w:lang w:eastAsia="en-GB"/>
        </w:rPr>
        <w:lastRenderedPageBreak/>
        <w:drawing>
          <wp:anchor distT="0" distB="0" distL="114300" distR="114300" simplePos="0" relativeHeight="251695616" behindDoc="0" locked="0" layoutInCell="1" allowOverlap="1" wp14:anchorId="6463B947" wp14:editId="3E16BB1A">
            <wp:simplePos x="0" y="0"/>
            <wp:positionH relativeFrom="column">
              <wp:posOffset>5795010</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Lesson 1</w:t>
      </w:r>
      <w:r w:rsidR="006E0653">
        <w:rPr>
          <w:b w:val="0"/>
        </w:rPr>
        <w:t xml:space="preserve"> –</w:t>
      </w:r>
      <w:r>
        <w:t xml:space="preserve"> </w:t>
      </w:r>
      <w:r w:rsidRPr="006C64F0">
        <w:rPr>
          <w:b w:val="0"/>
        </w:rPr>
        <w:t>Drawing and describing</w:t>
      </w:r>
      <w:bookmarkEnd w:id="10"/>
      <w:r w:rsidR="008D390E" w:rsidRPr="006C64F0">
        <w:rPr>
          <w:b w:val="0"/>
        </w:rPr>
        <w:t xml:space="preserve"> </w:t>
      </w:r>
      <w:bookmarkStart w:id="11" w:name="_Toc14712159"/>
      <w:r w:rsidR="00322549" w:rsidRPr="006C64F0">
        <w:rPr>
          <w:b w:val="0"/>
        </w:rPr>
        <w:t>circles</w:t>
      </w:r>
      <w:bookmarkEnd w:id="11"/>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27"/>
        <w:gridCol w:w="615"/>
        <w:gridCol w:w="7997"/>
      </w:tblGrid>
      <w:tr w:rsidR="004E5283" w:rsidRPr="00E2016F" w14:paraId="239E7175" w14:textId="77777777" w:rsidTr="00496960">
        <w:tc>
          <w:tcPr>
            <w:tcW w:w="852" w:type="pct"/>
            <w:gridSpan w:val="2"/>
            <w:tcBorders>
              <w:top w:val="nil"/>
              <w:left w:val="nil"/>
              <w:bottom w:val="nil"/>
              <w:right w:val="nil"/>
            </w:tcBorders>
            <w:shd w:val="clear" w:color="auto" w:fill="F9BC9A"/>
          </w:tcPr>
          <w:p w14:paraId="3262A88D" w14:textId="77777777" w:rsidR="004E5283" w:rsidRPr="00E2016F" w:rsidRDefault="004E5283" w:rsidP="005D1F6C">
            <w:pPr>
              <w:spacing w:before="120"/>
              <w:rPr>
                <w:rFonts w:ascii="Arial" w:hAnsi="Arial" w:cs="Arial"/>
                <w:b/>
              </w:rPr>
            </w:pPr>
            <w:r w:rsidRPr="00E2016F">
              <w:rPr>
                <w:rFonts w:ascii="Arial" w:hAnsi="Arial" w:cs="Arial"/>
                <w:b/>
              </w:rPr>
              <w:t xml:space="preserve">Resources </w:t>
            </w:r>
          </w:p>
        </w:tc>
        <w:tc>
          <w:tcPr>
            <w:tcW w:w="4148" w:type="pct"/>
            <w:tcBorders>
              <w:top w:val="nil"/>
              <w:left w:val="nil"/>
              <w:bottom w:val="nil"/>
              <w:right w:val="nil"/>
            </w:tcBorders>
            <w:shd w:val="clear" w:color="auto" w:fill="F9BC9A"/>
          </w:tcPr>
          <w:p w14:paraId="1C6CED19" w14:textId="1F52897A" w:rsidR="004E5283" w:rsidRPr="00E2016F" w:rsidRDefault="00B5025F" w:rsidP="001B73C4">
            <w:pPr>
              <w:pStyle w:val="Bulletedlist"/>
              <w:ind w:left="1647"/>
              <w:rPr>
                <w:sz w:val="22"/>
                <w:szCs w:val="22"/>
              </w:rPr>
            </w:pPr>
            <w:r>
              <w:rPr>
                <w:sz w:val="22"/>
                <w:szCs w:val="22"/>
              </w:rPr>
              <w:t>Lesson 1</w:t>
            </w:r>
            <w:r w:rsidR="003D29E4">
              <w:rPr>
                <w:sz w:val="22"/>
                <w:szCs w:val="22"/>
              </w:rPr>
              <w:t xml:space="preserve"> presentation</w:t>
            </w:r>
          </w:p>
          <w:p w14:paraId="3D071773" w14:textId="77777777" w:rsidR="004E5283" w:rsidRPr="00E2016F" w:rsidRDefault="004E5283" w:rsidP="001B73C4">
            <w:pPr>
              <w:pStyle w:val="Bulletedlist"/>
              <w:ind w:left="1647"/>
              <w:rPr>
                <w:sz w:val="22"/>
                <w:szCs w:val="22"/>
              </w:rPr>
            </w:pPr>
            <w:r w:rsidRPr="00E2016F">
              <w:rPr>
                <w:sz w:val="22"/>
                <w:szCs w:val="22"/>
              </w:rPr>
              <w:t>Video to demonstrate how to use a compass to draw a circle.</w:t>
            </w:r>
          </w:p>
          <w:p w14:paraId="273B28F1" w14:textId="6102367D" w:rsidR="00B5025F" w:rsidRPr="00E2016F" w:rsidRDefault="004E5283" w:rsidP="001B73C4">
            <w:pPr>
              <w:pStyle w:val="Bulletedlist"/>
              <w:ind w:left="1647"/>
              <w:rPr>
                <w:sz w:val="22"/>
                <w:szCs w:val="22"/>
              </w:rPr>
            </w:pPr>
            <w:r w:rsidRPr="00E2016F">
              <w:rPr>
                <w:sz w:val="22"/>
                <w:szCs w:val="22"/>
              </w:rPr>
              <w:t xml:space="preserve">Compass </w:t>
            </w:r>
          </w:p>
        </w:tc>
      </w:tr>
      <w:tr w:rsidR="004E5283" w:rsidRPr="00E2016F" w14:paraId="64368F45" w14:textId="77777777" w:rsidTr="00496960">
        <w:tc>
          <w:tcPr>
            <w:tcW w:w="852" w:type="pct"/>
            <w:gridSpan w:val="2"/>
            <w:tcBorders>
              <w:top w:val="nil"/>
              <w:left w:val="nil"/>
              <w:bottom w:val="nil"/>
              <w:right w:val="nil"/>
            </w:tcBorders>
            <w:shd w:val="clear" w:color="auto" w:fill="auto"/>
          </w:tcPr>
          <w:p w14:paraId="10736010" w14:textId="77777777" w:rsidR="004E5283" w:rsidRPr="00E2016F" w:rsidRDefault="004E5283" w:rsidP="005D1F6C">
            <w:pPr>
              <w:rPr>
                <w:rFonts w:ascii="Arial" w:hAnsi="Arial" w:cs="Arial"/>
                <w:b/>
              </w:rPr>
            </w:pPr>
          </w:p>
        </w:tc>
        <w:tc>
          <w:tcPr>
            <w:tcW w:w="4148" w:type="pct"/>
            <w:tcBorders>
              <w:top w:val="nil"/>
              <w:left w:val="nil"/>
              <w:bottom w:val="nil"/>
              <w:right w:val="nil"/>
            </w:tcBorders>
            <w:shd w:val="clear" w:color="auto" w:fill="auto"/>
          </w:tcPr>
          <w:p w14:paraId="3538EF06" w14:textId="77777777" w:rsidR="004E5283" w:rsidRPr="00E2016F" w:rsidRDefault="004E5283" w:rsidP="005D1F6C">
            <w:pPr>
              <w:pStyle w:val="ListParagraph"/>
              <w:rPr>
                <w:rFonts w:ascii="Arial" w:hAnsi="Arial" w:cs="Arial"/>
                <w:color w:val="FF0000"/>
              </w:rPr>
            </w:pPr>
          </w:p>
        </w:tc>
      </w:tr>
      <w:tr w:rsidR="004E5283" w:rsidRPr="00E2016F" w14:paraId="2026EC03" w14:textId="77777777" w:rsidTr="00496960">
        <w:tc>
          <w:tcPr>
            <w:tcW w:w="852" w:type="pct"/>
            <w:gridSpan w:val="2"/>
            <w:tcBorders>
              <w:top w:val="nil"/>
              <w:left w:val="nil"/>
              <w:bottom w:val="nil"/>
              <w:right w:val="nil"/>
            </w:tcBorders>
            <w:shd w:val="clear" w:color="auto" w:fill="F9BC9A"/>
          </w:tcPr>
          <w:p w14:paraId="1C233EF5" w14:textId="77777777" w:rsidR="004E5283" w:rsidRPr="00E2016F" w:rsidRDefault="004E5283" w:rsidP="005D1F6C">
            <w:pPr>
              <w:spacing w:before="120" w:after="120"/>
              <w:rPr>
                <w:rFonts w:ascii="Arial" w:hAnsi="Arial" w:cs="Arial"/>
                <w:b/>
              </w:rPr>
            </w:pPr>
            <w:r w:rsidRPr="00E2016F">
              <w:rPr>
                <w:rFonts w:ascii="Arial" w:hAnsi="Arial" w:cs="Arial"/>
                <w:b/>
              </w:rPr>
              <w:t>Learning objectives</w:t>
            </w:r>
          </w:p>
        </w:tc>
        <w:tc>
          <w:tcPr>
            <w:tcW w:w="4148" w:type="pct"/>
            <w:tcBorders>
              <w:top w:val="nil"/>
              <w:left w:val="nil"/>
              <w:bottom w:val="nil"/>
              <w:right w:val="nil"/>
            </w:tcBorders>
            <w:shd w:val="clear" w:color="auto" w:fill="F9BC9A"/>
          </w:tcPr>
          <w:p w14:paraId="0F32FE45" w14:textId="092CFF40" w:rsidR="004E5283" w:rsidRPr="00E2016F" w:rsidRDefault="004E5283" w:rsidP="005D1F6C">
            <w:pPr>
              <w:spacing w:before="120"/>
              <w:rPr>
                <w:rFonts w:ascii="Arial" w:hAnsi="Arial" w:cs="Arial"/>
              </w:rPr>
            </w:pPr>
            <w:r w:rsidRPr="00E2016F">
              <w:rPr>
                <w:rFonts w:ascii="Arial" w:hAnsi="Arial" w:cs="Arial"/>
              </w:rPr>
              <w:t>By the end of the lesson</w:t>
            </w:r>
            <w:r w:rsidR="00B5025F">
              <w:rPr>
                <w:rFonts w:ascii="Arial" w:hAnsi="Arial" w:cs="Arial"/>
              </w:rPr>
              <w:t xml:space="preserve"> </w:t>
            </w:r>
            <w:r w:rsidR="00124175" w:rsidRPr="00124175">
              <w:rPr>
                <w:rFonts w:ascii="Arial" w:hAnsi="Arial" w:cs="Arial"/>
                <w:b/>
                <w:bCs/>
                <w:i/>
                <w:iCs/>
              </w:rPr>
              <w:t>all</w:t>
            </w:r>
            <w:r w:rsidR="00124175">
              <w:rPr>
                <w:rFonts w:ascii="Arial" w:hAnsi="Arial" w:cs="Arial"/>
              </w:rPr>
              <w:t xml:space="preserve"> </w:t>
            </w:r>
            <w:r w:rsidR="00B5025F">
              <w:rPr>
                <w:rFonts w:ascii="Arial" w:hAnsi="Arial" w:cs="Arial"/>
              </w:rPr>
              <w:t>learners should be able to</w:t>
            </w:r>
            <w:r w:rsidRPr="00E2016F">
              <w:rPr>
                <w:rFonts w:ascii="Arial" w:hAnsi="Arial" w:cs="Arial"/>
              </w:rPr>
              <w:t xml:space="preserve">: </w:t>
            </w:r>
          </w:p>
          <w:p w14:paraId="66B6B5B3" w14:textId="5220EB13" w:rsidR="0086375D" w:rsidRDefault="00B5025F" w:rsidP="00124175">
            <w:pPr>
              <w:pStyle w:val="Bulletedlist"/>
              <w:ind w:left="1644" w:hanging="357"/>
              <w:rPr>
                <w:sz w:val="22"/>
                <w:szCs w:val="22"/>
              </w:rPr>
            </w:pPr>
            <w:r>
              <w:rPr>
                <w:sz w:val="22"/>
                <w:szCs w:val="22"/>
              </w:rPr>
              <w:t>u</w:t>
            </w:r>
            <w:r w:rsidR="004E5283" w:rsidRPr="00E2016F">
              <w:rPr>
                <w:sz w:val="22"/>
                <w:szCs w:val="22"/>
              </w:rPr>
              <w:t>se and inter</w:t>
            </w:r>
            <w:bookmarkStart w:id="12" w:name="_Hlk9948246"/>
            <w:r>
              <w:rPr>
                <w:sz w:val="22"/>
                <w:szCs w:val="22"/>
              </w:rPr>
              <w:t>pret vocabulary of circles</w:t>
            </w:r>
          </w:p>
          <w:p w14:paraId="741FE22F" w14:textId="48A814C1" w:rsidR="004E5283" w:rsidRDefault="00B5025F" w:rsidP="00124175">
            <w:pPr>
              <w:pStyle w:val="Bulletedlist"/>
              <w:ind w:left="1644" w:hanging="357"/>
              <w:rPr>
                <w:sz w:val="22"/>
                <w:szCs w:val="22"/>
              </w:rPr>
            </w:pPr>
            <w:r>
              <w:rPr>
                <w:sz w:val="22"/>
                <w:szCs w:val="22"/>
              </w:rPr>
              <w:t>r</w:t>
            </w:r>
            <w:r w:rsidR="004E5283" w:rsidRPr="0086375D">
              <w:rPr>
                <w:sz w:val="22"/>
                <w:szCs w:val="22"/>
              </w:rPr>
              <w:t xml:space="preserve">ecognise </w:t>
            </w:r>
            <w:r w:rsidR="001A0CCA">
              <w:rPr>
                <w:sz w:val="22"/>
                <w:szCs w:val="22"/>
              </w:rPr>
              <w:t xml:space="preserve">order of </w:t>
            </w:r>
            <w:r w:rsidR="004E5283" w:rsidRPr="0086375D">
              <w:rPr>
                <w:sz w:val="22"/>
                <w:szCs w:val="22"/>
              </w:rPr>
              <w:t xml:space="preserve">rotational </w:t>
            </w:r>
            <w:r w:rsidR="0086375D" w:rsidRPr="0086375D">
              <w:rPr>
                <w:sz w:val="22"/>
                <w:szCs w:val="22"/>
              </w:rPr>
              <w:t xml:space="preserve">symmetry </w:t>
            </w:r>
            <w:r w:rsidR="004E5283" w:rsidRPr="0086375D">
              <w:rPr>
                <w:sz w:val="22"/>
                <w:szCs w:val="22"/>
              </w:rPr>
              <w:t>of circles</w:t>
            </w:r>
            <w:bookmarkEnd w:id="12"/>
          </w:p>
          <w:p w14:paraId="4646AB50" w14:textId="602690CA" w:rsidR="0086375D" w:rsidRPr="0086375D" w:rsidRDefault="00B5025F" w:rsidP="00124175">
            <w:pPr>
              <w:pStyle w:val="Bulletedlist"/>
              <w:ind w:left="1644" w:hanging="357"/>
              <w:rPr>
                <w:sz w:val="22"/>
                <w:szCs w:val="22"/>
              </w:rPr>
            </w:pPr>
            <w:r>
              <w:rPr>
                <w:sz w:val="22"/>
                <w:szCs w:val="22"/>
              </w:rPr>
              <w:t xml:space="preserve">use a compass </w:t>
            </w:r>
            <w:r w:rsidR="0086375D">
              <w:rPr>
                <w:sz w:val="22"/>
                <w:szCs w:val="22"/>
              </w:rPr>
              <w:t xml:space="preserve">to draw a circle. </w:t>
            </w:r>
          </w:p>
        </w:tc>
      </w:tr>
      <w:tr w:rsidR="00496960" w:rsidRPr="00E2016F" w14:paraId="5FCB1F0D" w14:textId="77777777" w:rsidTr="00BF2EB8">
        <w:tc>
          <w:tcPr>
            <w:tcW w:w="852" w:type="pct"/>
            <w:gridSpan w:val="2"/>
            <w:tcBorders>
              <w:top w:val="nil"/>
              <w:left w:val="nil"/>
              <w:bottom w:val="nil"/>
              <w:right w:val="nil"/>
            </w:tcBorders>
            <w:shd w:val="clear" w:color="auto" w:fill="auto"/>
          </w:tcPr>
          <w:p w14:paraId="75EBECD0" w14:textId="77777777" w:rsidR="00496960" w:rsidRPr="00E2016F" w:rsidRDefault="00496960" w:rsidP="00BF2EB8">
            <w:pPr>
              <w:rPr>
                <w:rFonts w:ascii="Arial" w:hAnsi="Arial" w:cs="Arial"/>
                <w:b/>
              </w:rPr>
            </w:pPr>
          </w:p>
        </w:tc>
        <w:tc>
          <w:tcPr>
            <w:tcW w:w="4148" w:type="pct"/>
            <w:tcBorders>
              <w:top w:val="nil"/>
              <w:left w:val="nil"/>
              <w:bottom w:val="nil"/>
              <w:right w:val="nil"/>
            </w:tcBorders>
            <w:shd w:val="clear" w:color="auto" w:fill="auto"/>
          </w:tcPr>
          <w:p w14:paraId="76E8E5F7" w14:textId="77777777" w:rsidR="00496960" w:rsidRPr="00E2016F" w:rsidRDefault="00496960" w:rsidP="00BF2EB8">
            <w:pPr>
              <w:pStyle w:val="ListParagraph"/>
              <w:rPr>
                <w:rFonts w:ascii="Arial" w:hAnsi="Arial" w:cs="Arial"/>
                <w:color w:val="FF0000"/>
              </w:rPr>
            </w:pPr>
          </w:p>
        </w:tc>
      </w:tr>
      <w:tr w:rsidR="004E5283" w:rsidRPr="00E2016F" w14:paraId="7A83F494" w14:textId="77777777" w:rsidTr="00496960">
        <w:trPr>
          <w:tblHeader/>
        </w:trPr>
        <w:tc>
          <w:tcPr>
            <w:tcW w:w="852" w:type="pct"/>
            <w:gridSpan w:val="2"/>
            <w:tcBorders>
              <w:top w:val="nil"/>
              <w:left w:val="single" w:sz="4" w:space="0" w:color="EA5B0C"/>
              <w:bottom w:val="single" w:sz="4" w:space="0" w:color="EA5B0C"/>
              <w:right w:val="single" w:sz="4" w:space="0" w:color="EA5B0C"/>
            </w:tcBorders>
            <w:shd w:val="clear" w:color="auto" w:fill="EA5B0C"/>
            <w:vAlign w:val="center"/>
          </w:tcPr>
          <w:p w14:paraId="760190AD" w14:textId="77777777" w:rsidR="004E5283" w:rsidRPr="00E2016F" w:rsidRDefault="004E5283" w:rsidP="005D1F6C">
            <w:pPr>
              <w:spacing w:before="40" w:after="40"/>
              <w:jc w:val="center"/>
              <w:rPr>
                <w:rFonts w:ascii="Arial" w:hAnsi="Arial" w:cs="Arial"/>
                <w:b/>
                <w:color w:val="FFFFFF" w:themeColor="background1"/>
              </w:rPr>
            </w:pPr>
            <w:r w:rsidRPr="00E2016F">
              <w:rPr>
                <w:rFonts w:ascii="Arial" w:hAnsi="Arial" w:cs="Arial"/>
                <w:b/>
                <w:color w:val="FFFFFF" w:themeColor="background1"/>
              </w:rPr>
              <w:t>Timings</w:t>
            </w:r>
          </w:p>
        </w:tc>
        <w:tc>
          <w:tcPr>
            <w:tcW w:w="4148" w:type="pct"/>
            <w:tcBorders>
              <w:top w:val="nil"/>
              <w:left w:val="single" w:sz="4" w:space="0" w:color="EA5B0C"/>
              <w:bottom w:val="single" w:sz="4" w:space="0" w:color="EA5B0C"/>
              <w:right w:val="single" w:sz="4" w:space="0" w:color="EA5B0C"/>
            </w:tcBorders>
            <w:shd w:val="clear" w:color="auto" w:fill="EA5B0C"/>
            <w:vAlign w:val="center"/>
          </w:tcPr>
          <w:p w14:paraId="35182659" w14:textId="77777777" w:rsidR="004E5283" w:rsidRPr="00E2016F" w:rsidRDefault="004E5283" w:rsidP="005D1F6C">
            <w:pPr>
              <w:spacing w:before="40" w:after="40"/>
              <w:jc w:val="center"/>
              <w:rPr>
                <w:rFonts w:ascii="Arial" w:hAnsi="Arial" w:cs="Arial"/>
                <w:b/>
                <w:color w:val="FFFFFF" w:themeColor="background1"/>
              </w:rPr>
            </w:pPr>
            <w:r w:rsidRPr="00E2016F">
              <w:rPr>
                <w:rFonts w:ascii="Arial" w:hAnsi="Arial" w:cs="Arial"/>
                <w:b/>
                <w:color w:val="FFFFFF" w:themeColor="background1"/>
              </w:rPr>
              <w:t>Activity</w:t>
            </w:r>
          </w:p>
        </w:tc>
      </w:tr>
      <w:tr w:rsidR="004E5283" w:rsidRPr="00E2016F" w14:paraId="7995C01E" w14:textId="77777777" w:rsidTr="00496960">
        <w:tc>
          <w:tcPr>
            <w:tcW w:w="533" w:type="pct"/>
            <w:tcBorders>
              <w:top w:val="single" w:sz="4" w:space="0" w:color="EA5B0C"/>
              <w:left w:val="single" w:sz="4" w:space="0" w:color="EA5B0C"/>
              <w:bottom w:val="single" w:sz="4" w:space="0" w:color="EA5B0C"/>
              <w:right w:val="single" w:sz="4" w:space="0" w:color="EA5B0C"/>
            </w:tcBorders>
          </w:tcPr>
          <w:p w14:paraId="334AC036" w14:textId="2E7F935E" w:rsidR="004E5283" w:rsidRDefault="004E5283" w:rsidP="005D1F6C">
            <w:pPr>
              <w:spacing w:before="120" w:after="120"/>
              <w:rPr>
                <w:rFonts w:ascii="Arial" w:hAnsi="Arial" w:cs="Arial"/>
              </w:rPr>
            </w:pPr>
          </w:p>
          <w:p w14:paraId="55BCA791" w14:textId="4087298B" w:rsidR="004E5283" w:rsidRPr="00E2016F" w:rsidRDefault="00757113" w:rsidP="00961138">
            <w:pPr>
              <w:spacing w:before="120" w:after="120"/>
              <w:rPr>
                <w:rFonts w:ascii="Arial" w:hAnsi="Arial" w:cs="Arial"/>
              </w:rPr>
            </w:pPr>
            <w:r w:rsidRPr="00E2016F">
              <w:rPr>
                <w:rFonts w:ascii="Arial" w:hAnsi="Arial" w:cs="Arial"/>
                <w:noProof/>
                <w:lang w:eastAsia="en-GB"/>
              </w:rPr>
              <w:drawing>
                <wp:inline distT="0" distB="0" distL="0" distR="0" wp14:anchorId="3DF2A100" wp14:editId="20175F75">
                  <wp:extent cx="502907" cy="504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1_27_37-Clock master - Microsoft PowerPoin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07" cy="504000"/>
                          </a:xfrm>
                          <a:prstGeom prst="rect">
                            <a:avLst/>
                          </a:prstGeom>
                        </pic:spPr>
                      </pic:pic>
                    </a:graphicData>
                  </a:graphic>
                </wp:inline>
              </w:drawing>
            </w:r>
          </w:p>
        </w:tc>
        <w:tc>
          <w:tcPr>
            <w:tcW w:w="4467" w:type="pct"/>
            <w:gridSpan w:val="2"/>
            <w:tcBorders>
              <w:top w:val="single" w:sz="4" w:space="0" w:color="EA5B0C"/>
              <w:left w:val="single" w:sz="4" w:space="0" w:color="EA5B0C"/>
              <w:bottom w:val="single" w:sz="4" w:space="0" w:color="EA5B0C"/>
              <w:right w:val="single" w:sz="4" w:space="0" w:color="EA5B0C"/>
            </w:tcBorders>
          </w:tcPr>
          <w:p w14:paraId="4175383F" w14:textId="77777777" w:rsidR="004E5283" w:rsidRPr="00E2016F" w:rsidRDefault="004E5283" w:rsidP="005D1F6C">
            <w:pPr>
              <w:spacing w:before="120" w:after="120"/>
              <w:rPr>
                <w:rFonts w:ascii="Arial" w:hAnsi="Arial" w:cs="Arial"/>
                <w:b/>
              </w:rPr>
            </w:pPr>
            <w:r w:rsidRPr="00E2016F">
              <w:rPr>
                <w:rFonts w:ascii="Arial" w:hAnsi="Arial" w:cs="Arial"/>
                <w:b/>
              </w:rPr>
              <w:t>Starter / Introduction</w:t>
            </w:r>
          </w:p>
          <w:p w14:paraId="48FBA92B" w14:textId="007EB863" w:rsidR="004E5283" w:rsidRPr="00E2016F" w:rsidRDefault="004E5283" w:rsidP="00B5025F">
            <w:pPr>
              <w:spacing w:before="120" w:after="120"/>
              <w:rPr>
                <w:rFonts w:ascii="Arial" w:hAnsi="Arial" w:cs="Arial"/>
              </w:rPr>
            </w:pPr>
            <w:r w:rsidRPr="00E2016F">
              <w:rPr>
                <w:rFonts w:ascii="Arial" w:hAnsi="Arial" w:cs="Arial"/>
                <w:b/>
              </w:rPr>
              <w:t xml:space="preserve">Slide </w:t>
            </w:r>
            <w:r w:rsidR="001A0CCA">
              <w:rPr>
                <w:rFonts w:ascii="Arial" w:hAnsi="Arial" w:cs="Arial"/>
                <w:b/>
              </w:rPr>
              <w:t>2</w:t>
            </w:r>
            <w:r w:rsidR="00AB66FE">
              <w:rPr>
                <w:rFonts w:ascii="Arial" w:hAnsi="Arial" w:cs="Arial"/>
                <w:b/>
              </w:rPr>
              <w:t xml:space="preserve"> </w:t>
            </w:r>
            <w:r w:rsidRPr="00E2016F">
              <w:rPr>
                <w:rFonts w:ascii="Arial" w:hAnsi="Arial" w:cs="Arial"/>
                <w:b/>
              </w:rPr>
              <w:t xml:space="preserve"> </w:t>
            </w:r>
            <w:r w:rsidRPr="00E2016F">
              <w:rPr>
                <w:rFonts w:ascii="Arial" w:hAnsi="Arial" w:cs="Arial"/>
              </w:rPr>
              <w:t>Introduces some technical language related to circles. Before starting</w:t>
            </w:r>
            <w:r w:rsidR="00B5025F">
              <w:rPr>
                <w:rFonts w:ascii="Arial" w:hAnsi="Arial" w:cs="Arial"/>
              </w:rPr>
              <w:t>,</w:t>
            </w:r>
            <w:r w:rsidRPr="00E2016F">
              <w:rPr>
                <w:rFonts w:ascii="Arial" w:hAnsi="Arial" w:cs="Arial"/>
              </w:rPr>
              <w:t xml:space="preserve"> ask </w:t>
            </w:r>
            <w:r w:rsidR="00B5025F">
              <w:rPr>
                <w:rFonts w:ascii="Arial" w:hAnsi="Arial" w:cs="Arial"/>
              </w:rPr>
              <w:t>learners</w:t>
            </w:r>
            <w:r w:rsidR="001A0CCA">
              <w:rPr>
                <w:rFonts w:ascii="Arial" w:hAnsi="Arial" w:cs="Arial"/>
              </w:rPr>
              <w:t xml:space="preserve"> </w:t>
            </w:r>
            <w:r w:rsidRPr="00E2016F">
              <w:rPr>
                <w:rFonts w:ascii="Arial" w:hAnsi="Arial" w:cs="Arial"/>
              </w:rPr>
              <w:t xml:space="preserve">what they think a circle is?  Build on these informal definitions to unpick the formal language used on the slide. </w:t>
            </w:r>
          </w:p>
        </w:tc>
      </w:tr>
      <w:tr w:rsidR="004E5283" w:rsidRPr="00E2016F" w14:paraId="6F1A3EC9" w14:textId="77777777" w:rsidTr="00496960">
        <w:trPr>
          <w:trHeight w:val="95"/>
        </w:trPr>
        <w:tc>
          <w:tcPr>
            <w:tcW w:w="533" w:type="pct"/>
            <w:tcBorders>
              <w:top w:val="single" w:sz="4" w:space="0" w:color="EA5B0C"/>
              <w:left w:val="single" w:sz="4" w:space="0" w:color="EA5B0C"/>
              <w:bottom w:val="single" w:sz="4" w:space="0" w:color="EA5B0C"/>
              <w:right w:val="single" w:sz="4" w:space="0" w:color="EA5B0C"/>
            </w:tcBorders>
          </w:tcPr>
          <w:p w14:paraId="00F83584" w14:textId="0BC38D20" w:rsidR="004E5283" w:rsidRPr="00E2016F" w:rsidRDefault="00043FE2" w:rsidP="005D1F6C">
            <w:pPr>
              <w:spacing w:before="120" w:after="120"/>
              <w:rPr>
                <w:rFonts w:ascii="Arial" w:hAnsi="Arial" w:cs="Arial"/>
              </w:rPr>
            </w:pPr>
            <w:r w:rsidRPr="00E2016F">
              <w:rPr>
                <w:rFonts w:ascii="Arial" w:hAnsi="Arial" w:cs="Arial"/>
                <w:noProof/>
                <w:lang w:eastAsia="en-GB"/>
              </w:rPr>
              <w:drawing>
                <wp:anchor distT="0" distB="0" distL="114300" distR="114300" simplePos="0" relativeHeight="251730432" behindDoc="0" locked="0" layoutInCell="1" allowOverlap="1" wp14:anchorId="045ABB71" wp14:editId="6809AC56">
                  <wp:simplePos x="0" y="0"/>
                  <wp:positionH relativeFrom="column">
                    <wp:posOffset>1905</wp:posOffset>
                  </wp:positionH>
                  <wp:positionV relativeFrom="paragraph">
                    <wp:posOffset>61595</wp:posOffset>
                  </wp:positionV>
                  <wp:extent cx="503555" cy="5035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p>
          <w:p w14:paraId="4D29AABF" w14:textId="5E81DD16" w:rsidR="004E5283" w:rsidRPr="00E2016F" w:rsidRDefault="004E5283" w:rsidP="005D1F6C">
            <w:pPr>
              <w:spacing w:before="120" w:after="120"/>
              <w:rPr>
                <w:rFonts w:ascii="Arial" w:hAnsi="Arial" w:cs="Arial"/>
              </w:rPr>
            </w:pPr>
          </w:p>
          <w:p w14:paraId="59CF4C49" w14:textId="5E83CA76" w:rsidR="00757113" w:rsidRDefault="00757113" w:rsidP="005D1F6C">
            <w:pPr>
              <w:spacing w:before="120" w:after="120"/>
              <w:rPr>
                <w:rFonts w:ascii="Arial" w:hAnsi="Arial" w:cs="Arial"/>
              </w:rPr>
            </w:pPr>
          </w:p>
          <w:p w14:paraId="4EDF2282" w14:textId="6282EB02" w:rsidR="004E5283" w:rsidRPr="00E2016F" w:rsidRDefault="004E5283" w:rsidP="005D1F6C">
            <w:pPr>
              <w:spacing w:before="120" w:after="120"/>
              <w:rPr>
                <w:rFonts w:ascii="Arial" w:hAnsi="Arial" w:cs="Arial"/>
              </w:rPr>
            </w:pPr>
          </w:p>
          <w:p w14:paraId="613BB61B" w14:textId="537E8A36" w:rsidR="004E5283" w:rsidRPr="00E2016F" w:rsidRDefault="00961138" w:rsidP="005D1F6C">
            <w:pPr>
              <w:spacing w:before="120" w:after="120"/>
              <w:rPr>
                <w:rFonts w:ascii="Arial" w:hAnsi="Arial" w:cs="Arial"/>
              </w:rPr>
            </w:pPr>
            <w:r w:rsidRPr="00E2016F">
              <w:rPr>
                <w:rFonts w:ascii="Arial" w:hAnsi="Arial" w:cs="Arial"/>
                <w:noProof/>
                <w:lang w:eastAsia="en-GB"/>
              </w:rPr>
              <w:drawing>
                <wp:anchor distT="0" distB="0" distL="114300" distR="114300" simplePos="0" relativeHeight="251732480" behindDoc="0" locked="0" layoutInCell="1" allowOverlap="1" wp14:anchorId="143B90D1" wp14:editId="5F124CDA">
                  <wp:simplePos x="0" y="0"/>
                  <wp:positionH relativeFrom="column">
                    <wp:posOffset>-40005</wp:posOffset>
                  </wp:positionH>
                  <wp:positionV relativeFrom="paragraph">
                    <wp:posOffset>39272</wp:posOffset>
                  </wp:positionV>
                  <wp:extent cx="503555" cy="50355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p>
          <w:p w14:paraId="1A4814F3" w14:textId="02664DAA" w:rsidR="004E5283" w:rsidRPr="00E2016F" w:rsidRDefault="004E5283" w:rsidP="005D1F6C">
            <w:pPr>
              <w:spacing w:before="120" w:after="120"/>
              <w:rPr>
                <w:rFonts w:ascii="Arial" w:hAnsi="Arial" w:cs="Arial"/>
              </w:rPr>
            </w:pPr>
          </w:p>
          <w:p w14:paraId="5A587F6C" w14:textId="3E4B03CA" w:rsidR="004E5283" w:rsidRPr="00E2016F" w:rsidRDefault="00961138" w:rsidP="005D1F6C">
            <w:pPr>
              <w:spacing w:before="120" w:after="120"/>
              <w:rPr>
                <w:rFonts w:ascii="Arial" w:hAnsi="Arial" w:cs="Arial"/>
              </w:rPr>
            </w:pPr>
            <w:r w:rsidRPr="00E2016F">
              <w:rPr>
                <w:rFonts w:ascii="Arial" w:hAnsi="Arial" w:cs="Arial"/>
                <w:noProof/>
                <w:lang w:eastAsia="en-GB"/>
              </w:rPr>
              <w:drawing>
                <wp:anchor distT="0" distB="0" distL="114300" distR="114300" simplePos="0" relativeHeight="251762176" behindDoc="0" locked="0" layoutInCell="1" allowOverlap="1" wp14:anchorId="77B5549B" wp14:editId="5EDD335F">
                  <wp:simplePos x="0" y="0"/>
                  <wp:positionH relativeFrom="column">
                    <wp:posOffset>-46355</wp:posOffset>
                  </wp:positionH>
                  <wp:positionV relativeFrom="paragraph">
                    <wp:posOffset>386715</wp:posOffset>
                  </wp:positionV>
                  <wp:extent cx="508000" cy="503555"/>
                  <wp:effectExtent l="0" t="0" r="635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0_47_40-Clock master - Microsoft PowerPoin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8000" cy="503555"/>
                          </a:xfrm>
                          <a:prstGeom prst="rect">
                            <a:avLst/>
                          </a:prstGeom>
                        </pic:spPr>
                      </pic:pic>
                    </a:graphicData>
                  </a:graphic>
                  <wp14:sizeRelH relativeFrom="page">
                    <wp14:pctWidth>0</wp14:pctWidth>
                  </wp14:sizeRelH>
                  <wp14:sizeRelV relativeFrom="page">
                    <wp14:pctHeight>0</wp14:pctHeight>
                  </wp14:sizeRelV>
                </wp:anchor>
              </w:drawing>
            </w:r>
          </w:p>
        </w:tc>
        <w:tc>
          <w:tcPr>
            <w:tcW w:w="4467" w:type="pct"/>
            <w:gridSpan w:val="2"/>
            <w:tcBorders>
              <w:top w:val="single" w:sz="4" w:space="0" w:color="EA5B0C"/>
              <w:left w:val="single" w:sz="4" w:space="0" w:color="EA5B0C"/>
              <w:bottom w:val="single" w:sz="4" w:space="0" w:color="EA5B0C"/>
              <w:right w:val="single" w:sz="4" w:space="0" w:color="EA5B0C"/>
            </w:tcBorders>
          </w:tcPr>
          <w:p w14:paraId="101D4793" w14:textId="77777777" w:rsidR="004E5283" w:rsidRPr="00E2016F" w:rsidRDefault="004E5283" w:rsidP="005D1F6C">
            <w:pPr>
              <w:spacing w:before="120" w:after="120"/>
              <w:rPr>
                <w:rFonts w:ascii="Arial" w:hAnsi="Arial" w:cs="Arial"/>
                <w:b/>
              </w:rPr>
            </w:pPr>
            <w:r w:rsidRPr="00E2016F">
              <w:rPr>
                <w:rFonts w:ascii="Arial" w:hAnsi="Arial" w:cs="Arial"/>
                <w:b/>
              </w:rPr>
              <w:t>Main lesson</w:t>
            </w:r>
          </w:p>
          <w:p w14:paraId="5955AFA1" w14:textId="692592F0" w:rsidR="004E5283" w:rsidRDefault="00B5025F" w:rsidP="004E5283">
            <w:pPr>
              <w:pStyle w:val="NormalWeb"/>
              <w:shd w:val="clear" w:color="auto" w:fill="FFFFFF"/>
              <w:spacing w:before="0" w:after="150"/>
              <w:rPr>
                <w:rFonts w:ascii="Arial" w:eastAsiaTheme="minorHAnsi" w:hAnsi="Arial" w:cs="Arial"/>
                <w:sz w:val="22"/>
                <w:szCs w:val="22"/>
                <w:lang w:eastAsia="en-US"/>
              </w:rPr>
            </w:pPr>
            <w:r>
              <w:rPr>
                <w:rFonts w:ascii="Arial" w:eastAsiaTheme="minorHAnsi" w:hAnsi="Arial" w:cs="Arial"/>
                <w:b/>
                <w:sz w:val="22"/>
                <w:szCs w:val="22"/>
                <w:lang w:eastAsia="en-US"/>
              </w:rPr>
              <w:t xml:space="preserve">Slide </w:t>
            </w:r>
            <w:r w:rsidR="00AB66FE">
              <w:rPr>
                <w:rFonts w:ascii="Arial" w:eastAsiaTheme="minorHAnsi" w:hAnsi="Arial" w:cs="Arial"/>
                <w:b/>
                <w:sz w:val="22"/>
                <w:szCs w:val="22"/>
                <w:lang w:eastAsia="en-US"/>
              </w:rPr>
              <w:t>3</w:t>
            </w:r>
            <w:r w:rsidR="004E5283" w:rsidRPr="00E2016F">
              <w:rPr>
                <w:rFonts w:ascii="Arial" w:eastAsiaTheme="minorHAnsi" w:hAnsi="Arial" w:cs="Arial"/>
                <w:sz w:val="22"/>
                <w:szCs w:val="22"/>
                <w:lang w:eastAsia="en-US"/>
              </w:rPr>
              <w:t xml:space="preserve"> Introduce the concept that a circle has infinite rotational symmetry. Ask students to think about this before giving them the answer. You can use the HINT on the slide to help them</w:t>
            </w:r>
            <w:r w:rsidR="00E2016F">
              <w:rPr>
                <w:rFonts w:ascii="Arial" w:eastAsiaTheme="minorHAnsi" w:hAnsi="Arial" w:cs="Arial"/>
                <w:sz w:val="22"/>
                <w:szCs w:val="22"/>
                <w:lang w:eastAsia="en-US"/>
              </w:rPr>
              <w:t xml:space="preserve">. </w:t>
            </w:r>
          </w:p>
          <w:p w14:paraId="0D0EA66B" w14:textId="728ACB88" w:rsidR="00043FE2" w:rsidRDefault="00E2016F" w:rsidP="004E5283">
            <w:pPr>
              <w:pStyle w:val="NormalWeb"/>
              <w:shd w:val="clear" w:color="auto" w:fill="FFFFFF"/>
              <w:spacing w:before="0" w:after="150"/>
              <w:rPr>
                <w:rFonts w:ascii="Arial" w:eastAsiaTheme="minorHAnsi" w:hAnsi="Arial" w:cs="Arial"/>
                <w:b/>
                <w:sz w:val="22"/>
                <w:szCs w:val="22"/>
                <w:lang w:eastAsia="en-US"/>
              </w:rPr>
            </w:pPr>
            <w:r w:rsidRPr="00E2016F">
              <w:rPr>
                <w:rFonts w:ascii="Arial" w:eastAsiaTheme="minorHAnsi" w:hAnsi="Arial" w:cs="Arial"/>
                <w:b/>
                <w:sz w:val="22"/>
                <w:szCs w:val="22"/>
                <w:lang w:eastAsia="en-US"/>
              </w:rPr>
              <w:t xml:space="preserve">Slide </w:t>
            </w:r>
            <w:r w:rsidR="00AB66FE">
              <w:rPr>
                <w:rFonts w:ascii="Arial" w:eastAsiaTheme="minorHAnsi" w:hAnsi="Arial" w:cs="Arial"/>
                <w:b/>
                <w:sz w:val="22"/>
                <w:szCs w:val="22"/>
                <w:lang w:eastAsia="en-US"/>
              </w:rPr>
              <w:t xml:space="preserve">4 </w:t>
            </w:r>
            <w:r w:rsidR="00043FE2">
              <w:rPr>
                <w:rFonts w:ascii="Arial" w:eastAsiaTheme="minorHAnsi" w:hAnsi="Arial" w:cs="Arial"/>
                <w:b/>
                <w:sz w:val="22"/>
                <w:szCs w:val="22"/>
                <w:lang w:eastAsia="en-US"/>
              </w:rPr>
              <w:t>Reminder for learners – Ask them to name different parts of a circle.</w:t>
            </w:r>
          </w:p>
          <w:p w14:paraId="11F28119" w14:textId="1979911A" w:rsidR="00E2016F" w:rsidRPr="00F330BC" w:rsidRDefault="00043FE2" w:rsidP="004E5283">
            <w:pPr>
              <w:pStyle w:val="NormalWeb"/>
              <w:shd w:val="clear" w:color="auto" w:fill="FFFFFF"/>
              <w:spacing w:before="0" w:after="150"/>
              <w:rPr>
                <w:rFonts w:ascii="Arial" w:eastAsiaTheme="minorHAnsi" w:hAnsi="Arial" w:cs="Arial"/>
                <w:sz w:val="22"/>
                <w:szCs w:val="22"/>
                <w:lang w:eastAsia="en-US"/>
              </w:rPr>
            </w:pPr>
            <w:r>
              <w:rPr>
                <w:rFonts w:ascii="Arial" w:eastAsiaTheme="minorHAnsi" w:hAnsi="Arial" w:cs="Arial"/>
                <w:b/>
                <w:sz w:val="22"/>
                <w:szCs w:val="22"/>
                <w:lang w:eastAsia="en-US"/>
              </w:rPr>
              <w:t>Slide</w:t>
            </w:r>
            <w:r w:rsidR="00AB66FE">
              <w:rPr>
                <w:rFonts w:ascii="Arial" w:eastAsiaTheme="minorHAnsi" w:hAnsi="Arial" w:cs="Arial"/>
                <w:b/>
                <w:sz w:val="22"/>
                <w:szCs w:val="22"/>
                <w:lang w:eastAsia="en-US"/>
              </w:rPr>
              <w:t xml:space="preserve"> 5</w:t>
            </w:r>
            <w:r w:rsidR="0033152A">
              <w:rPr>
                <w:rFonts w:ascii="Arial" w:eastAsiaTheme="minorHAnsi" w:hAnsi="Arial" w:cs="Arial"/>
                <w:b/>
                <w:sz w:val="22"/>
                <w:szCs w:val="22"/>
                <w:lang w:eastAsia="en-US"/>
              </w:rPr>
              <w:t xml:space="preserve"> </w:t>
            </w:r>
            <w:r w:rsidR="00E2016F">
              <w:rPr>
                <w:rFonts w:ascii="Arial" w:eastAsiaTheme="minorHAnsi" w:hAnsi="Arial" w:cs="Arial"/>
                <w:sz w:val="22"/>
                <w:szCs w:val="22"/>
                <w:lang w:eastAsia="en-US"/>
              </w:rPr>
              <w:t xml:space="preserve">Use </w:t>
            </w:r>
            <w:r w:rsidR="001A0CCA">
              <w:rPr>
                <w:rFonts w:ascii="Arial" w:eastAsiaTheme="minorHAnsi" w:hAnsi="Arial" w:cs="Arial"/>
                <w:sz w:val="22"/>
                <w:szCs w:val="22"/>
                <w:lang w:eastAsia="en-US"/>
              </w:rPr>
              <w:t xml:space="preserve">the </w:t>
            </w:r>
            <w:r w:rsidR="0033152A">
              <w:rPr>
                <w:rFonts w:ascii="Arial" w:eastAsiaTheme="minorHAnsi" w:hAnsi="Arial" w:cs="Arial"/>
                <w:sz w:val="22"/>
                <w:szCs w:val="22"/>
                <w:lang w:eastAsia="en-US"/>
              </w:rPr>
              <w:t>lesson one</w:t>
            </w:r>
            <w:r w:rsidR="00E2016F">
              <w:rPr>
                <w:rFonts w:ascii="Arial" w:eastAsiaTheme="minorHAnsi" w:hAnsi="Arial" w:cs="Arial"/>
                <w:sz w:val="22"/>
                <w:szCs w:val="22"/>
                <w:lang w:eastAsia="en-US"/>
              </w:rPr>
              <w:t xml:space="preserve"> video which demonstrates how to use a compass to draw a circle. </w:t>
            </w:r>
            <w:r w:rsidR="00E2016F">
              <w:rPr>
                <w:rFonts w:ascii="Arial" w:eastAsiaTheme="minorHAnsi" w:hAnsi="Arial" w:cs="Arial"/>
                <w:sz w:val="22"/>
                <w:szCs w:val="22"/>
                <w:lang w:eastAsia="en-US"/>
              </w:rPr>
              <w:br/>
              <w:t xml:space="preserve">Student </w:t>
            </w:r>
            <w:r w:rsidR="001A0CCA">
              <w:rPr>
                <w:rFonts w:ascii="Arial" w:eastAsiaTheme="minorHAnsi" w:hAnsi="Arial" w:cs="Arial"/>
                <w:sz w:val="22"/>
                <w:szCs w:val="22"/>
                <w:lang w:eastAsia="en-US"/>
              </w:rPr>
              <w:t>should then be given the</w:t>
            </w:r>
            <w:r w:rsidR="00E2016F">
              <w:rPr>
                <w:rFonts w:ascii="Arial" w:eastAsiaTheme="minorHAnsi" w:hAnsi="Arial" w:cs="Arial"/>
                <w:sz w:val="22"/>
                <w:szCs w:val="22"/>
                <w:lang w:eastAsia="en-US"/>
              </w:rPr>
              <w:t xml:space="preserve"> opportunity to draw </w:t>
            </w:r>
            <w:r w:rsidR="00F330BC">
              <w:rPr>
                <w:rFonts w:ascii="Arial" w:eastAsiaTheme="minorHAnsi" w:hAnsi="Arial" w:cs="Arial"/>
                <w:sz w:val="22"/>
                <w:szCs w:val="22"/>
                <w:lang w:eastAsia="en-US"/>
              </w:rPr>
              <w:t>several</w:t>
            </w:r>
            <w:r w:rsidR="00E2016F">
              <w:rPr>
                <w:rFonts w:ascii="Arial" w:eastAsiaTheme="minorHAnsi" w:hAnsi="Arial" w:cs="Arial"/>
                <w:sz w:val="22"/>
                <w:szCs w:val="22"/>
                <w:lang w:eastAsia="en-US"/>
              </w:rPr>
              <w:t xml:space="preserve"> examples. Some students may need more practice than others</w:t>
            </w:r>
            <w:r w:rsidR="00E2016F" w:rsidRPr="00F330BC">
              <w:rPr>
                <w:rFonts w:ascii="Arial" w:eastAsiaTheme="minorHAnsi" w:hAnsi="Arial" w:cs="Arial"/>
                <w:sz w:val="22"/>
                <w:szCs w:val="22"/>
                <w:lang w:eastAsia="en-US"/>
              </w:rPr>
              <w:t xml:space="preserve">. </w:t>
            </w:r>
            <w:r w:rsidR="00F330BC" w:rsidRPr="00F330BC">
              <w:rPr>
                <w:rFonts w:ascii="Arial" w:eastAsiaTheme="minorHAnsi" w:hAnsi="Arial" w:cs="Arial"/>
                <w:sz w:val="22"/>
                <w:szCs w:val="22"/>
                <w:lang w:eastAsia="en-US"/>
              </w:rPr>
              <w:t>F</w:t>
            </w:r>
            <w:r w:rsidR="00F330BC" w:rsidRPr="00F330BC">
              <w:rPr>
                <w:rFonts w:ascii="Arial" w:eastAsiaTheme="minorHAnsi" w:hAnsi="Arial" w:cs="Arial"/>
                <w:sz w:val="22"/>
                <w:szCs w:val="22"/>
              </w:rPr>
              <w:t>or students who need more practice h</w:t>
            </w:r>
            <w:r w:rsidR="00E2016F" w:rsidRPr="00F330BC">
              <w:rPr>
                <w:rFonts w:ascii="Arial" w:eastAsiaTheme="minorHAnsi" w:hAnsi="Arial" w:cs="Arial"/>
                <w:sz w:val="22"/>
                <w:szCs w:val="22"/>
                <w:lang w:eastAsia="en-US"/>
              </w:rPr>
              <w:t xml:space="preserve">ere is an activity you could also use </w:t>
            </w:r>
            <w:r w:rsidR="00F330BC" w:rsidRPr="00F330BC">
              <w:rPr>
                <w:rFonts w:ascii="Arial" w:eastAsiaTheme="minorHAnsi" w:hAnsi="Arial" w:cs="Arial"/>
                <w:sz w:val="22"/>
                <w:szCs w:val="22"/>
                <w:lang w:eastAsia="en-US"/>
              </w:rPr>
              <w:t>t</w:t>
            </w:r>
            <w:r w:rsidR="00F330BC" w:rsidRPr="00F330BC">
              <w:rPr>
                <w:rFonts w:ascii="Arial" w:eastAsiaTheme="minorHAnsi" w:hAnsi="Arial" w:cs="Arial"/>
                <w:sz w:val="22"/>
                <w:szCs w:val="22"/>
              </w:rPr>
              <w:t>o give them this opportunity in a more engaging way</w:t>
            </w:r>
            <w:r w:rsidR="00E2016F" w:rsidRPr="00F330BC">
              <w:rPr>
                <w:rFonts w:ascii="Arial" w:eastAsiaTheme="minorHAnsi" w:hAnsi="Arial" w:cs="Arial"/>
                <w:sz w:val="22"/>
                <w:szCs w:val="22"/>
                <w:lang w:eastAsia="en-US"/>
              </w:rPr>
              <w:t xml:space="preserve">. </w:t>
            </w:r>
            <w:hyperlink r:id="rId26" w:history="1">
              <w:r w:rsidR="00E2016F" w:rsidRPr="00F330BC">
                <w:rPr>
                  <w:rStyle w:val="Hyperlink"/>
                  <w:rFonts w:ascii="Arial" w:hAnsi="Arial" w:cs="Arial"/>
                  <w:sz w:val="22"/>
                  <w:szCs w:val="22"/>
                </w:rPr>
                <w:t>https://nrich.maths.org/5357</w:t>
              </w:r>
            </w:hyperlink>
            <w:r w:rsidR="00E2016F" w:rsidRPr="00F330BC">
              <w:rPr>
                <w:rFonts w:ascii="Arial" w:hAnsi="Arial" w:cs="Arial"/>
                <w:sz w:val="22"/>
                <w:szCs w:val="22"/>
              </w:rPr>
              <w:t xml:space="preserve"> </w:t>
            </w:r>
          </w:p>
          <w:p w14:paraId="473FA142" w14:textId="364E4409" w:rsidR="004E5283" w:rsidRPr="00E2016F" w:rsidRDefault="00E2016F" w:rsidP="00DE44E9">
            <w:pPr>
              <w:pStyle w:val="NormalWeb"/>
              <w:shd w:val="clear" w:color="auto" w:fill="FFFFFF"/>
              <w:spacing w:before="0" w:after="150"/>
              <w:rPr>
                <w:rFonts w:ascii="Arial" w:hAnsi="Arial" w:cs="Arial"/>
                <w:sz w:val="22"/>
                <w:szCs w:val="22"/>
              </w:rPr>
            </w:pPr>
            <w:r w:rsidRPr="00E2016F">
              <w:rPr>
                <w:rFonts w:ascii="Arial" w:eastAsiaTheme="minorHAnsi" w:hAnsi="Arial" w:cs="Arial"/>
                <w:b/>
                <w:sz w:val="22"/>
                <w:szCs w:val="22"/>
                <w:lang w:eastAsia="en-US"/>
              </w:rPr>
              <w:t>NOTE:</w:t>
            </w:r>
            <w:r>
              <w:rPr>
                <w:rFonts w:ascii="Arial" w:eastAsiaTheme="minorHAnsi" w:hAnsi="Arial" w:cs="Arial"/>
                <w:sz w:val="22"/>
                <w:szCs w:val="22"/>
                <w:lang w:eastAsia="en-US"/>
              </w:rPr>
              <w:t xml:space="preserve"> Depending on the group you are </w:t>
            </w:r>
            <w:r w:rsidRPr="00F330BC">
              <w:rPr>
                <w:rFonts w:ascii="Arial" w:eastAsiaTheme="minorHAnsi" w:hAnsi="Arial" w:cs="Arial"/>
                <w:sz w:val="22"/>
                <w:szCs w:val="22"/>
                <w:lang w:eastAsia="en-US"/>
              </w:rPr>
              <w:t xml:space="preserve">working with this </w:t>
            </w:r>
            <w:r w:rsidR="001A0CCA" w:rsidRPr="00F330BC">
              <w:rPr>
                <w:rFonts w:ascii="Arial" w:eastAsiaTheme="minorHAnsi" w:hAnsi="Arial" w:cs="Arial"/>
                <w:sz w:val="22"/>
                <w:szCs w:val="22"/>
                <w:lang w:eastAsia="en-US"/>
              </w:rPr>
              <w:t xml:space="preserve">lesson </w:t>
            </w:r>
            <w:r w:rsidRPr="00F330BC">
              <w:rPr>
                <w:rFonts w:ascii="Arial" w:eastAsiaTheme="minorHAnsi" w:hAnsi="Arial" w:cs="Arial"/>
                <w:sz w:val="22"/>
                <w:szCs w:val="22"/>
                <w:lang w:eastAsia="en-US"/>
              </w:rPr>
              <w:t xml:space="preserve">may not take </w:t>
            </w:r>
            <w:r w:rsidR="00F330BC" w:rsidRPr="00F330BC">
              <w:rPr>
                <w:rFonts w:ascii="Arial" w:eastAsiaTheme="minorHAnsi" w:hAnsi="Arial" w:cs="Arial"/>
                <w:sz w:val="22"/>
                <w:szCs w:val="22"/>
                <w:lang w:eastAsia="en-US"/>
              </w:rPr>
              <w:t>t</w:t>
            </w:r>
            <w:r w:rsidR="00F330BC" w:rsidRPr="00F330BC">
              <w:rPr>
                <w:rFonts w:ascii="Arial" w:eastAsiaTheme="minorHAnsi" w:hAnsi="Arial" w:cs="Arial"/>
                <w:sz w:val="22"/>
                <w:szCs w:val="22"/>
              </w:rPr>
              <w:t xml:space="preserve">he time allocated. If </w:t>
            </w:r>
            <w:proofErr w:type="gramStart"/>
            <w:r w:rsidR="00F330BC" w:rsidRPr="00F330BC">
              <w:rPr>
                <w:rFonts w:ascii="Arial" w:eastAsiaTheme="minorHAnsi" w:hAnsi="Arial" w:cs="Arial"/>
                <w:sz w:val="22"/>
                <w:szCs w:val="22"/>
              </w:rPr>
              <w:t>so</w:t>
            </w:r>
            <w:proofErr w:type="gramEnd"/>
            <w:r w:rsidR="00F330BC" w:rsidRPr="00F330BC">
              <w:rPr>
                <w:rFonts w:ascii="Arial" w:eastAsiaTheme="minorHAnsi" w:hAnsi="Arial" w:cs="Arial"/>
                <w:sz w:val="22"/>
                <w:szCs w:val="22"/>
              </w:rPr>
              <w:t xml:space="preserve"> </w:t>
            </w:r>
            <w:r w:rsidRPr="00F330BC">
              <w:rPr>
                <w:rFonts w:ascii="Arial" w:eastAsiaTheme="minorHAnsi" w:hAnsi="Arial" w:cs="Arial"/>
                <w:sz w:val="22"/>
                <w:szCs w:val="22"/>
                <w:lang w:eastAsia="en-US"/>
              </w:rPr>
              <w:t>you can move straight on to the first circle theorem lesson.</w:t>
            </w:r>
            <w:r>
              <w:rPr>
                <w:rFonts w:ascii="Arial" w:eastAsiaTheme="minorHAnsi" w:hAnsi="Arial" w:cs="Arial"/>
                <w:sz w:val="22"/>
                <w:szCs w:val="22"/>
                <w:lang w:eastAsia="en-US"/>
              </w:rPr>
              <w:t xml:space="preserve"> </w:t>
            </w:r>
          </w:p>
        </w:tc>
      </w:tr>
      <w:tr w:rsidR="004E5283" w:rsidRPr="00E2016F" w14:paraId="13FCCD7C" w14:textId="77777777" w:rsidTr="00496960">
        <w:tc>
          <w:tcPr>
            <w:tcW w:w="533" w:type="pct"/>
            <w:tcBorders>
              <w:top w:val="single" w:sz="4" w:space="0" w:color="EA5B0C"/>
              <w:left w:val="single" w:sz="4" w:space="0" w:color="EA5B0C"/>
              <w:bottom w:val="single" w:sz="4" w:space="0" w:color="EA5B0C"/>
              <w:right w:val="single" w:sz="4" w:space="0" w:color="EA5B0C"/>
            </w:tcBorders>
          </w:tcPr>
          <w:p w14:paraId="5CE78EBE" w14:textId="77777777" w:rsidR="004E5283" w:rsidRPr="00E2016F" w:rsidRDefault="004E5283" w:rsidP="005D1F6C">
            <w:pPr>
              <w:spacing w:before="120" w:after="120"/>
              <w:rPr>
                <w:rFonts w:ascii="Arial" w:hAnsi="Arial" w:cs="Arial"/>
              </w:rPr>
            </w:pPr>
          </w:p>
          <w:p w14:paraId="109175AD" w14:textId="77777777" w:rsidR="004E5283" w:rsidRDefault="004E5283" w:rsidP="005D1F6C">
            <w:pPr>
              <w:spacing w:before="120" w:after="120"/>
              <w:rPr>
                <w:rFonts w:ascii="Arial" w:hAnsi="Arial" w:cs="Arial"/>
              </w:rPr>
            </w:pPr>
            <w:r w:rsidRPr="00E2016F">
              <w:rPr>
                <w:rFonts w:ascii="Arial" w:hAnsi="Arial" w:cs="Arial"/>
                <w:noProof/>
                <w:lang w:eastAsia="en-GB"/>
              </w:rPr>
              <w:drawing>
                <wp:inline distT="0" distB="0" distL="0" distR="0" wp14:anchorId="52FD91AD" wp14:editId="2B1840DE">
                  <wp:extent cx="504000" cy="5040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3A5BF441" w14:textId="5C1B2C6C" w:rsidR="00757113" w:rsidRPr="00E2016F" w:rsidRDefault="00757113" w:rsidP="005D1F6C">
            <w:pPr>
              <w:spacing w:before="120" w:after="120"/>
              <w:rPr>
                <w:rFonts w:ascii="Arial" w:hAnsi="Arial" w:cs="Arial"/>
              </w:rPr>
            </w:pPr>
          </w:p>
        </w:tc>
        <w:tc>
          <w:tcPr>
            <w:tcW w:w="4467" w:type="pct"/>
            <w:gridSpan w:val="2"/>
            <w:tcBorders>
              <w:top w:val="single" w:sz="4" w:space="0" w:color="EA5B0C"/>
              <w:left w:val="single" w:sz="4" w:space="0" w:color="EA5B0C"/>
              <w:bottom w:val="single" w:sz="4" w:space="0" w:color="EA5B0C"/>
              <w:right w:val="single" w:sz="4" w:space="0" w:color="EA5B0C"/>
            </w:tcBorders>
          </w:tcPr>
          <w:p w14:paraId="74B6244C" w14:textId="77777777" w:rsidR="004E5283" w:rsidRPr="00E2016F" w:rsidRDefault="004E5283" w:rsidP="005D1F6C">
            <w:pPr>
              <w:spacing w:before="120" w:after="120"/>
              <w:rPr>
                <w:rFonts w:ascii="Arial" w:hAnsi="Arial" w:cs="Arial"/>
                <w:b/>
              </w:rPr>
            </w:pPr>
            <w:r w:rsidRPr="00E2016F">
              <w:rPr>
                <w:rFonts w:ascii="Arial" w:hAnsi="Arial" w:cs="Arial"/>
                <w:b/>
              </w:rPr>
              <w:t>Plenary</w:t>
            </w:r>
          </w:p>
          <w:p w14:paraId="6BC8DE15" w14:textId="59E1F6E4" w:rsidR="004E5283" w:rsidRPr="00E2016F" w:rsidRDefault="00DE44E9" w:rsidP="0033152A">
            <w:pPr>
              <w:spacing w:before="120" w:after="120"/>
              <w:rPr>
                <w:rFonts w:ascii="Arial" w:hAnsi="Arial" w:cs="Arial"/>
              </w:rPr>
            </w:pPr>
            <w:r>
              <w:rPr>
                <w:rFonts w:ascii="Arial" w:hAnsi="Arial" w:cs="Arial"/>
              </w:rPr>
              <w:t xml:space="preserve">Use </w:t>
            </w:r>
            <w:r w:rsidRPr="00F330BC">
              <w:rPr>
                <w:rFonts w:ascii="Arial" w:hAnsi="Arial" w:cs="Arial"/>
                <w:b/>
                <w:bCs/>
              </w:rPr>
              <w:t xml:space="preserve">slide </w:t>
            </w:r>
            <w:r w:rsidR="0033152A">
              <w:rPr>
                <w:rFonts w:ascii="Arial" w:hAnsi="Arial" w:cs="Arial"/>
                <w:b/>
                <w:bCs/>
              </w:rPr>
              <w:t>6</w:t>
            </w:r>
            <w:r>
              <w:rPr>
                <w:rFonts w:ascii="Arial" w:hAnsi="Arial" w:cs="Arial"/>
              </w:rPr>
              <w:t xml:space="preserve"> to check students understanding of some of the language used so far and some of the language they will need fo</w:t>
            </w:r>
            <w:r w:rsidR="00F330BC">
              <w:rPr>
                <w:rFonts w:ascii="Arial" w:hAnsi="Arial" w:cs="Arial"/>
              </w:rPr>
              <w:t>r</w:t>
            </w:r>
            <w:r>
              <w:rPr>
                <w:rFonts w:ascii="Arial" w:hAnsi="Arial" w:cs="Arial"/>
              </w:rPr>
              <w:t xml:space="preserve"> the next series of lessons.  </w:t>
            </w:r>
            <w:r w:rsidR="004E5283" w:rsidRPr="00E2016F">
              <w:rPr>
                <w:rFonts w:ascii="Arial" w:hAnsi="Arial" w:cs="Arial"/>
              </w:rPr>
              <w:t xml:space="preserve"> </w:t>
            </w:r>
          </w:p>
        </w:tc>
      </w:tr>
    </w:tbl>
    <w:p w14:paraId="50BA62F0" w14:textId="77777777" w:rsidR="004E5283" w:rsidRPr="00805A06" w:rsidRDefault="004E5283" w:rsidP="00805A06">
      <w:pPr>
        <w:pStyle w:val="Body"/>
        <w:rPr>
          <w:sz w:val="22"/>
        </w:rPr>
        <w:sectPr w:rsidR="004E5283" w:rsidRPr="00805A06" w:rsidSect="00BE326B">
          <w:headerReference w:type="even" r:id="rId27"/>
          <w:headerReference w:type="default" r:id="rId28"/>
          <w:footerReference w:type="even" r:id="rId29"/>
          <w:pgSz w:w="11906" w:h="16838"/>
          <w:pgMar w:top="1109" w:right="1133" w:bottom="1440" w:left="1134" w:header="568" w:footer="567" w:gutter="0"/>
          <w:cols w:space="708"/>
          <w:docGrid w:linePitch="360"/>
        </w:sectPr>
      </w:pPr>
    </w:p>
    <w:p w14:paraId="3BB6BE3D" w14:textId="236BB2F6" w:rsidR="00805A06" w:rsidRPr="00021AD2" w:rsidRDefault="00B875C6" w:rsidP="00E14835">
      <w:pPr>
        <w:pStyle w:val="SectionHead"/>
      </w:pPr>
      <w:bookmarkStart w:id="13" w:name="_Toc14712160"/>
      <w:r w:rsidRPr="006E0653">
        <w:rPr>
          <w:b w:val="0"/>
          <w:color w:val="E05206"/>
          <w:lang w:eastAsia="en-GB"/>
        </w:rPr>
        <w:lastRenderedPageBreak/>
        <w:drawing>
          <wp:anchor distT="0" distB="0" distL="114300" distR="114300" simplePos="0" relativeHeight="251654656" behindDoc="0" locked="0" layoutInCell="1" allowOverlap="1" wp14:anchorId="47B9C42A" wp14:editId="5C7D44DC">
            <wp:simplePos x="0" y="0"/>
            <wp:positionH relativeFrom="column">
              <wp:posOffset>5718810</wp:posOffset>
            </wp:positionH>
            <wp:positionV relativeFrom="paragraph">
              <wp:posOffset>38735</wp:posOffset>
            </wp:positionV>
            <wp:extent cx="395605" cy="395605"/>
            <wp:effectExtent l="0" t="0" r="4445" b="4445"/>
            <wp:wrapNone/>
            <wp:docPr id="199" name="Picture 199"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
      <w:r w:rsidR="00DF3C72" w:rsidRPr="006E0653">
        <w:rPr>
          <w:b w:val="0"/>
        </w:rPr>
        <w:t xml:space="preserve">Lesson </w:t>
      </w:r>
      <w:r w:rsidR="004E5283" w:rsidRPr="006E0653">
        <w:rPr>
          <w:b w:val="0"/>
        </w:rPr>
        <w:t>2</w:t>
      </w:r>
      <w:r w:rsidR="006E0653">
        <w:rPr>
          <w:b w:val="0"/>
        </w:rPr>
        <w:t xml:space="preserve"> – </w:t>
      </w:r>
      <w:r w:rsidR="00A04C32" w:rsidRPr="006C64F0">
        <w:rPr>
          <w:b w:val="0"/>
        </w:rPr>
        <w:t>Angle in a semicircle</w:t>
      </w:r>
      <w:bookmarkEnd w:id="13"/>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12"/>
        <w:gridCol w:w="623"/>
        <w:gridCol w:w="8003"/>
      </w:tblGrid>
      <w:tr w:rsidR="001C44E7" w:rsidRPr="00E2016F" w14:paraId="38B414EC" w14:textId="77777777" w:rsidTr="00243724">
        <w:tc>
          <w:tcPr>
            <w:tcW w:w="848" w:type="pct"/>
            <w:gridSpan w:val="2"/>
            <w:tcBorders>
              <w:top w:val="nil"/>
              <w:left w:val="nil"/>
              <w:bottom w:val="nil"/>
              <w:right w:val="nil"/>
            </w:tcBorders>
            <w:shd w:val="clear" w:color="auto" w:fill="F9BC9A"/>
          </w:tcPr>
          <w:p w14:paraId="55EB8DC7" w14:textId="77777777" w:rsidR="001C44E7" w:rsidRPr="00E2016F" w:rsidRDefault="001C44E7" w:rsidP="00EE4E66">
            <w:pPr>
              <w:spacing w:before="120"/>
              <w:rPr>
                <w:rFonts w:ascii="Arial" w:hAnsi="Arial" w:cs="Arial"/>
                <w:b/>
              </w:rPr>
            </w:pPr>
            <w:r w:rsidRPr="00E2016F">
              <w:rPr>
                <w:rFonts w:ascii="Arial" w:hAnsi="Arial" w:cs="Arial"/>
                <w:b/>
              </w:rPr>
              <w:t xml:space="preserve">Resources </w:t>
            </w:r>
          </w:p>
        </w:tc>
        <w:tc>
          <w:tcPr>
            <w:tcW w:w="4152" w:type="pct"/>
            <w:tcBorders>
              <w:top w:val="nil"/>
              <w:left w:val="nil"/>
              <w:bottom w:val="nil"/>
              <w:right w:val="nil"/>
            </w:tcBorders>
            <w:shd w:val="clear" w:color="auto" w:fill="F9BC9A"/>
          </w:tcPr>
          <w:p w14:paraId="110D4EF7" w14:textId="47400DB4" w:rsidR="00A04C32" w:rsidRDefault="003D29E4" w:rsidP="00DF3C72">
            <w:pPr>
              <w:pStyle w:val="Bulletedlist"/>
              <w:rPr>
                <w:sz w:val="22"/>
                <w:szCs w:val="22"/>
              </w:rPr>
            </w:pPr>
            <w:r>
              <w:rPr>
                <w:sz w:val="22"/>
                <w:szCs w:val="22"/>
              </w:rPr>
              <w:t>Lesson 2 presentation</w:t>
            </w:r>
          </w:p>
          <w:p w14:paraId="7BBE4A47" w14:textId="469B087C" w:rsidR="005771ED" w:rsidRPr="00A04C32" w:rsidRDefault="005771ED" w:rsidP="00DF3C72">
            <w:pPr>
              <w:pStyle w:val="Bulletedlist"/>
              <w:rPr>
                <w:sz w:val="22"/>
                <w:szCs w:val="22"/>
              </w:rPr>
            </w:pPr>
            <w:r w:rsidRPr="00A04C32">
              <w:rPr>
                <w:sz w:val="22"/>
                <w:szCs w:val="22"/>
              </w:rPr>
              <w:t xml:space="preserve">Mini Whiteboards </w:t>
            </w:r>
          </w:p>
          <w:p w14:paraId="0CC464BF" w14:textId="7291BA70" w:rsidR="0031718B" w:rsidRPr="00E2016F" w:rsidRDefault="00C30DEC" w:rsidP="0031718B">
            <w:pPr>
              <w:pStyle w:val="Bulletedlist"/>
              <w:rPr>
                <w:sz w:val="22"/>
                <w:szCs w:val="22"/>
              </w:rPr>
            </w:pPr>
            <w:r>
              <w:rPr>
                <w:sz w:val="22"/>
                <w:szCs w:val="22"/>
              </w:rPr>
              <w:t>Worksheet</w:t>
            </w:r>
            <w:r w:rsidR="0031718B" w:rsidRPr="00E2016F">
              <w:rPr>
                <w:sz w:val="22"/>
                <w:szCs w:val="22"/>
              </w:rPr>
              <w:t xml:space="preserve"> 1 </w:t>
            </w:r>
          </w:p>
          <w:p w14:paraId="180477D5" w14:textId="67244A83" w:rsidR="00DF3C72" w:rsidRPr="00E2016F" w:rsidRDefault="00893517" w:rsidP="00DF3C72">
            <w:pPr>
              <w:pStyle w:val="Bulletedlist"/>
              <w:rPr>
                <w:sz w:val="22"/>
                <w:szCs w:val="22"/>
              </w:rPr>
            </w:pPr>
            <w:r>
              <w:rPr>
                <w:sz w:val="22"/>
                <w:szCs w:val="22"/>
              </w:rPr>
              <w:t>Worksh</w:t>
            </w:r>
            <w:r w:rsidR="00754C67">
              <w:rPr>
                <w:sz w:val="22"/>
                <w:szCs w:val="22"/>
              </w:rPr>
              <w:t>e</w:t>
            </w:r>
            <w:r>
              <w:rPr>
                <w:sz w:val="22"/>
                <w:szCs w:val="22"/>
              </w:rPr>
              <w:t>et 2</w:t>
            </w:r>
            <w:r w:rsidR="00754C67">
              <w:rPr>
                <w:sz w:val="22"/>
                <w:szCs w:val="22"/>
              </w:rPr>
              <w:t xml:space="preserve">: </w:t>
            </w:r>
            <w:r w:rsidR="00DF3C72" w:rsidRPr="00E2016F">
              <w:rPr>
                <w:sz w:val="22"/>
                <w:szCs w:val="22"/>
              </w:rPr>
              <w:t>Circle theorems Problem Solving grid</w:t>
            </w:r>
          </w:p>
          <w:p w14:paraId="75FE529C" w14:textId="400F2263" w:rsidR="001C44E7" w:rsidRPr="00DE44E9" w:rsidRDefault="00DF3C72" w:rsidP="00A04C32">
            <w:pPr>
              <w:pStyle w:val="Bulletedlist"/>
              <w:rPr>
                <w:sz w:val="22"/>
                <w:szCs w:val="22"/>
              </w:rPr>
            </w:pPr>
            <w:r w:rsidRPr="00E2016F">
              <w:rPr>
                <w:sz w:val="22"/>
                <w:szCs w:val="22"/>
              </w:rPr>
              <w:t xml:space="preserve">Worksheet </w:t>
            </w:r>
            <w:r w:rsidR="00754C67">
              <w:rPr>
                <w:sz w:val="22"/>
                <w:szCs w:val="22"/>
              </w:rPr>
              <w:t>3</w:t>
            </w:r>
          </w:p>
        </w:tc>
      </w:tr>
      <w:tr w:rsidR="001C44E7" w:rsidRPr="00E2016F" w14:paraId="43794691" w14:textId="77777777" w:rsidTr="00243724">
        <w:tc>
          <w:tcPr>
            <w:tcW w:w="848" w:type="pct"/>
            <w:gridSpan w:val="2"/>
            <w:tcBorders>
              <w:top w:val="nil"/>
              <w:left w:val="nil"/>
              <w:bottom w:val="nil"/>
              <w:right w:val="nil"/>
            </w:tcBorders>
            <w:shd w:val="clear" w:color="auto" w:fill="auto"/>
          </w:tcPr>
          <w:p w14:paraId="6F936AF0" w14:textId="77777777" w:rsidR="001C44E7" w:rsidRPr="00E2016F" w:rsidRDefault="001C44E7" w:rsidP="00805A06">
            <w:pPr>
              <w:rPr>
                <w:rFonts w:ascii="Arial" w:hAnsi="Arial" w:cs="Arial"/>
                <w:b/>
              </w:rPr>
            </w:pPr>
          </w:p>
        </w:tc>
        <w:tc>
          <w:tcPr>
            <w:tcW w:w="4152" w:type="pct"/>
            <w:tcBorders>
              <w:top w:val="nil"/>
              <w:left w:val="nil"/>
              <w:bottom w:val="nil"/>
              <w:right w:val="nil"/>
            </w:tcBorders>
            <w:shd w:val="clear" w:color="auto" w:fill="auto"/>
          </w:tcPr>
          <w:p w14:paraId="057A64CA" w14:textId="77777777" w:rsidR="001C44E7" w:rsidRPr="00E2016F" w:rsidRDefault="001C44E7" w:rsidP="00805A06">
            <w:pPr>
              <w:pStyle w:val="ListParagraph"/>
              <w:rPr>
                <w:rFonts w:ascii="Arial" w:hAnsi="Arial" w:cs="Arial"/>
                <w:color w:val="FF0000"/>
              </w:rPr>
            </w:pPr>
          </w:p>
        </w:tc>
      </w:tr>
      <w:tr w:rsidR="001C44E7" w:rsidRPr="00E2016F" w14:paraId="2C9E1CA1" w14:textId="77777777" w:rsidTr="00243724">
        <w:tc>
          <w:tcPr>
            <w:tcW w:w="848" w:type="pct"/>
            <w:gridSpan w:val="2"/>
            <w:tcBorders>
              <w:top w:val="nil"/>
              <w:left w:val="nil"/>
              <w:bottom w:val="nil"/>
              <w:right w:val="nil"/>
            </w:tcBorders>
            <w:shd w:val="clear" w:color="auto" w:fill="F9BC9A"/>
          </w:tcPr>
          <w:p w14:paraId="1E94F076" w14:textId="77777777" w:rsidR="001C44E7" w:rsidRPr="00E2016F" w:rsidRDefault="001C44E7" w:rsidP="00EE4E66">
            <w:pPr>
              <w:spacing w:before="120" w:after="120"/>
              <w:rPr>
                <w:rFonts w:ascii="Arial" w:hAnsi="Arial" w:cs="Arial"/>
                <w:b/>
              </w:rPr>
            </w:pPr>
            <w:r w:rsidRPr="00E2016F">
              <w:rPr>
                <w:rFonts w:ascii="Arial" w:hAnsi="Arial" w:cs="Arial"/>
                <w:b/>
              </w:rPr>
              <w:t>Learning objectives</w:t>
            </w:r>
          </w:p>
        </w:tc>
        <w:tc>
          <w:tcPr>
            <w:tcW w:w="4152" w:type="pct"/>
            <w:tcBorders>
              <w:top w:val="nil"/>
              <w:left w:val="nil"/>
              <w:bottom w:val="nil"/>
              <w:right w:val="nil"/>
            </w:tcBorders>
            <w:shd w:val="clear" w:color="auto" w:fill="F9BC9A"/>
          </w:tcPr>
          <w:p w14:paraId="52D992CB" w14:textId="7AE8CF8B" w:rsidR="001C44E7" w:rsidRPr="00E2016F" w:rsidRDefault="001C44E7" w:rsidP="00EE4E66">
            <w:pPr>
              <w:spacing w:before="120"/>
              <w:rPr>
                <w:rFonts w:ascii="Arial" w:hAnsi="Arial" w:cs="Arial"/>
              </w:rPr>
            </w:pPr>
            <w:r w:rsidRPr="00E2016F">
              <w:rPr>
                <w:rFonts w:ascii="Arial" w:hAnsi="Arial" w:cs="Arial"/>
              </w:rPr>
              <w:t>By the end of the lesson</w:t>
            </w:r>
            <w:r w:rsidR="00F330BC">
              <w:rPr>
                <w:rFonts w:ascii="Arial" w:hAnsi="Arial" w:cs="Arial"/>
              </w:rPr>
              <w:t xml:space="preserve"> </w:t>
            </w:r>
            <w:r w:rsidR="00F330BC" w:rsidRPr="00F330BC">
              <w:rPr>
                <w:rFonts w:ascii="Arial" w:hAnsi="Arial" w:cs="Arial"/>
              </w:rPr>
              <w:t>learners will</w:t>
            </w:r>
            <w:r w:rsidRPr="00E2016F">
              <w:rPr>
                <w:rFonts w:ascii="Arial" w:hAnsi="Arial" w:cs="Arial"/>
              </w:rPr>
              <w:t xml:space="preserve">: </w:t>
            </w:r>
          </w:p>
          <w:p w14:paraId="4388370E" w14:textId="566A1386" w:rsidR="001C44E7" w:rsidRDefault="00AB66FE" w:rsidP="00537C34">
            <w:pPr>
              <w:pStyle w:val="Bulletedlist"/>
              <w:spacing w:after="120"/>
              <w:rPr>
                <w:sz w:val="22"/>
                <w:szCs w:val="22"/>
              </w:rPr>
            </w:pPr>
            <w:r>
              <w:rPr>
                <w:sz w:val="22"/>
                <w:szCs w:val="22"/>
              </w:rPr>
              <w:t xml:space="preserve">know the </w:t>
            </w:r>
            <w:r w:rsidR="00DF3C72" w:rsidRPr="00E2016F">
              <w:rPr>
                <w:sz w:val="22"/>
                <w:szCs w:val="22"/>
              </w:rPr>
              <w:t>angle in a semicircl</w:t>
            </w:r>
            <w:r w:rsidR="00537C34">
              <w:rPr>
                <w:sz w:val="22"/>
                <w:szCs w:val="22"/>
              </w:rPr>
              <w:t>e</w:t>
            </w:r>
            <w:r w:rsidR="003458B5">
              <w:rPr>
                <w:sz w:val="22"/>
                <w:szCs w:val="22"/>
              </w:rPr>
              <w:t xml:space="preserve"> is a right-angle (</w:t>
            </w:r>
            <w:proofErr w:type="gramStart"/>
            <w:r w:rsidR="003458B5" w:rsidRPr="00E2016F">
              <w:rPr>
                <w:sz w:val="22"/>
                <w:szCs w:val="22"/>
              </w:rPr>
              <w:t>Thales</w:t>
            </w:r>
            <w:proofErr w:type="gramEnd"/>
            <w:r w:rsidR="003458B5" w:rsidRPr="00E2016F">
              <w:rPr>
                <w:sz w:val="22"/>
                <w:szCs w:val="22"/>
              </w:rPr>
              <w:t xml:space="preserve"> theorem</w:t>
            </w:r>
            <w:r>
              <w:rPr>
                <w:sz w:val="22"/>
                <w:szCs w:val="22"/>
              </w:rPr>
              <w:t>)</w:t>
            </w:r>
          </w:p>
          <w:p w14:paraId="4113B89C" w14:textId="686D28DC" w:rsidR="00A8233C" w:rsidRPr="00537C34" w:rsidRDefault="00A04C32" w:rsidP="00537C34">
            <w:pPr>
              <w:pStyle w:val="Bulletedlist"/>
              <w:spacing w:after="120"/>
              <w:ind w:left="714" w:hanging="357"/>
              <w:rPr>
                <w:sz w:val="22"/>
                <w:szCs w:val="22"/>
              </w:rPr>
            </w:pPr>
            <w:r>
              <w:rPr>
                <w:sz w:val="22"/>
                <w:szCs w:val="22"/>
              </w:rPr>
              <w:t xml:space="preserve">be able to </w:t>
            </w:r>
            <w:r w:rsidR="00AB66FE">
              <w:rPr>
                <w:sz w:val="22"/>
                <w:szCs w:val="22"/>
              </w:rPr>
              <w:t>u</w:t>
            </w:r>
            <w:r w:rsidR="00A8233C">
              <w:rPr>
                <w:sz w:val="22"/>
                <w:szCs w:val="22"/>
              </w:rPr>
              <w:t xml:space="preserve">se </w:t>
            </w:r>
            <w:proofErr w:type="gramStart"/>
            <w:r w:rsidR="00A8233C">
              <w:rPr>
                <w:sz w:val="22"/>
                <w:szCs w:val="22"/>
              </w:rPr>
              <w:t>Thales</w:t>
            </w:r>
            <w:proofErr w:type="gramEnd"/>
            <w:r w:rsidR="00A8233C">
              <w:rPr>
                <w:sz w:val="22"/>
                <w:szCs w:val="22"/>
              </w:rPr>
              <w:t xml:space="preserve"> theorem to solve simple problems involving missing angles. </w:t>
            </w:r>
          </w:p>
        </w:tc>
      </w:tr>
      <w:tr w:rsidR="00243724" w:rsidRPr="00E2016F" w14:paraId="339B73DF" w14:textId="77777777" w:rsidTr="00243724">
        <w:tc>
          <w:tcPr>
            <w:tcW w:w="848" w:type="pct"/>
            <w:gridSpan w:val="2"/>
            <w:tcBorders>
              <w:top w:val="nil"/>
              <w:left w:val="nil"/>
              <w:bottom w:val="nil"/>
              <w:right w:val="nil"/>
            </w:tcBorders>
            <w:shd w:val="clear" w:color="auto" w:fill="auto"/>
          </w:tcPr>
          <w:p w14:paraId="4E06620C" w14:textId="77777777" w:rsidR="00243724" w:rsidRPr="00E2016F" w:rsidRDefault="00243724" w:rsidP="00BF2EB8">
            <w:pPr>
              <w:rPr>
                <w:rFonts w:ascii="Arial" w:hAnsi="Arial" w:cs="Arial"/>
                <w:b/>
              </w:rPr>
            </w:pPr>
          </w:p>
        </w:tc>
        <w:tc>
          <w:tcPr>
            <w:tcW w:w="4152" w:type="pct"/>
            <w:tcBorders>
              <w:top w:val="nil"/>
              <w:left w:val="nil"/>
              <w:bottom w:val="nil"/>
              <w:right w:val="nil"/>
            </w:tcBorders>
            <w:shd w:val="clear" w:color="auto" w:fill="auto"/>
          </w:tcPr>
          <w:p w14:paraId="65EC418C" w14:textId="77777777" w:rsidR="00243724" w:rsidRPr="00E2016F" w:rsidRDefault="00243724" w:rsidP="00BF2EB8">
            <w:pPr>
              <w:pStyle w:val="ListParagraph"/>
              <w:rPr>
                <w:rFonts w:ascii="Arial" w:hAnsi="Arial" w:cs="Arial"/>
                <w:color w:val="FF0000"/>
              </w:rPr>
            </w:pPr>
          </w:p>
        </w:tc>
      </w:tr>
      <w:tr w:rsidR="001C44E7" w:rsidRPr="00E2016F" w14:paraId="296DE3DC" w14:textId="77777777" w:rsidTr="00243724">
        <w:trPr>
          <w:tblHeader/>
        </w:trPr>
        <w:tc>
          <w:tcPr>
            <w:tcW w:w="848" w:type="pct"/>
            <w:gridSpan w:val="2"/>
            <w:tcBorders>
              <w:top w:val="nil"/>
              <w:left w:val="single" w:sz="4" w:space="0" w:color="EA5B0C"/>
              <w:bottom w:val="single" w:sz="4" w:space="0" w:color="EA5B0C"/>
              <w:right w:val="single" w:sz="4" w:space="0" w:color="EA5B0C"/>
            </w:tcBorders>
            <w:shd w:val="clear" w:color="auto" w:fill="EA5B0C"/>
            <w:vAlign w:val="center"/>
          </w:tcPr>
          <w:p w14:paraId="1334306C" w14:textId="1E1BEC0A" w:rsidR="001C44E7" w:rsidRPr="00E2016F" w:rsidRDefault="001C44E7" w:rsidP="00805A06">
            <w:pPr>
              <w:spacing w:before="40" w:after="40"/>
              <w:jc w:val="center"/>
              <w:rPr>
                <w:rFonts w:ascii="Arial" w:hAnsi="Arial" w:cs="Arial"/>
                <w:b/>
                <w:color w:val="FFFFFF" w:themeColor="background1"/>
              </w:rPr>
            </w:pPr>
            <w:r w:rsidRPr="00E2016F">
              <w:rPr>
                <w:rFonts w:ascii="Arial" w:hAnsi="Arial" w:cs="Arial"/>
                <w:b/>
                <w:color w:val="FFFFFF" w:themeColor="background1"/>
              </w:rPr>
              <w:t>Timings</w:t>
            </w:r>
          </w:p>
        </w:tc>
        <w:tc>
          <w:tcPr>
            <w:tcW w:w="4152" w:type="pct"/>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E2016F" w:rsidRDefault="001C44E7" w:rsidP="00805A06">
            <w:pPr>
              <w:spacing w:before="40" w:after="40"/>
              <w:jc w:val="center"/>
              <w:rPr>
                <w:rFonts w:ascii="Arial" w:hAnsi="Arial" w:cs="Arial"/>
                <w:b/>
                <w:color w:val="FFFFFF" w:themeColor="background1"/>
              </w:rPr>
            </w:pPr>
            <w:r w:rsidRPr="00E2016F">
              <w:rPr>
                <w:rFonts w:ascii="Arial" w:hAnsi="Arial" w:cs="Arial"/>
                <w:b/>
                <w:color w:val="FFFFFF" w:themeColor="background1"/>
              </w:rPr>
              <w:t>Activity</w:t>
            </w:r>
          </w:p>
        </w:tc>
      </w:tr>
      <w:tr w:rsidR="001C44E7" w:rsidRPr="00E2016F" w14:paraId="0A51C8F2" w14:textId="77777777" w:rsidTr="00243724">
        <w:tc>
          <w:tcPr>
            <w:tcW w:w="525" w:type="pct"/>
            <w:tcBorders>
              <w:top w:val="single" w:sz="4" w:space="0" w:color="EA5B0C"/>
              <w:left w:val="single" w:sz="4" w:space="0" w:color="EA5B0C"/>
              <w:bottom w:val="single" w:sz="4" w:space="0" w:color="EA5B0C"/>
              <w:right w:val="single" w:sz="4" w:space="0" w:color="EA5B0C"/>
            </w:tcBorders>
          </w:tcPr>
          <w:p w14:paraId="77CB3D85" w14:textId="236DD345" w:rsidR="001C44E7" w:rsidRPr="00E2016F" w:rsidRDefault="00DF3C72" w:rsidP="001C44E7">
            <w:pPr>
              <w:spacing w:before="120" w:after="120"/>
              <w:rPr>
                <w:rFonts w:ascii="Arial" w:hAnsi="Arial" w:cs="Arial"/>
              </w:rPr>
            </w:pPr>
            <w:r w:rsidRPr="00E2016F">
              <w:rPr>
                <w:rFonts w:ascii="Arial" w:hAnsi="Arial" w:cs="Arial"/>
                <w:noProof/>
                <w:lang w:eastAsia="en-GB"/>
              </w:rPr>
              <w:drawing>
                <wp:inline distT="0" distB="0" distL="0" distR="0" wp14:anchorId="474ED163" wp14:editId="4CC79F50">
                  <wp:extent cx="502904" cy="50399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04" cy="503997"/>
                          </a:xfrm>
                          <a:prstGeom prst="rect">
                            <a:avLst/>
                          </a:prstGeom>
                        </pic:spPr>
                      </pic:pic>
                    </a:graphicData>
                  </a:graphic>
                </wp:inline>
              </w:drawing>
            </w:r>
          </w:p>
          <w:p w14:paraId="7A6BD493" w14:textId="7F5A7E5D" w:rsidR="001C44E7" w:rsidRPr="00E2016F" w:rsidRDefault="001C44E7" w:rsidP="0051456C">
            <w:pPr>
              <w:spacing w:before="120" w:after="120"/>
              <w:jc w:val="center"/>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15C714E6" w14:textId="5A2C5616" w:rsidR="001C44E7" w:rsidRPr="00E2016F" w:rsidRDefault="001C44E7" w:rsidP="001C44E7">
            <w:pPr>
              <w:spacing w:before="120" w:after="120"/>
              <w:rPr>
                <w:rFonts w:ascii="Arial" w:hAnsi="Arial" w:cs="Arial"/>
                <w:b/>
              </w:rPr>
            </w:pPr>
            <w:r w:rsidRPr="00E2016F">
              <w:rPr>
                <w:rFonts w:ascii="Arial" w:hAnsi="Arial" w:cs="Arial"/>
                <w:b/>
              </w:rPr>
              <w:t>Starter</w:t>
            </w:r>
            <w:r w:rsidR="00805A06" w:rsidRPr="00E2016F">
              <w:rPr>
                <w:rFonts w:ascii="Arial" w:hAnsi="Arial" w:cs="Arial"/>
                <w:b/>
              </w:rPr>
              <w:t xml:space="preserve"> </w:t>
            </w:r>
            <w:r w:rsidRPr="00E2016F">
              <w:rPr>
                <w:rFonts w:ascii="Arial" w:hAnsi="Arial" w:cs="Arial"/>
                <w:b/>
              </w:rPr>
              <w:t>/</w:t>
            </w:r>
            <w:r w:rsidR="00805A06" w:rsidRPr="00E2016F">
              <w:rPr>
                <w:rFonts w:ascii="Arial" w:hAnsi="Arial" w:cs="Arial"/>
                <w:b/>
              </w:rPr>
              <w:t xml:space="preserve"> </w:t>
            </w:r>
            <w:r w:rsidRPr="00E2016F">
              <w:rPr>
                <w:rFonts w:ascii="Arial" w:hAnsi="Arial" w:cs="Arial"/>
                <w:b/>
              </w:rPr>
              <w:t>Introduction</w:t>
            </w:r>
          </w:p>
          <w:p w14:paraId="65F1DA54" w14:textId="32851F50" w:rsidR="001C44E7" w:rsidRPr="00E2016F" w:rsidRDefault="00DF3C72" w:rsidP="00AB66FE">
            <w:pPr>
              <w:spacing w:before="120" w:after="120"/>
              <w:rPr>
                <w:rFonts w:ascii="Arial" w:hAnsi="Arial" w:cs="Arial"/>
              </w:rPr>
            </w:pPr>
            <w:r w:rsidRPr="00DE44E9">
              <w:rPr>
                <w:rFonts w:ascii="Arial" w:hAnsi="Arial" w:cs="Arial"/>
                <w:b/>
              </w:rPr>
              <w:t xml:space="preserve">Slide </w:t>
            </w:r>
            <w:r w:rsidR="00AB66FE">
              <w:rPr>
                <w:rFonts w:ascii="Arial" w:hAnsi="Arial" w:cs="Arial"/>
                <w:b/>
              </w:rPr>
              <w:t xml:space="preserve">2  </w:t>
            </w:r>
            <w:r w:rsidR="00AB66FE">
              <w:rPr>
                <w:rFonts w:ascii="Arial" w:hAnsi="Arial" w:cs="Arial"/>
              </w:rPr>
              <w:t>Ask learners</w:t>
            </w:r>
            <w:r w:rsidRPr="00E2016F">
              <w:rPr>
                <w:rFonts w:ascii="Arial" w:hAnsi="Arial" w:cs="Arial"/>
              </w:rPr>
              <w:t xml:space="preserve"> if they </w:t>
            </w:r>
            <w:bookmarkStart w:id="14" w:name="_Hlk9142617"/>
            <w:r w:rsidRPr="00E2016F">
              <w:rPr>
                <w:rFonts w:ascii="Arial" w:hAnsi="Arial" w:cs="Arial"/>
              </w:rPr>
              <w:t>can make a right-angled triangle on the peg-board diagrams by joining up three points round the edge?</w:t>
            </w:r>
            <w:bookmarkEnd w:id="14"/>
            <w:r w:rsidR="0031718B">
              <w:rPr>
                <w:rFonts w:ascii="Arial" w:hAnsi="Arial" w:cs="Arial"/>
              </w:rPr>
              <w:t xml:space="preserve"> (</w:t>
            </w:r>
            <w:hyperlink w:anchor="wk1" w:history="1">
              <w:r w:rsidR="00C30DEC" w:rsidRPr="0063012D">
                <w:rPr>
                  <w:rStyle w:val="PacklinkChar"/>
                </w:rPr>
                <w:t>Worksheet</w:t>
              </w:r>
              <w:r w:rsidR="0031718B" w:rsidRPr="0063012D">
                <w:rPr>
                  <w:rStyle w:val="PacklinkChar"/>
                </w:rPr>
                <w:t xml:space="preserve"> 1</w:t>
              </w:r>
              <w:r w:rsidR="00B12BDB" w:rsidRPr="0063012D">
                <w:rPr>
                  <w:rStyle w:val="PacklinkChar"/>
                </w:rPr>
                <w:t xml:space="preserve"> part 1</w:t>
              </w:r>
            </w:hyperlink>
            <w:r w:rsidR="0031718B">
              <w:rPr>
                <w:rFonts w:ascii="Arial" w:hAnsi="Arial" w:cs="Arial"/>
              </w:rPr>
              <w:t>)</w:t>
            </w:r>
            <w:r w:rsidR="00583C54">
              <w:rPr>
                <w:rFonts w:ascii="Arial" w:hAnsi="Arial" w:cs="Arial"/>
              </w:rPr>
              <w:t>. This is a non-calculator lesson.</w:t>
            </w:r>
          </w:p>
        </w:tc>
      </w:tr>
      <w:tr w:rsidR="001C44E7" w:rsidRPr="00E2016F" w14:paraId="60E0F0B7" w14:textId="77777777" w:rsidTr="00243724">
        <w:trPr>
          <w:trHeight w:val="95"/>
        </w:trPr>
        <w:tc>
          <w:tcPr>
            <w:tcW w:w="525" w:type="pct"/>
            <w:tcBorders>
              <w:top w:val="single" w:sz="4" w:space="0" w:color="EA5B0C"/>
              <w:left w:val="single" w:sz="4" w:space="0" w:color="EA5B0C"/>
              <w:bottom w:val="single" w:sz="4" w:space="0" w:color="EA5B0C"/>
              <w:right w:val="single" w:sz="4" w:space="0" w:color="EA5B0C"/>
            </w:tcBorders>
          </w:tcPr>
          <w:p w14:paraId="10989FE5" w14:textId="77777777" w:rsidR="00EC78A9" w:rsidRPr="00E2016F" w:rsidRDefault="00EC78A9" w:rsidP="001C44E7">
            <w:pPr>
              <w:spacing w:before="120" w:after="120"/>
              <w:rPr>
                <w:rFonts w:ascii="Arial" w:hAnsi="Arial" w:cs="Arial"/>
              </w:rPr>
            </w:pPr>
          </w:p>
          <w:p w14:paraId="75563B03" w14:textId="254CD79F" w:rsidR="001C44E7" w:rsidRPr="00E2016F" w:rsidRDefault="00B50DF6" w:rsidP="001C44E7">
            <w:pPr>
              <w:spacing w:before="120" w:after="120"/>
              <w:rPr>
                <w:rFonts w:ascii="Arial" w:hAnsi="Arial" w:cs="Arial"/>
              </w:rPr>
            </w:pPr>
            <w:r w:rsidRPr="00E2016F">
              <w:rPr>
                <w:rFonts w:ascii="Arial" w:hAnsi="Arial" w:cs="Arial"/>
                <w:noProof/>
                <w:lang w:eastAsia="en-GB"/>
              </w:rPr>
              <w:drawing>
                <wp:anchor distT="0" distB="0" distL="114300" distR="114300" simplePos="0" relativeHeight="251764224" behindDoc="0" locked="0" layoutInCell="1" allowOverlap="1" wp14:anchorId="2AEDC047" wp14:editId="65717D87">
                  <wp:simplePos x="0" y="0"/>
                  <wp:positionH relativeFrom="column">
                    <wp:posOffset>-3059</wp:posOffset>
                  </wp:positionH>
                  <wp:positionV relativeFrom="paragraph">
                    <wp:posOffset>2290</wp:posOffset>
                  </wp:positionV>
                  <wp:extent cx="504000" cy="50400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14:sizeRelH relativeFrom="page">
                    <wp14:pctWidth>0</wp14:pctWidth>
                  </wp14:sizeRelH>
                  <wp14:sizeRelV relativeFrom="page">
                    <wp14:pctHeight>0</wp14:pctHeight>
                  </wp14:sizeRelV>
                </wp:anchor>
              </w:drawing>
            </w:r>
          </w:p>
          <w:p w14:paraId="5C3062CE" w14:textId="0D4BDE7A" w:rsidR="00EC78A9" w:rsidRPr="00E2016F" w:rsidRDefault="00EC78A9" w:rsidP="001C44E7">
            <w:pPr>
              <w:spacing w:before="120" w:after="120"/>
              <w:rPr>
                <w:rFonts w:ascii="Arial" w:hAnsi="Arial" w:cs="Arial"/>
              </w:rPr>
            </w:pPr>
          </w:p>
          <w:p w14:paraId="3BBDBB19" w14:textId="77777777" w:rsidR="001C44E7" w:rsidRPr="00E2016F" w:rsidRDefault="001C44E7" w:rsidP="001C44E7">
            <w:pPr>
              <w:spacing w:before="120" w:after="120"/>
              <w:rPr>
                <w:rFonts w:ascii="Arial" w:hAnsi="Arial" w:cs="Arial"/>
              </w:rPr>
            </w:pPr>
          </w:p>
          <w:p w14:paraId="78BF8FEF" w14:textId="77777777" w:rsidR="001C44E7" w:rsidRPr="00E2016F" w:rsidRDefault="001C44E7" w:rsidP="001C44E7">
            <w:pPr>
              <w:spacing w:before="120" w:after="120"/>
              <w:rPr>
                <w:rFonts w:ascii="Arial" w:hAnsi="Arial" w:cs="Arial"/>
              </w:rPr>
            </w:pPr>
          </w:p>
          <w:p w14:paraId="6801CC91" w14:textId="77777777" w:rsidR="001C44E7" w:rsidRPr="00E2016F" w:rsidRDefault="001C44E7" w:rsidP="001C44E7">
            <w:pPr>
              <w:spacing w:before="120" w:after="120"/>
              <w:rPr>
                <w:rFonts w:ascii="Arial" w:hAnsi="Arial" w:cs="Arial"/>
              </w:rPr>
            </w:pPr>
          </w:p>
          <w:p w14:paraId="2811C38C" w14:textId="4D332035" w:rsidR="001C44E7" w:rsidRPr="00E2016F" w:rsidRDefault="001C44E7" w:rsidP="001C44E7">
            <w:pPr>
              <w:spacing w:before="120" w:after="120"/>
              <w:rPr>
                <w:rFonts w:ascii="Arial" w:hAnsi="Arial" w:cs="Arial"/>
              </w:rPr>
            </w:pPr>
          </w:p>
          <w:p w14:paraId="4C87A8C7" w14:textId="01F991AA" w:rsidR="001C44E7" w:rsidRPr="00E2016F" w:rsidRDefault="001C44E7" w:rsidP="001C44E7">
            <w:pPr>
              <w:spacing w:before="120" w:after="120"/>
              <w:jc w:val="center"/>
              <w:rPr>
                <w:rFonts w:ascii="Arial" w:hAnsi="Arial" w:cs="Arial"/>
              </w:rPr>
            </w:pPr>
          </w:p>
          <w:p w14:paraId="241B7712" w14:textId="5E55CCBF" w:rsidR="001C44E7" w:rsidRPr="00E2016F" w:rsidRDefault="003D29E4" w:rsidP="003D29E4">
            <w:pPr>
              <w:spacing w:before="120" w:after="120"/>
              <w:rPr>
                <w:rFonts w:ascii="Arial" w:hAnsi="Arial" w:cs="Arial"/>
              </w:rPr>
            </w:pPr>
            <w:r w:rsidRPr="00E2016F">
              <w:rPr>
                <w:rFonts w:ascii="Arial" w:hAnsi="Arial" w:cs="Arial"/>
                <w:noProof/>
                <w:lang w:eastAsia="en-GB"/>
              </w:rPr>
              <w:drawing>
                <wp:anchor distT="0" distB="0" distL="114300" distR="114300" simplePos="0" relativeHeight="251763200" behindDoc="0" locked="0" layoutInCell="1" allowOverlap="1" wp14:anchorId="58362F60" wp14:editId="1C9C98C1">
                  <wp:simplePos x="0" y="0"/>
                  <wp:positionH relativeFrom="column">
                    <wp:posOffset>-6985</wp:posOffset>
                  </wp:positionH>
                  <wp:positionV relativeFrom="paragraph">
                    <wp:posOffset>537845</wp:posOffset>
                  </wp:positionV>
                  <wp:extent cx="508000" cy="503555"/>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0_47_40-Clock master - Microsoft PowerPoin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8000" cy="503555"/>
                          </a:xfrm>
                          <a:prstGeom prst="rect">
                            <a:avLst/>
                          </a:prstGeom>
                        </pic:spPr>
                      </pic:pic>
                    </a:graphicData>
                  </a:graphic>
                  <wp14:sizeRelH relativeFrom="page">
                    <wp14:pctWidth>0</wp14:pctWidth>
                  </wp14:sizeRelH>
                  <wp14:sizeRelV relativeFrom="page">
                    <wp14:pctHeight>0</wp14:pctHeight>
                  </wp14:sizeRelV>
                </wp:anchor>
              </w:drawing>
            </w:r>
          </w:p>
        </w:tc>
        <w:tc>
          <w:tcPr>
            <w:tcW w:w="4475" w:type="pct"/>
            <w:gridSpan w:val="2"/>
            <w:tcBorders>
              <w:top w:val="single" w:sz="4" w:space="0" w:color="EA5B0C"/>
              <w:left w:val="single" w:sz="4" w:space="0" w:color="EA5B0C"/>
              <w:bottom w:val="single" w:sz="4" w:space="0" w:color="EA5B0C"/>
              <w:right w:val="single" w:sz="4" w:space="0" w:color="EA5B0C"/>
            </w:tcBorders>
          </w:tcPr>
          <w:p w14:paraId="4CB3C3C8" w14:textId="77777777" w:rsidR="001C44E7" w:rsidRPr="00E2016F" w:rsidRDefault="001C44E7" w:rsidP="001C44E7">
            <w:pPr>
              <w:spacing w:before="120" w:after="120"/>
              <w:rPr>
                <w:rFonts w:ascii="Arial" w:hAnsi="Arial" w:cs="Arial"/>
                <w:b/>
              </w:rPr>
            </w:pPr>
            <w:r w:rsidRPr="00E2016F">
              <w:rPr>
                <w:rFonts w:ascii="Arial" w:hAnsi="Arial" w:cs="Arial"/>
                <w:b/>
              </w:rPr>
              <w:t>Main lesson</w:t>
            </w:r>
          </w:p>
          <w:p w14:paraId="52A618E2" w14:textId="52BB691A" w:rsidR="00DF3C72" w:rsidRPr="00F330BC" w:rsidRDefault="00AB66FE" w:rsidP="00DF3C72">
            <w:pPr>
              <w:pStyle w:val="NormalWeb"/>
              <w:shd w:val="clear" w:color="auto" w:fill="FFFFFF"/>
              <w:spacing w:before="0" w:after="150"/>
              <w:rPr>
                <w:rFonts w:ascii="Arial" w:hAnsi="Arial" w:cs="Arial"/>
                <w:sz w:val="22"/>
                <w:szCs w:val="22"/>
                <w:lang w:eastAsia="en-US"/>
              </w:rPr>
            </w:pPr>
            <w:r>
              <w:rPr>
                <w:rFonts w:ascii="Arial" w:hAnsi="Arial" w:cs="Arial"/>
                <w:sz w:val="22"/>
                <w:szCs w:val="22"/>
                <w:lang w:eastAsia="en-US"/>
              </w:rPr>
              <w:t>Ask learners</w:t>
            </w:r>
            <w:r w:rsidR="00DF3C72" w:rsidRPr="00E2016F">
              <w:rPr>
                <w:rFonts w:ascii="Arial" w:hAnsi="Arial" w:cs="Arial"/>
                <w:sz w:val="22"/>
                <w:szCs w:val="22"/>
                <w:lang w:eastAsia="en-US"/>
              </w:rPr>
              <w:t xml:space="preserve"> if they can make a statement about when they could draw the right-angled triangle and when they could not? </w:t>
            </w:r>
            <w:r w:rsidR="00D74C22">
              <w:rPr>
                <w:rFonts w:ascii="Arial" w:hAnsi="Arial" w:cs="Arial"/>
                <w:sz w:val="22"/>
                <w:szCs w:val="22"/>
                <w:lang w:eastAsia="en-US"/>
              </w:rPr>
              <w:t xml:space="preserve">(they can only do this when two of the points join to make a diameter of the circle). </w:t>
            </w:r>
            <w:r w:rsidR="00F330BC" w:rsidRPr="00F330BC">
              <w:rPr>
                <w:rFonts w:ascii="Arial" w:hAnsi="Arial" w:cs="Arial"/>
                <w:sz w:val="22"/>
                <w:szCs w:val="22"/>
                <w:lang w:eastAsia="en-US"/>
              </w:rPr>
              <w:t>Y</w:t>
            </w:r>
            <w:r w:rsidR="00F330BC" w:rsidRPr="00F330BC">
              <w:rPr>
                <w:rFonts w:ascii="Arial" w:hAnsi="Arial" w:cs="Arial"/>
                <w:sz w:val="22"/>
                <w:szCs w:val="22"/>
              </w:rPr>
              <w:t>ou could ask these questions to help them fo</w:t>
            </w:r>
            <w:r>
              <w:rPr>
                <w:rFonts w:ascii="Arial" w:hAnsi="Arial" w:cs="Arial"/>
                <w:sz w:val="22"/>
                <w:szCs w:val="22"/>
              </w:rPr>
              <w:t>r</w:t>
            </w:r>
            <w:r w:rsidR="00F330BC" w:rsidRPr="00F330BC">
              <w:rPr>
                <w:rFonts w:ascii="Arial" w:hAnsi="Arial" w:cs="Arial"/>
                <w:sz w:val="22"/>
                <w:szCs w:val="22"/>
              </w:rPr>
              <w:t>malise what they have found</w:t>
            </w:r>
            <w:r>
              <w:rPr>
                <w:rFonts w:ascii="Arial" w:hAnsi="Arial" w:cs="Arial"/>
                <w:sz w:val="22"/>
                <w:szCs w:val="22"/>
              </w:rPr>
              <w:t>.</w:t>
            </w:r>
          </w:p>
          <w:p w14:paraId="7756D632" w14:textId="77777777" w:rsidR="00F330BC" w:rsidRDefault="00DF3C72" w:rsidP="00F330BC">
            <w:pPr>
              <w:pStyle w:val="NormalWeb"/>
              <w:numPr>
                <w:ilvl w:val="0"/>
                <w:numId w:val="27"/>
              </w:numPr>
              <w:shd w:val="clear" w:color="auto" w:fill="FFFFFF"/>
              <w:spacing w:before="0" w:after="150"/>
              <w:rPr>
                <w:rFonts w:ascii="Arial" w:hAnsi="Arial" w:cs="Arial"/>
                <w:sz w:val="22"/>
                <w:szCs w:val="22"/>
                <w:lang w:eastAsia="en-US"/>
              </w:rPr>
            </w:pPr>
            <w:r w:rsidRPr="00E2016F">
              <w:rPr>
                <w:rFonts w:ascii="Arial" w:hAnsi="Arial" w:cs="Arial"/>
                <w:sz w:val="22"/>
                <w:szCs w:val="22"/>
                <w:lang w:eastAsia="en-US"/>
              </w:rPr>
              <w:t>What is the relationship between the angle at the centre and the angle at the circumference?</w:t>
            </w:r>
          </w:p>
          <w:p w14:paraId="49157629" w14:textId="714175F3" w:rsidR="00DF3C72" w:rsidRPr="00E2016F" w:rsidRDefault="00DF3C72" w:rsidP="00F330BC">
            <w:pPr>
              <w:pStyle w:val="NormalWeb"/>
              <w:numPr>
                <w:ilvl w:val="0"/>
                <w:numId w:val="27"/>
              </w:numPr>
              <w:shd w:val="clear" w:color="auto" w:fill="FFFFFF"/>
              <w:spacing w:before="0" w:after="150"/>
              <w:rPr>
                <w:rFonts w:ascii="Arial" w:hAnsi="Arial" w:cs="Arial"/>
                <w:sz w:val="22"/>
                <w:szCs w:val="22"/>
                <w:lang w:eastAsia="en-US"/>
              </w:rPr>
            </w:pPr>
            <w:r w:rsidRPr="00E2016F">
              <w:rPr>
                <w:rFonts w:ascii="Arial" w:hAnsi="Arial" w:cs="Arial"/>
                <w:sz w:val="22"/>
                <w:szCs w:val="22"/>
                <w:lang w:eastAsia="en-US"/>
              </w:rPr>
              <w:t>What are the implications of your findings for circles in general (without dots)?</w:t>
            </w:r>
          </w:p>
          <w:p w14:paraId="5762D77D" w14:textId="58908736" w:rsidR="00DF3C72" w:rsidRPr="00E2016F" w:rsidRDefault="00AB66FE" w:rsidP="00DF3C72">
            <w:pPr>
              <w:pStyle w:val="NormalWeb"/>
              <w:shd w:val="clear" w:color="auto" w:fill="FFFFFF"/>
              <w:spacing w:before="0" w:after="150"/>
              <w:rPr>
                <w:rFonts w:ascii="Arial" w:hAnsi="Arial" w:cs="Arial"/>
                <w:b/>
                <w:bCs/>
                <w:sz w:val="22"/>
                <w:szCs w:val="22"/>
                <w:lang w:eastAsia="en-US"/>
              </w:rPr>
            </w:pPr>
            <w:r>
              <w:rPr>
                <w:rFonts w:ascii="Arial" w:hAnsi="Arial" w:cs="Arial"/>
                <w:sz w:val="22"/>
                <w:szCs w:val="22"/>
                <w:lang w:eastAsia="en-US"/>
              </w:rPr>
              <w:t>Tell learners</w:t>
            </w:r>
            <w:r w:rsidR="00DF3C72" w:rsidRPr="00E2016F">
              <w:rPr>
                <w:rFonts w:ascii="Arial" w:hAnsi="Arial" w:cs="Arial"/>
                <w:sz w:val="22"/>
                <w:szCs w:val="22"/>
                <w:lang w:eastAsia="en-US"/>
              </w:rPr>
              <w:t xml:space="preserve"> that stating what you think is the implication of your findings</w:t>
            </w:r>
            <w:r>
              <w:rPr>
                <w:rFonts w:ascii="Arial" w:hAnsi="Arial" w:cs="Arial"/>
                <w:sz w:val="22"/>
                <w:szCs w:val="22"/>
                <w:lang w:eastAsia="en-US"/>
              </w:rPr>
              <w:t xml:space="preserve"> and that</w:t>
            </w:r>
            <w:r w:rsidR="00DF3C72" w:rsidRPr="00E2016F">
              <w:rPr>
                <w:rFonts w:ascii="Arial" w:hAnsi="Arial" w:cs="Arial"/>
                <w:sz w:val="22"/>
                <w:szCs w:val="22"/>
                <w:lang w:eastAsia="en-US"/>
              </w:rPr>
              <w:t xml:space="preserve"> is what mathematicians call making a conjecture.  </w:t>
            </w:r>
            <w:r w:rsidR="00DF3C72" w:rsidRPr="00E2016F">
              <w:rPr>
                <w:rFonts w:ascii="Arial" w:hAnsi="Arial" w:cs="Arial"/>
                <w:bCs/>
                <w:sz w:val="22"/>
                <w:szCs w:val="22"/>
                <w:lang w:eastAsia="en-US"/>
              </w:rPr>
              <w:t>In mathematics, the term</w:t>
            </w:r>
            <w:r w:rsidR="00DF3C72" w:rsidRPr="00E2016F">
              <w:rPr>
                <w:rFonts w:ascii="Arial" w:hAnsi="Arial" w:cs="Arial"/>
                <w:b/>
                <w:bCs/>
                <w:sz w:val="22"/>
                <w:szCs w:val="22"/>
                <w:lang w:eastAsia="en-US"/>
              </w:rPr>
              <w:t xml:space="preserve"> "conjecture" </w:t>
            </w:r>
            <w:r w:rsidR="00DF3C72" w:rsidRPr="00E2016F">
              <w:rPr>
                <w:rFonts w:ascii="Arial" w:hAnsi="Arial" w:cs="Arial"/>
                <w:bCs/>
                <w:sz w:val="22"/>
                <w:szCs w:val="22"/>
                <w:lang w:eastAsia="en-US"/>
              </w:rPr>
              <w:t>refers to a specific statement that is thought to be true but has not been proven</w:t>
            </w:r>
            <w:r w:rsidR="00DF3C72" w:rsidRPr="00E2016F">
              <w:rPr>
                <w:rFonts w:ascii="Arial" w:hAnsi="Arial" w:cs="Arial"/>
                <w:b/>
                <w:bCs/>
                <w:sz w:val="22"/>
                <w:szCs w:val="22"/>
                <w:lang w:eastAsia="en-US"/>
              </w:rPr>
              <w:t>.</w:t>
            </w:r>
            <w:r w:rsidR="003F3888">
              <w:rPr>
                <w:rFonts w:ascii="Arial" w:hAnsi="Arial" w:cs="Arial"/>
                <w:b/>
                <w:bCs/>
                <w:sz w:val="22"/>
                <w:szCs w:val="22"/>
                <w:lang w:eastAsia="en-US"/>
              </w:rPr>
              <w:t xml:space="preserve"> </w:t>
            </w:r>
            <w:r w:rsidR="003F3888" w:rsidRPr="003F3888">
              <w:rPr>
                <w:rFonts w:ascii="Arial" w:hAnsi="Arial" w:cs="Arial"/>
                <w:sz w:val="22"/>
                <w:szCs w:val="22"/>
                <w:lang w:eastAsia="en-US"/>
              </w:rPr>
              <w:t>Complete</w:t>
            </w:r>
            <w:r w:rsidR="003F3888">
              <w:rPr>
                <w:rFonts w:ascii="Arial" w:hAnsi="Arial" w:cs="Arial"/>
                <w:b/>
                <w:bCs/>
                <w:sz w:val="22"/>
                <w:szCs w:val="22"/>
                <w:lang w:eastAsia="en-US"/>
              </w:rPr>
              <w:t xml:space="preserve"> </w:t>
            </w:r>
            <w:hyperlink w:anchor="wk1" w:history="1">
              <w:r w:rsidR="00B12BDB" w:rsidRPr="0063012D">
                <w:rPr>
                  <w:rStyle w:val="PacklinkChar"/>
                  <w:sz w:val="22"/>
                  <w:szCs w:val="22"/>
                </w:rPr>
                <w:t>Worksheet 1 part 2</w:t>
              </w:r>
            </w:hyperlink>
            <w:r w:rsidR="003F3888">
              <w:rPr>
                <w:rFonts w:ascii="Arial" w:hAnsi="Arial" w:cs="Arial"/>
                <w:b/>
                <w:bCs/>
                <w:sz w:val="22"/>
                <w:szCs w:val="22"/>
                <w:lang w:eastAsia="en-US"/>
              </w:rPr>
              <w:t>.</w:t>
            </w:r>
          </w:p>
          <w:p w14:paraId="11D86230" w14:textId="41622CA0" w:rsidR="00805356" w:rsidRDefault="003F3888" w:rsidP="00DF3C72">
            <w:pPr>
              <w:pStyle w:val="NormalWeb"/>
              <w:shd w:val="clear" w:color="auto" w:fill="FFFFFF"/>
              <w:spacing w:before="0" w:after="150"/>
              <w:rPr>
                <w:rFonts w:ascii="Arial" w:hAnsi="Arial" w:cs="Arial"/>
                <w:bCs/>
                <w:sz w:val="22"/>
                <w:szCs w:val="22"/>
                <w:lang w:eastAsia="en-US"/>
              </w:rPr>
            </w:pPr>
            <w:r>
              <w:rPr>
                <w:rFonts w:ascii="Arial" w:hAnsi="Arial" w:cs="Arial"/>
                <w:bCs/>
                <w:sz w:val="22"/>
                <w:szCs w:val="22"/>
                <w:lang w:eastAsia="en-US"/>
              </w:rPr>
              <w:t>Once everyone has completed part 2</w:t>
            </w:r>
            <w:r w:rsidR="00C0724E">
              <w:rPr>
                <w:rFonts w:ascii="Arial" w:hAnsi="Arial" w:cs="Arial"/>
                <w:bCs/>
                <w:sz w:val="22"/>
                <w:szCs w:val="22"/>
                <w:lang w:eastAsia="en-US"/>
              </w:rPr>
              <w:t>, a</w:t>
            </w:r>
            <w:r w:rsidR="00805356">
              <w:rPr>
                <w:rFonts w:ascii="Arial" w:hAnsi="Arial" w:cs="Arial"/>
                <w:bCs/>
                <w:sz w:val="22"/>
                <w:szCs w:val="22"/>
                <w:lang w:eastAsia="en-US"/>
              </w:rPr>
              <w:t>sk learners</w:t>
            </w:r>
            <w:r w:rsidR="00DF3C72" w:rsidRPr="00E2016F">
              <w:rPr>
                <w:rFonts w:ascii="Arial" w:hAnsi="Arial" w:cs="Arial"/>
                <w:bCs/>
                <w:sz w:val="22"/>
                <w:szCs w:val="22"/>
                <w:lang w:eastAsia="en-US"/>
              </w:rPr>
              <w:t xml:space="preserve"> </w:t>
            </w:r>
            <w:r>
              <w:rPr>
                <w:rFonts w:ascii="Arial" w:hAnsi="Arial" w:cs="Arial"/>
                <w:bCs/>
                <w:sz w:val="22"/>
                <w:szCs w:val="22"/>
                <w:lang w:eastAsia="en-US"/>
              </w:rPr>
              <w:t>to share their conjectures. Then work with the class to</w:t>
            </w:r>
            <w:r w:rsidR="00DF3C72" w:rsidRPr="00E2016F">
              <w:rPr>
                <w:rFonts w:ascii="Arial" w:hAnsi="Arial" w:cs="Arial"/>
                <w:bCs/>
                <w:sz w:val="22"/>
                <w:szCs w:val="22"/>
                <w:lang w:eastAsia="en-US"/>
              </w:rPr>
              <w:t xml:space="preserve"> agree </w:t>
            </w:r>
            <w:r>
              <w:rPr>
                <w:rFonts w:ascii="Arial" w:hAnsi="Arial" w:cs="Arial"/>
                <w:bCs/>
                <w:sz w:val="22"/>
                <w:szCs w:val="22"/>
                <w:lang w:eastAsia="en-US"/>
              </w:rPr>
              <w:t xml:space="preserve">a combined </w:t>
            </w:r>
            <w:r w:rsidR="00F330BC">
              <w:rPr>
                <w:rFonts w:ascii="Arial" w:hAnsi="Arial" w:cs="Arial"/>
                <w:bCs/>
                <w:sz w:val="22"/>
                <w:szCs w:val="22"/>
                <w:lang w:eastAsia="en-US"/>
              </w:rPr>
              <w:t xml:space="preserve">statement of the </w:t>
            </w:r>
            <w:r>
              <w:rPr>
                <w:rFonts w:ascii="Arial" w:hAnsi="Arial" w:cs="Arial"/>
                <w:bCs/>
                <w:sz w:val="22"/>
                <w:szCs w:val="22"/>
                <w:lang w:eastAsia="en-US"/>
              </w:rPr>
              <w:t>conjecture</w:t>
            </w:r>
            <w:r w:rsidRPr="00E2016F">
              <w:rPr>
                <w:rFonts w:ascii="Arial" w:hAnsi="Arial" w:cs="Arial"/>
                <w:bCs/>
                <w:sz w:val="22"/>
                <w:szCs w:val="22"/>
                <w:lang w:eastAsia="en-US"/>
              </w:rPr>
              <w:t>.</w:t>
            </w:r>
            <w:r w:rsidR="00DF3C72" w:rsidRPr="00E2016F">
              <w:rPr>
                <w:rFonts w:ascii="Arial" w:hAnsi="Arial" w:cs="Arial"/>
                <w:bCs/>
                <w:sz w:val="22"/>
                <w:szCs w:val="22"/>
                <w:lang w:eastAsia="en-US"/>
              </w:rPr>
              <w:t xml:space="preserve"> </w:t>
            </w:r>
          </w:p>
          <w:p w14:paraId="2DDB5C9D" w14:textId="10927D2D" w:rsidR="00E1292D" w:rsidRPr="00E1292D" w:rsidRDefault="00DF3C72" w:rsidP="00DF3C72">
            <w:pPr>
              <w:pStyle w:val="NormalWeb"/>
              <w:shd w:val="clear" w:color="auto" w:fill="FFFFFF"/>
              <w:spacing w:before="0" w:after="150"/>
              <w:rPr>
                <w:rFonts w:ascii="Arial" w:hAnsi="Arial" w:cs="Arial"/>
                <w:sz w:val="22"/>
                <w:szCs w:val="22"/>
              </w:rPr>
            </w:pPr>
            <w:r w:rsidRPr="00E1292D">
              <w:rPr>
                <w:rFonts w:ascii="Arial" w:hAnsi="Arial" w:cs="Arial"/>
                <w:b/>
                <w:sz w:val="22"/>
                <w:szCs w:val="22"/>
              </w:rPr>
              <w:t xml:space="preserve">Slide </w:t>
            </w:r>
            <w:r w:rsidR="00E1292D" w:rsidRPr="00E1292D">
              <w:rPr>
                <w:rFonts w:ascii="Arial" w:hAnsi="Arial" w:cs="Arial"/>
                <w:b/>
                <w:sz w:val="22"/>
                <w:szCs w:val="22"/>
              </w:rPr>
              <w:t>3</w:t>
            </w:r>
            <w:r w:rsidR="00E1292D" w:rsidRPr="00E1292D">
              <w:rPr>
                <w:rFonts w:ascii="Arial" w:hAnsi="Arial" w:cs="Arial"/>
                <w:sz w:val="22"/>
                <w:szCs w:val="22"/>
              </w:rPr>
              <w:t xml:space="preserve"> Introduce to learners the </w:t>
            </w:r>
            <w:r w:rsidR="00E1292D">
              <w:rPr>
                <w:rFonts w:ascii="Arial" w:hAnsi="Arial" w:cs="Arial"/>
                <w:sz w:val="22"/>
                <w:szCs w:val="22"/>
              </w:rPr>
              <w:t>concept of an</w:t>
            </w:r>
            <w:r w:rsidR="00E1292D" w:rsidRPr="00E1292D">
              <w:rPr>
                <w:rFonts w:ascii="Arial" w:hAnsi="Arial" w:cs="Arial"/>
                <w:sz w:val="22"/>
                <w:szCs w:val="22"/>
              </w:rPr>
              <w:t xml:space="preserve"> ‘inscribed shape’.</w:t>
            </w:r>
          </w:p>
          <w:p w14:paraId="7DB14446" w14:textId="3339E03B" w:rsidR="003F3888" w:rsidRDefault="00E1292D" w:rsidP="00DF3C72">
            <w:pPr>
              <w:pStyle w:val="NormalWeb"/>
              <w:shd w:val="clear" w:color="auto" w:fill="FFFFFF"/>
              <w:spacing w:before="0" w:after="150"/>
              <w:rPr>
                <w:rFonts w:ascii="Arial" w:hAnsi="Arial" w:cs="Arial"/>
                <w:bCs/>
                <w:sz w:val="22"/>
                <w:szCs w:val="22"/>
                <w:lang w:eastAsia="en-US"/>
              </w:rPr>
            </w:pPr>
            <w:r w:rsidRPr="00E1292D">
              <w:rPr>
                <w:rFonts w:ascii="Arial" w:hAnsi="Arial" w:cs="Arial"/>
                <w:b/>
                <w:sz w:val="22"/>
                <w:szCs w:val="22"/>
              </w:rPr>
              <w:t xml:space="preserve">Slide </w:t>
            </w:r>
            <w:r>
              <w:rPr>
                <w:rFonts w:ascii="Arial" w:hAnsi="Arial" w:cs="Arial"/>
                <w:b/>
                <w:sz w:val="22"/>
                <w:szCs w:val="22"/>
              </w:rPr>
              <w:t xml:space="preserve">4 </w:t>
            </w:r>
            <w:r w:rsidR="00DF3C72" w:rsidRPr="00E2016F">
              <w:rPr>
                <w:rFonts w:ascii="Arial" w:hAnsi="Arial" w:cs="Arial"/>
                <w:sz w:val="22"/>
                <w:szCs w:val="22"/>
              </w:rPr>
              <w:t xml:space="preserve">Use this slide to summarise what </w:t>
            </w:r>
            <w:r w:rsidR="003F3888">
              <w:rPr>
                <w:rFonts w:ascii="Arial" w:hAnsi="Arial" w:cs="Arial"/>
                <w:sz w:val="22"/>
                <w:szCs w:val="22"/>
              </w:rPr>
              <w:t xml:space="preserve">their conjecture might say and therefore what </w:t>
            </w:r>
            <w:r w:rsidR="00DF3C72" w:rsidRPr="00E2016F">
              <w:rPr>
                <w:rFonts w:ascii="Arial" w:hAnsi="Arial" w:cs="Arial"/>
                <w:sz w:val="22"/>
                <w:szCs w:val="22"/>
              </w:rPr>
              <w:t xml:space="preserve">they are trying to prove. Tell them that this conjecture </w:t>
            </w:r>
            <w:r w:rsidR="00DF3C72" w:rsidRPr="00E2016F">
              <w:rPr>
                <w:rFonts w:ascii="Arial" w:hAnsi="Arial" w:cs="Arial"/>
                <w:bCs/>
                <w:sz w:val="22"/>
                <w:szCs w:val="22"/>
                <w:lang w:eastAsia="en-US"/>
              </w:rPr>
              <w:t xml:space="preserve">can be described as: </w:t>
            </w:r>
            <w:r w:rsidR="00DF3C72" w:rsidRPr="00E2016F">
              <w:rPr>
                <w:rFonts w:ascii="Arial" w:hAnsi="Arial" w:cs="Arial"/>
                <w:b/>
                <w:sz w:val="22"/>
                <w:szCs w:val="22"/>
              </w:rPr>
              <w:t>“</w:t>
            </w:r>
            <w:r w:rsidR="00DF3C72" w:rsidRPr="00E2016F">
              <w:rPr>
                <w:rFonts w:ascii="Arial" w:hAnsi="Arial" w:cs="Arial"/>
                <w:bCs/>
                <w:sz w:val="22"/>
                <w:szCs w:val="22"/>
                <w:lang w:eastAsia="en-US"/>
              </w:rPr>
              <w:t xml:space="preserve">Angle in a semicircle </w:t>
            </w:r>
            <w:r w:rsidR="007F1D1B">
              <w:rPr>
                <w:rFonts w:ascii="Arial" w:hAnsi="Arial" w:cs="Arial"/>
                <w:bCs/>
                <w:sz w:val="22"/>
                <w:szCs w:val="22"/>
                <w:lang w:eastAsia="en-US"/>
              </w:rPr>
              <w:t>equals</w:t>
            </w:r>
            <w:r w:rsidR="00DF3C72" w:rsidRPr="00E2016F">
              <w:rPr>
                <w:rFonts w:ascii="Arial" w:hAnsi="Arial" w:cs="Arial"/>
                <w:bCs/>
                <w:sz w:val="22"/>
                <w:szCs w:val="22"/>
                <w:lang w:eastAsia="en-US"/>
              </w:rPr>
              <w:t xml:space="preserve"> 90˚</w:t>
            </w:r>
            <w:r w:rsidR="00DF3C72" w:rsidRPr="00961138">
              <w:rPr>
                <w:rFonts w:ascii="Arial" w:hAnsi="Arial" w:cs="Arial"/>
                <w:b/>
                <w:bCs/>
                <w:sz w:val="22"/>
                <w:szCs w:val="22"/>
                <w:lang w:eastAsia="en-US"/>
              </w:rPr>
              <w:t>”</w:t>
            </w:r>
            <w:r w:rsidR="00DF3C72" w:rsidRPr="004E22D1">
              <w:rPr>
                <w:rFonts w:ascii="Arial" w:hAnsi="Arial" w:cs="Arial"/>
                <w:bCs/>
                <w:sz w:val="22"/>
                <w:szCs w:val="22"/>
                <w:lang w:eastAsia="en-US"/>
              </w:rPr>
              <w:t>.</w:t>
            </w:r>
            <w:r w:rsidR="00DF3C72" w:rsidRPr="00E2016F">
              <w:rPr>
                <w:rFonts w:ascii="Arial" w:hAnsi="Arial" w:cs="Arial"/>
                <w:bCs/>
                <w:sz w:val="22"/>
                <w:szCs w:val="22"/>
                <w:lang w:eastAsia="en-US"/>
              </w:rPr>
              <w:t xml:space="preserve"> </w:t>
            </w:r>
          </w:p>
          <w:p w14:paraId="63D10EE5" w14:textId="39C83BD3" w:rsidR="00805356" w:rsidRDefault="00805356" w:rsidP="00805356">
            <w:pPr>
              <w:pStyle w:val="NormalWeb"/>
              <w:shd w:val="clear" w:color="auto" w:fill="FFFFFF"/>
              <w:spacing w:before="0" w:after="150"/>
              <w:rPr>
                <w:rFonts w:ascii="Arial" w:hAnsi="Arial" w:cs="Arial"/>
                <w:bCs/>
                <w:sz w:val="22"/>
                <w:szCs w:val="22"/>
                <w:lang w:eastAsia="en-US"/>
              </w:rPr>
            </w:pPr>
            <w:r w:rsidRPr="00DE44E9">
              <w:rPr>
                <w:rFonts w:ascii="Arial" w:hAnsi="Arial" w:cs="Arial"/>
                <w:b/>
                <w:sz w:val="22"/>
                <w:szCs w:val="22"/>
              </w:rPr>
              <w:t xml:space="preserve">Slide </w:t>
            </w:r>
            <w:r>
              <w:rPr>
                <w:rFonts w:ascii="Arial" w:hAnsi="Arial" w:cs="Arial"/>
                <w:b/>
                <w:sz w:val="22"/>
                <w:szCs w:val="22"/>
              </w:rPr>
              <w:t xml:space="preserve">5 </w:t>
            </w:r>
            <w:r>
              <w:rPr>
                <w:rFonts w:ascii="Arial" w:hAnsi="Arial" w:cs="Arial"/>
                <w:bCs/>
                <w:sz w:val="22"/>
                <w:szCs w:val="22"/>
                <w:lang w:eastAsia="en-US"/>
              </w:rPr>
              <w:t>Ask learners</w:t>
            </w:r>
            <w:r w:rsidR="00DF3C72" w:rsidRPr="00E2016F">
              <w:rPr>
                <w:rFonts w:ascii="Arial" w:hAnsi="Arial" w:cs="Arial"/>
                <w:bCs/>
                <w:sz w:val="22"/>
                <w:szCs w:val="22"/>
                <w:lang w:eastAsia="en-US"/>
              </w:rPr>
              <w:t xml:space="preserve"> if they can prove this conjecture? </w:t>
            </w:r>
            <w:r w:rsidR="00160742">
              <w:rPr>
                <w:rFonts w:ascii="Arial" w:hAnsi="Arial" w:cs="Arial"/>
                <w:bCs/>
                <w:sz w:val="22"/>
                <w:szCs w:val="22"/>
                <w:lang w:eastAsia="en-US"/>
              </w:rPr>
              <w:t xml:space="preserve">Learners </w:t>
            </w:r>
            <w:r w:rsidR="003F3888">
              <w:rPr>
                <w:rFonts w:ascii="Arial" w:hAnsi="Arial" w:cs="Arial"/>
                <w:bCs/>
                <w:sz w:val="22"/>
                <w:szCs w:val="22"/>
                <w:lang w:eastAsia="en-US"/>
              </w:rPr>
              <w:t xml:space="preserve">should work in 2’s or 3’s. </w:t>
            </w:r>
            <w:r w:rsidR="00F3560E">
              <w:rPr>
                <w:rFonts w:ascii="Arial" w:hAnsi="Arial" w:cs="Arial"/>
                <w:bCs/>
                <w:sz w:val="22"/>
                <w:szCs w:val="22"/>
                <w:lang w:eastAsia="en-US"/>
              </w:rPr>
              <w:t>Introduce</w:t>
            </w:r>
            <w:r w:rsidR="003F3888">
              <w:rPr>
                <w:rFonts w:ascii="Arial" w:hAnsi="Arial" w:cs="Arial"/>
                <w:bCs/>
                <w:sz w:val="22"/>
                <w:szCs w:val="22"/>
                <w:lang w:eastAsia="en-US"/>
              </w:rPr>
              <w:t xml:space="preserve"> the </w:t>
            </w:r>
            <w:r w:rsidR="00DF3C72" w:rsidRPr="00EA134B">
              <w:rPr>
                <w:rFonts w:ascii="Arial" w:hAnsi="Arial" w:cs="Arial"/>
                <w:bCs/>
                <w:sz w:val="22"/>
                <w:szCs w:val="22"/>
              </w:rPr>
              <w:t>pro</w:t>
            </w:r>
            <w:r w:rsidR="00DF3C72" w:rsidRPr="00EF6D4B">
              <w:rPr>
                <w:rFonts w:ascii="Arial" w:hAnsi="Arial" w:cs="Arial"/>
                <w:bCs/>
                <w:sz w:val="22"/>
                <w:szCs w:val="22"/>
                <w:lang w:eastAsia="en-US"/>
              </w:rPr>
              <w:t xml:space="preserve">blem-solving grid </w:t>
            </w:r>
            <w:r w:rsidR="00EA134B">
              <w:rPr>
                <w:rFonts w:ascii="Arial" w:hAnsi="Arial" w:cs="Arial"/>
                <w:bCs/>
                <w:sz w:val="22"/>
                <w:szCs w:val="22"/>
                <w:lang w:eastAsia="en-US"/>
              </w:rPr>
              <w:t>(</w:t>
            </w:r>
            <w:hyperlink w:anchor="wk2" w:history="1">
              <w:r w:rsidR="00FF3E2E" w:rsidRPr="0063012D">
                <w:rPr>
                  <w:rStyle w:val="PacklinkChar"/>
                  <w:sz w:val="22"/>
                  <w:szCs w:val="22"/>
                </w:rPr>
                <w:t>Worksheet 2: Circle theorems Problem Solving grid</w:t>
              </w:r>
            </w:hyperlink>
            <w:r w:rsidR="00EA134B">
              <w:rPr>
                <w:rFonts w:ascii="Arial" w:hAnsi="Arial" w:cs="Arial"/>
                <w:bCs/>
                <w:sz w:val="22"/>
                <w:szCs w:val="22"/>
                <w:lang w:eastAsia="en-US"/>
              </w:rPr>
              <w:t xml:space="preserve">) </w:t>
            </w:r>
            <w:r>
              <w:rPr>
                <w:rFonts w:ascii="Arial" w:hAnsi="Arial" w:cs="Arial"/>
                <w:bCs/>
                <w:sz w:val="22"/>
                <w:szCs w:val="22"/>
                <w:lang w:eastAsia="en-US"/>
              </w:rPr>
              <w:t>and tell learners</w:t>
            </w:r>
            <w:r w:rsidR="00F3560E" w:rsidRPr="00EF6D4B">
              <w:rPr>
                <w:rFonts w:ascii="Arial" w:hAnsi="Arial" w:cs="Arial"/>
                <w:bCs/>
                <w:sz w:val="22"/>
                <w:szCs w:val="22"/>
                <w:lang w:eastAsia="en-US"/>
              </w:rPr>
              <w:t xml:space="preserve"> that each small group should use a copy of the grid </w:t>
            </w:r>
            <w:r w:rsidR="00DF3C72" w:rsidRPr="00EF6D4B">
              <w:rPr>
                <w:rFonts w:ascii="Arial" w:hAnsi="Arial" w:cs="Arial"/>
                <w:bCs/>
                <w:sz w:val="22"/>
                <w:szCs w:val="22"/>
                <w:lang w:eastAsia="en-US"/>
              </w:rPr>
              <w:t>to help</w:t>
            </w:r>
            <w:r w:rsidR="00F3560E" w:rsidRPr="00EF6D4B">
              <w:rPr>
                <w:rFonts w:ascii="Arial" w:hAnsi="Arial" w:cs="Arial"/>
                <w:bCs/>
                <w:sz w:val="22"/>
                <w:szCs w:val="22"/>
                <w:lang w:eastAsia="en-US"/>
              </w:rPr>
              <w:t xml:space="preserve"> develop their own proof</w:t>
            </w:r>
            <w:r w:rsidR="00DF3C72" w:rsidRPr="00EF6D4B">
              <w:rPr>
                <w:rFonts w:ascii="Arial" w:hAnsi="Arial" w:cs="Arial"/>
                <w:bCs/>
                <w:sz w:val="22"/>
                <w:szCs w:val="22"/>
                <w:lang w:eastAsia="en-US"/>
              </w:rPr>
              <w:t xml:space="preserve">. </w:t>
            </w:r>
          </w:p>
          <w:p w14:paraId="2CCD17A6" w14:textId="34508DC3" w:rsidR="00805356" w:rsidRDefault="00F3560E" w:rsidP="00805356">
            <w:pPr>
              <w:pStyle w:val="NormalWeb"/>
              <w:shd w:val="clear" w:color="auto" w:fill="FFFFFF"/>
              <w:spacing w:before="0" w:after="150"/>
              <w:rPr>
                <w:rFonts w:ascii="Arial" w:hAnsi="Arial" w:cs="Arial"/>
                <w:bCs/>
                <w:sz w:val="22"/>
                <w:szCs w:val="22"/>
                <w:lang w:eastAsia="en-US"/>
              </w:rPr>
            </w:pPr>
            <w:r w:rsidRPr="00EF6D4B">
              <w:rPr>
                <w:rFonts w:ascii="Arial" w:hAnsi="Arial" w:cs="Arial"/>
                <w:bCs/>
                <w:sz w:val="22"/>
                <w:szCs w:val="22"/>
                <w:lang w:eastAsia="en-US"/>
              </w:rPr>
              <w:t xml:space="preserve">Once each small group has completed </w:t>
            </w:r>
            <w:r w:rsidR="007537A6" w:rsidRPr="00EF6D4B">
              <w:rPr>
                <w:rFonts w:ascii="Arial" w:hAnsi="Arial" w:cs="Arial"/>
                <w:bCs/>
                <w:sz w:val="22"/>
                <w:szCs w:val="22"/>
                <w:lang w:eastAsia="en-US"/>
              </w:rPr>
              <w:t xml:space="preserve">their own </w:t>
            </w:r>
            <w:proofErr w:type="gramStart"/>
            <w:r w:rsidR="007537A6" w:rsidRPr="00EF6D4B">
              <w:rPr>
                <w:rFonts w:ascii="Arial" w:hAnsi="Arial" w:cs="Arial"/>
                <w:bCs/>
                <w:sz w:val="22"/>
                <w:szCs w:val="22"/>
                <w:lang w:eastAsia="en-US"/>
              </w:rPr>
              <w:t>proof</w:t>
            </w:r>
            <w:proofErr w:type="gramEnd"/>
            <w:r w:rsidR="007537A6" w:rsidRPr="00EF6D4B">
              <w:rPr>
                <w:rFonts w:ascii="Arial" w:hAnsi="Arial" w:cs="Arial"/>
                <w:bCs/>
                <w:sz w:val="22"/>
                <w:szCs w:val="22"/>
                <w:lang w:eastAsia="en-US"/>
              </w:rPr>
              <w:t xml:space="preserve"> they can compare them with the exemplar proof provided. </w:t>
            </w:r>
            <w:r w:rsidR="00805356">
              <w:rPr>
                <w:rFonts w:ascii="Arial" w:hAnsi="Arial" w:cs="Arial"/>
                <w:bCs/>
                <w:sz w:val="22"/>
                <w:szCs w:val="22"/>
                <w:lang w:eastAsia="en-US"/>
              </w:rPr>
              <w:t>Learners</w:t>
            </w:r>
            <w:r w:rsidR="007537A6" w:rsidRPr="00EF6D4B">
              <w:rPr>
                <w:rFonts w:ascii="Arial" w:hAnsi="Arial" w:cs="Arial"/>
                <w:bCs/>
                <w:sz w:val="22"/>
                <w:szCs w:val="22"/>
                <w:lang w:eastAsia="en-US"/>
              </w:rPr>
              <w:t xml:space="preserve"> who struggle can look at the exemplar proof first and ask any questions to make sure they understand it. </w:t>
            </w:r>
          </w:p>
          <w:p w14:paraId="471F57D0" w14:textId="77777777" w:rsidR="00055D41" w:rsidRDefault="00055D41" w:rsidP="00805356">
            <w:pPr>
              <w:pStyle w:val="NormalWeb"/>
              <w:shd w:val="clear" w:color="auto" w:fill="FFFFFF"/>
              <w:spacing w:before="0" w:after="150"/>
              <w:rPr>
                <w:rFonts w:ascii="Arial" w:hAnsi="Arial" w:cs="Arial"/>
                <w:bCs/>
                <w:sz w:val="22"/>
                <w:szCs w:val="22"/>
                <w:lang w:eastAsia="en-US"/>
              </w:rPr>
            </w:pPr>
          </w:p>
          <w:p w14:paraId="15545F83" w14:textId="22195342" w:rsidR="00805356" w:rsidRPr="007537A6" w:rsidRDefault="00A04C32" w:rsidP="00A04C32">
            <w:pPr>
              <w:pStyle w:val="NormalWeb"/>
              <w:shd w:val="clear" w:color="auto" w:fill="FFFFFF"/>
              <w:spacing w:before="0" w:after="150"/>
              <w:rPr>
                <w:rFonts w:ascii="Arial" w:hAnsi="Arial" w:cs="Arial"/>
                <w:bCs/>
                <w:sz w:val="22"/>
                <w:szCs w:val="22"/>
                <w:lang w:eastAsia="en-US"/>
              </w:rPr>
            </w:pPr>
            <w:r w:rsidRPr="00A04C32">
              <w:rPr>
                <w:rFonts w:ascii="Arial" w:hAnsi="Arial" w:cs="Arial"/>
                <w:b/>
                <w:bCs/>
                <w:sz w:val="22"/>
                <w:szCs w:val="22"/>
                <w:lang w:eastAsia="en-US"/>
              </w:rPr>
              <w:lastRenderedPageBreak/>
              <w:t>Slide 6 and slide 7</w:t>
            </w:r>
            <w:r>
              <w:rPr>
                <w:rFonts w:ascii="Arial" w:hAnsi="Arial" w:cs="Arial"/>
                <w:bCs/>
                <w:sz w:val="22"/>
                <w:szCs w:val="22"/>
                <w:lang w:eastAsia="en-US"/>
              </w:rPr>
              <w:t xml:space="preserve"> Examples for learners to check whether they can recall </w:t>
            </w:r>
            <w:proofErr w:type="gramStart"/>
            <w:r>
              <w:rPr>
                <w:rFonts w:ascii="Arial" w:hAnsi="Arial" w:cs="Arial"/>
                <w:bCs/>
                <w:sz w:val="22"/>
                <w:szCs w:val="22"/>
                <w:lang w:eastAsia="en-US"/>
              </w:rPr>
              <w:t>Thales</w:t>
            </w:r>
            <w:proofErr w:type="gramEnd"/>
            <w:r>
              <w:rPr>
                <w:rFonts w:ascii="Arial" w:hAnsi="Arial" w:cs="Arial"/>
                <w:bCs/>
                <w:sz w:val="22"/>
                <w:szCs w:val="22"/>
                <w:lang w:eastAsia="en-US"/>
              </w:rPr>
              <w:t xml:space="preserve"> theorem to find unknown angles.</w:t>
            </w:r>
          </w:p>
        </w:tc>
      </w:tr>
      <w:tr w:rsidR="001C44E7" w:rsidRPr="00E2016F" w14:paraId="4BD5FBBA" w14:textId="77777777" w:rsidTr="00243724">
        <w:tc>
          <w:tcPr>
            <w:tcW w:w="525" w:type="pct"/>
            <w:tcBorders>
              <w:top w:val="single" w:sz="4" w:space="0" w:color="EA5B0C"/>
              <w:left w:val="single" w:sz="4" w:space="0" w:color="EA5B0C"/>
              <w:bottom w:val="single" w:sz="4" w:space="0" w:color="EA5B0C"/>
              <w:right w:val="single" w:sz="4" w:space="0" w:color="EA5B0C"/>
            </w:tcBorders>
          </w:tcPr>
          <w:p w14:paraId="4D2794BD" w14:textId="7D18E2F6" w:rsidR="001C44E7" w:rsidRPr="00E2016F" w:rsidRDefault="0000308E" w:rsidP="001C44E7">
            <w:pPr>
              <w:spacing w:before="120" w:after="120"/>
              <w:rPr>
                <w:rFonts w:ascii="Arial" w:hAnsi="Arial" w:cs="Arial"/>
              </w:rPr>
            </w:pPr>
            <w:r w:rsidRPr="00E2016F">
              <w:rPr>
                <w:rFonts w:ascii="Arial" w:hAnsi="Arial" w:cs="Arial"/>
                <w:noProof/>
                <w:lang w:eastAsia="en-GB"/>
              </w:rPr>
              <w:lastRenderedPageBreak/>
              <w:drawing>
                <wp:anchor distT="0" distB="0" distL="114300" distR="114300" simplePos="0" relativeHeight="251765248" behindDoc="0" locked="0" layoutInCell="1" allowOverlap="1" wp14:anchorId="29E50031" wp14:editId="3F4A7586">
                  <wp:simplePos x="0" y="0"/>
                  <wp:positionH relativeFrom="column">
                    <wp:posOffset>-2540</wp:posOffset>
                  </wp:positionH>
                  <wp:positionV relativeFrom="paragraph">
                    <wp:posOffset>254877</wp:posOffset>
                  </wp:positionV>
                  <wp:extent cx="503555" cy="5035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p>
          <w:p w14:paraId="121735FB" w14:textId="7FB27AAB" w:rsidR="00BA525B" w:rsidRDefault="00BA525B" w:rsidP="001C44E7">
            <w:pPr>
              <w:spacing w:before="120" w:after="120"/>
              <w:rPr>
                <w:rFonts w:ascii="Arial" w:hAnsi="Arial" w:cs="Arial"/>
              </w:rPr>
            </w:pPr>
          </w:p>
          <w:p w14:paraId="307F8B4D" w14:textId="0578BFDA" w:rsidR="00757113" w:rsidRPr="00E2016F" w:rsidRDefault="00757113" w:rsidP="001C44E7">
            <w:pPr>
              <w:spacing w:before="120" w:after="120"/>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280FD540" w14:textId="28C592C4" w:rsidR="001C44E7" w:rsidRPr="00E2016F" w:rsidRDefault="006C64F0" w:rsidP="001C44E7">
            <w:pPr>
              <w:spacing w:before="120" w:after="120"/>
              <w:rPr>
                <w:rFonts w:ascii="Arial" w:hAnsi="Arial" w:cs="Arial"/>
                <w:b/>
              </w:rPr>
            </w:pPr>
            <w:r>
              <w:rPr>
                <w:rFonts w:ascii="Arial" w:hAnsi="Arial" w:cs="Arial"/>
                <w:b/>
              </w:rPr>
              <w:t>Plenary</w:t>
            </w:r>
            <w:r w:rsidR="00537C34">
              <w:rPr>
                <w:rFonts w:ascii="Arial" w:hAnsi="Arial" w:cs="Arial"/>
                <w:b/>
              </w:rPr>
              <w:t xml:space="preserve"> </w:t>
            </w:r>
          </w:p>
          <w:p w14:paraId="11318972" w14:textId="69F5EACE" w:rsidR="00DF3C72" w:rsidRDefault="00805356" w:rsidP="00DF3C72">
            <w:pPr>
              <w:spacing w:after="120"/>
              <w:rPr>
                <w:rFonts w:ascii="Arial" w:hAnsi="Arial" w:cs="Arial"/>
              </w:rPr>
            </w:pPr>
            <w:r>
              <w:rPr>
                <w:rFonts w:ascii="Arial" w:hAnsi="Arial" w:cs="Arial"/>
              </w:rPr>
              <w:t>Ask learners to explain to their classmate sitting next to them what the Thales theorem is and see if they can remember how to prove it.</w:t>
            </w:r>
          </w:p>
          <w:p w14:paraId="642A74F6" w14:textId="2568CC3F" w:rsidR="001C44E7" w:rsidRPr="00E2016F" w:rsidRDefault="00AA71D4" w:rsidP="00B50DF6">
            <w:pPr>
              <w:spacing w:before="120" w:after="120"/>
              <w:rPr>
                <w:rFonts w:ascii="Arial" w:hAnsi="Arial" w:cs="Arial"/>
              </w:rPr>
            </w:pPr>
            <w:r w:rsidRPr="00C97758">
              <w:rPr>
                <w:rFonts w:ascii="Arial" w:hAnsi="Arial" w:cs="Arial"/>
                <w:b/>
                <w:bCs/>
              </w:rPr>
              <w:t xml:space="preserve">Homework </w:t>
            </w:r>
            <w:r>
              <w:rPr>
                <w:rFonts w:ascii="Arial" w:hAnsi="Arial" w:cs="Arial"/>
                <w:bCs/>
              </w:rPr>
              <w:t xml:space="preserve"> - </w:t>
            </w:r>
            <w:hyperlink w:anchor="wk3" w:history="1">
              <w:r w:rsidRPr="00A709C0">
                <w:rPr>
                  <w:rStyle w:val="PacklinkChar"/>
                </w:rPr>
                <w:t xml:space="preserve">Worksheet </w:t>
              </w:r>
              <w:r w:rsidR="00842C8B" w:rsidRPr="00A709C0">
                <w:rPr>
                  <w:rStyle w:val="PacklinkChar"/>
                </w:rPr>
                <w:t>3</w:t>
              </w:r>
            </w:hyperlink>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headerReference w:type="default" r:id="rId31"/>
          <w:pgSz w:w="11906" w:h="16838"/>
          <w:pgMar w:top="1134" w:right="1134" w:bottom="1134" w:left="1134" w:header="567" w:footer="567" w:gutter="0"/>
          <w:cols w:space="708"/>
          <w:docGrid w:linePitch="360"/>
        </w:sectPr>
      </w:pPr>
    </w:p>
    <w:p w14:paraId="01FE9CDF" w14:textId="0EBD211F" w:rsidR="00DF3C72" w:rsidRPr="00021AD2" w:rsidRDefault="00DF3C72" w:rsidP="00E14835">
      <w:pPr>
        <w:pStyle w:val="SectionHead"/>
      </w:pPr>
      <w:bookmarkStart w:id="15" w:name="_Toc14712161"/>
      <w:bookmarkStart w:id="16" w:name="_Toc477435968"/>
      <w:bookmarkStart w:id="17" w:name="_Toc499294246"/>
      <w:r w:rsidRPr="006E0653">
        <w:rPr>
          <w:b w:val="0"/>
          <w:color w:val="E05206"/>
          <w:lang w:eastAsia="en-GB"/>
        </w:rPr>
        <w:lastRenderedPageBreak/>
        <w:drawing>
          <wp:anchor distT="0" distB="0" distL="114300" distR="114300" simplePos="0" relativeHeight="251662848" behindDoc="0" locked="0" layoutInCell="1" allowOverlap="1" wp14:anchorId="193CD15A" wp14:editId="4C28D8CD">
            <wp:simplePos x="0" y="0"/>
            <wp:positionH relativeFrom="column">
              <wp:posOffset>5718810</wp:posOffset>
            </wp:positionH>
            <wp:positionV relativeFrom="paragraph">
              <wp:posOffset>38735</wp:posOffset>
            </wp:positionV>
            <wp:extent cx="395605" cy="395605"/>
            <wp:effectExtent l="0" t="0" r="4445" b="4445"/>
            <wp:wrapNone/>
            <wp:docPr id="23" name="Picture 23"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 xml:space="preserve"> </w:t>
      </w:r>
      <w:r w:rsidR="001C6096" w:rsidRPr="006E0653">
        <w:rPr>
          <w:b w:val="0"/>
        </w:rPr>
        <w:t>Lesson 3</w:t>
      </w:r>
      <w:r w:rsidR="006E0653">
        <w:rPr>
          <w:b w:val="0"/>
        </w:rPr>
        <w:t xml:space="preserve"> – </w:t>
      </w:r>
      <w:r w:rsidR="00651FAC" w:rsidRPr="006C64F0">
        <w:rPr>
          <w:b w:val="0"/>
        </w:rPr>
        <w:t>Angle at the centre of a circle</w:t>
      </w:r>
      <w:bookmarkEnd w:id="15"/>
      <w:r w:rsidR="005D1F6C" w:rsidRPr="006C64F0">
        <w:rPr>
          <w:b w:val="0"/>
        </w:rPr>
        <w:t xml:space="preserve"> </w:t>
      </w: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27"/>
        <w:gridCol w:w="615"/>
        <w:gridCol w:w="7996"/>
      </w:tblGrid>
      <w:tr w:rsidR="00DF3C72" w:rsidRPr="00E2016F" w14:paraId="2EE4B577" w14:textId="77777777" w:rsidTr="001E344D">
        <w:tc>
          <w:tcPr>
            <w:tcW w:w="848" w:type="pct"/>
            <w:gridSpan w:val="2"/>
            <w:tcBorders>
              <w:top w:val="nil"/>
              <w:left w:val="nil"/>
              <w:bottom w:val="nil"/>
              <w:right w:val="nil"/>
            </w:tcBorders>
            <w:shd w:val="clear" w:color="auto" w:fill="F9BC9A"/>
          </w:tcPr>
          <w:p w14:paraId="1FD4DB20" w14:textId="77777777" w:rsidR="00DF3C72" w:rsidRPr="00E2016F" w:rsidRDefault="00DF3C72" w:rsidP="005D1F6C">
            <w:pPr>
              <w:spacing w:before="120"/>
              <w:rPr>
                <w:rFonts w:ascii="Arial" w:hAnsi="Arial" w:cs="Arial"/>
                <w:b/>
              </w:rPr>
            </w:pPr>
            <w:r w:rsidRPr="00E2016F">
              <w:rPr>
                <w:rFonts w:ascii="Arial" w:hAnsi="Arial" w:cs="Arial"/>
                <w:b/>
              </w:rPr>
              <w:t xml:space="preserve">Resources </w:t>
            </w:r>
          </w:p>
        </w:tc>
        <w:tc>
          <w:tcPr>
            <w:tcW w:w="4152" w:type="pct"/>
            <w:tcBorders>
              <w:top w:val="nil"/>
              <w:left w:val="nil"/>
              <w:bottom w:val="nil"/>
              <w:right w:val="nil"/>
            </w:tcBorders>
            <w:shd w:val="clear" w:color="auto" w:fill="F9BC9A"/>
          </w:tcPr>
          <w:p w14:paraId="4D8A3E7C" w14:textId="28481A0F" w:rsidR="00DE44E9" w:rsidRPr="00E2016F" w:rsidRDefault="00DB4716" w:rsidP="00DE44E9">
            <w:pPr>
              <w:pStyle w:val="Bulletedlist"/>
              <w:rPr>
                <w:sz w:val="22"/>
                <w:szCs w:val="22"/>
              </w:rPr>
            </w:pPr>
            <w:r>
              <w:rPr>
                <w:sz w:val="22"/>
                <w:szCs w:val="22"/>
              </w:rPr>
              <w:t>Lesson 3</w:t>
            </w:r>
            <w:r w:rsidR="0000308E">
              <w:rPr>
                <w:sz w:val="22"/>
                <w:szCs w:val="22"/>
              </w:rPr>
              <w:t xml:space="preserve"> presentation</w:t>
            </w:r>
          </w:p>
          <w:p w14:paraId="12B8BCC0" w14:textId="273B659B" w:rsidR="00DF3C72" w:rsidRPr="00E2016F" w:rsidRDefault="00902581" w:rsidP="005D1F6C">
            <w:pPr>
              <w:pStyle w:val="Bulletedlist"/>
              <w:rPr>
                <w:sz w:val="22"/>
                <w:szCs w:val="22"/>
              </w:rPr>
            </w:pPr>
            <w:r>
              <w:rPr>
                <w:sz w:val="22"/>
                <w:szCs w:val="22"/>
              </w:rPr>
              <w:t xml:space="preserve">Worksheet 2: </w:t>
            </w:r>
            <w:r w:rsidR="00DF3C72" w:rsidRPr="00E2016F">
              <w:rPr>
                <w:sz w:val="22"/>
                <w:szCs w:val="22"/>
              </w:rPr>
              <w:t xml:space="preserve">Circle theorems </w:t>
            </w:r>
            <w:r w:rsidR="00F330BC">
              <w:rPr>
                <w:sz w:val="22"/>
                <w:szCs w:val="22"/>
              </w:rPr>
              <w:t>p</w:t>
            </w:r>
            <w:r w:rsidR="00DF3C72" w:rsidRPr="00E2016F">
              <w:rPr>
                <w:sz w:val="22"/>
                <w:szCs w:val="22"/>
              </w:rPr>
              <w:t xml:space="preserve">roblem </w:t>
            </w:r>
            <w:r w:rsidR="00F330BC">
              <w:rPr>
                <w:sz w:val="22"/>
                <w:szCs w:val="22"/>
              </w:rPr>
              <w:t>s</w:t>
            </w:r>
            <w:r w:rsidR="00DF3C72" w:rsidRPr="00E2016F">
              <w:rPr>
                <w:sz w:val="22"/>
                <w:szCs w:val="22"/>
              </w:rPr>
              <w:t>olving grid</w:t>
            </w:r>
          </w:p>
          <w:p w14:paraId="398572F9" w14:textId="0130DC4E" w:rsidR="00DF3C72" w:rsidRDefault="00A8233C" w:rsidP="00DE44E9">
            <w:pPr>
              <w:pStyle w:val="Bulletedlist"/>
              <w:rPr>
                <w:sz w:val="22"/>
                <w:szCs w:val="22"/>
              </w:rPr>
            </w:pPr>
            <w:r>
              <w:rPr>
                <w:sz w:val="22"/>
                <w:szCs w:val="22"/>
              </w:rPr>
              <w:t>Cut</w:t>
            </w:r>
            <w:r w:rsidR="00055D41">
              <w:rPr>
                <w:sz w:val="22"/>
                <w:szCs w:val="22"/>
              </w:rPr>
              <w:t>-</w:t>
            </w:r>
            <w:r>
              <w:rPr>
                <w:sz w:val="22"/>
                <w:szCs w:val="22"/>
              </w:rPr>
              <w:t xml:space="preserve">up copies of </w:t>
            </w:r>
            <w:r w:rsidR="00F408BF">
              <w:rPr>
                <w:sz w:val="22"/>
                <w:szCs w:val="22"/>
              </w:rPr>
              <w:t xml:space="preserve">Worksheet </w:t>
            </w:r>
            <w:r w:rsidR="00C13193">
              <w:rPr>
                <w:sz w:val="22"/>
                <w:szCs w:val="22"/>
              </w:rPr>
              <w:t>4</w:t>
            </w:r>
            <w:r w:rsidR="00592ABB">
              <w:rPr>
                <w:sz w:val="22"/>
                <w:szCs w:val="22"/>
              </w:rPr>
              <w:t xml:space="preserve"> </w:t>
            </w:r>
            <w:r>
              <w:rPr>
                <w:sz w:val="22"/>
                <w:szCs w:val="22"/>
              </w:rPr>
              <w:t xml:space="preserve">(one copy between two students). You may want to </w:t>
            </w:r>
            <w:r w:rsidR="00F330BC">
              <w:rPr>
                <w:sz w:val="22"/>
                <w:szCs w:val="22"/>
              </w:rPr>
              <w:t>la</w:t>
            </w:r>
            <w:r>
              <w:rPr>
                <w:sz w:val="22"/>
                <w:szCs w:val="22"/>
              </w:rPr>
              <w:t>minate these if possible</w:t>
            </w:r>
          </w:p>
          <w:p w14:paraId="4E9E6DBC" w14:textId="348612A3" w:rsidR="009A39A2" w:rsidRPr="00E2016F" w:rsidRDefault="009A39A2" w:rsidP="00DE44E9">
            <w:pPr>
              <w:pStyle w:val="Bulletedlist"/>
              <w:rPr>
                <w:sz w:val="22"/>
                <w:szCs w:val="22"/>
              </w:rPr>
            </w:pPr>
            <w:r>
              <w:rPr>
                <w:sz w:val="22"/>
                <w:szCs w:val="22"/>
              </w:rPr>
              <w:t xml:space="preserve">Worksheet </w:t>
            </w:r>
            <w:r w:rsidR="00C13193">
              <w:rPr>
                <w:sz w:val="22"/>
                <w:szCs w:val="22"/>
              </w:rPr>
              <w:t>5</w:t>
            </w:r>
          </w:p>
        </w:tc>
      </w:tr>
      <w:tr w:rsidR="00DF3C72" w:rsidRPr="00E2016F" w14:paraId="01A60BB6" w14:textId="77777777" w:rsidTr="001E344D">
        <w:tc>
          <w:tcPr>
            <w:tcW w:w="848" w:type="pct"/>
            <w:gridSpan w:val="2"/>
            <w:tcBorders>
              <w:top w:val="nil"/>
              <w:left w:val="nil"/>
              <w:bottom w:val="nil"/>
              <w:right w:val="nil"/>
            </w:tcBorders>
            <w:shd w:val="clear" w:color="auto" w:fill="auto"/>
          </w:tcPr>
          <w:p w14:paraId="17126CDA" w14:textId="77777777" w:rsidR="00DF3C72" w:rsidRPr="00E2016F" w:rsidRDefault="00DF3C72" w:rsidP="005D1F6C">
            <w:pPr>
              <w:rPr>
                <w:rFonts w:ascii="Arial" w:hAnsi="Arial" w:cs="Arial"/>
                <w:b/>
              </w:rPr>
            </w:pPr>
          </w:p>
        </w:tc>
        <w:tc>
          <w:tcPr>
            <w:tcW w:w="4152" w:type="pct"/>
            <w:tcBorders>
              <w:top w:val="nil"/>
              <w:left w:val="nil"/>
              <w:bottom w:val="nil"/>
              <w:right w:val="nil"/>
            </w:tcBorders>
            <w:shd w:val="clear" w:color="auto" w:fill="auto"/>
          </w:tcPr>
          <w:p w14:paraId="38E699C6" w14:textId="77777777" w:rsidR="00DF3C72" w:rsidRPr="00E2016F" w:rsidRDefault="00DF3C72" w:rsidP="005D1F6C">
            <w:pPr>
              <w:pStyle w:val="ListParagraph"/>
              <w:rPr>
                <w:rFonts w:ascii="Arial" w:hAnsi="Arial" w:cs="Arial"/>
                <w:color w:val="FF0000"/>
              </w:rPr>
            </w:pPr>
          </w:p>
        </w:tc>
      </w:tr>
      <w:tr w:rsidR="00DF3C72" w:rsidRPr="00E2016F" w14:paraId="0475C577" w14:textId="77777777" w:rsidTr="001E344D">
        <w:tc>
          <w:tcPr>
            <w:tcW w:w="848" w:type="pct"/>
            <w:gridSpan w:val="2"/>
            <w:tcBorders>
              <w:top w:val="nil"/>
              <w:left w:val="nil"/>
              <w:bottom w:val="nil"/>
              <w:right w:val="nil"/>
            </w:tcBorders>
            <w:shd w:val="clear" w:color="auto" w:fill="F9BC9A"/>
          </w:tcPr>
          <w:p w14:paraId="5A1C033B" w14:textId="77777777" w:rsidR="00DF3C72" w:rsidRPr="00E2016F" w:rsidRDefault="00DF3C72" w:rsidP="005D1F6C">
            <w:pPr>
              <w:spacing w:before="120" w:after="120"/>
              <w:rPr>
                <w:rFonts w:ascii="Arial" w:hAnsi="Arial" w:cs="Arial"/>
                <w:b/>
              </w:rPr>
            </w:pPr>
            <w:r w:rsidRPr="00E2016F">
              <w:rPr>
                <w:rFonts w:ascii="Arial" w:hAnsi="Arial" w:cs="Arial"/>
                <w:b/>
              </w:rPr>
              <w:t>Learning objectives</w:t>
            </w:r>
          </w:p>
        </w:tc>
        <w:tc>
          <w:tcPr>
            <w:tcW w:w="4152" w:type="pct"/>
            <w:tcBorders>
              <w:top w:val="nil"/>
              <w:left w:val="nil"/>
              <w:bottom w:val="nil"/>
              <w:right w:val="nil"/>
            </w:tcBorders>
            <w:shd w:val="clear" w:color="auto" w:fill="F9BC9A"/>
          </w:tcPr>
          <w:p w14:paraId="7FB4DE86" w14:textId="219EF1D6" w:rsidR="00DF3C72" w:rsidRPr="005D1F6C" w:rsidRDefault="00DF3C72" w:rsidP="005D1F6C">
            <w:pPr>
              <w:spacing w:before="120"/>
              <w:rPr>
                <w:rFonts w:ascii="Arial" w:eastAsia="Times New Roman" w:hAnsi="Arial" w:cs="Arial"/>
              </w:rPr>
            </w:pPr>
            <w:r w:rsidRPr="005D1F6C">
              <w:rPr>
                <w:rFonts w:ascii="Arial" w:eastAsia="Times New Roman" w:hAnsi="Arial" w:cs="Arial"/>
              </w:rPr>
              <w:t>By the end of the lesson</w:t>
            </w:r>
            <w:r w:rsidR="00651FAC">
              <w:rPr>
                <w:rFonts w:ascii="Arial" w:eastAsia="Times New Roman" w:hAnsi="Arial" w:cs="Arial"/>
              </w:rPr>
              <w:t xml:space="preserve"> learners </w:t>
            </w:r>
            <w:r w:rsidR="00384958">
              <w:rPr>
                <w:rFonts w:ascii="Arial" w:eastAsia="Times New Roman" w:hAnsi="Arial" w:cs="Arial"/>
              </w:rPr>
              <w:t>will know</w:t>
            </w:r>
            <w:r w:rsidRPr="005D1F6C">
              <w:rPr>
                <w:rFonts w:ascii="Arial" w:eastAsia="Times New Roman" w:hAnsi="Arial" w:cs="Arial"/>
              </w:rPr>
              <w:t xml:space="preserve">: </w:t>
            </w:r>
          </w:p>
          <w:p w14:paraId="267C2A76" w14:textId="4E889098" w:rsidR="00A8233C" w:rsidRPr="00E2016F" w:rsidRDefault="00384958" w:rsidP="00651FAC">
            <w:pPr>
              <w:pStyle w:val="Bulletedlist"/>
              <w:spacing w:after="120"/>
              <w:rPr>
                <w:sz w:val="22"/>
                <w:szCs w:val="22"/>
              </w:rPr>
            </w:pPr>
            <w:r>
              <w:rPr>
                <w:sz w:val="22"/>
                <w:szCs w:val="22"/>
              </w:rPr>
              <w:t>the angle at the centre is twice the angle at the circumference and will be able to apply this theorem to find unknown angles.</w:t>
            </w:r>
          </w:p>
        </w:tc>
      </w:tr>
      <w:tr w:rsidR="00DF3C72" w:rsidRPr="00E2016F" w14:paraId="0232BBCB" w14:textId="77777777" w:rsidTr="001E344D">
        <w:trPr>
          <w:tblHeader/>
        </w:trPr>
        <w:tc>
          <w:tcPr>
            <w:tcW w:w="848" w:type="pct"/>
            <w:gridSpan w:val="2"/>
            <w:tcBorders>
              <w:top w:val="nil"/>
              <w:left w:val="single" w:sz="4" w:space="0" w:color="EA5B0C"/>
              <w:bottom w:val="single" w:sz="4" w:space="0" w:color="EA5B0C"/>
              <w:right w:val="single" w:sz="4" w:space="0" w:color="EA5B0C"/>
            </w:tcBorders>
            <w:shd w:val="clear" w:color="auto" w:fill="EA5B0C"/>
            <w:vAlign w:val="center"/>
          </w:tcPr>
          <w:p w14:paraId="6BC261A3" w14:textId="77777777" w:rsidR="00DF3C72" w:rsidRPr="00E2016F" w:rsidRDefault="00DF3C72" w:rsidP="005D1F6C">
            <w:pPr>
              <w:spacing w:before="40" w:after="40"/>
              <w:jc w:val="center"/>
              <w:rPr>
                <w:rFonts w:ascii="Arial" w:hAnsi="Arial" w:cs="Arial"/>
                <w:b/>
                <w:color w:val="FFFFFF" w:themeColor="background1"/>
              </w:rPr>
            </w:pPr>
            <w:r w:rsidRPr="00E2016F">
              <w:rPr>
                <w:rFonts w:ascii="Arial" w:hAnsi="Arial" w:cs="Arial"/>
                <w:b/>
                <w:color w:val="FFFFFF" w:themeColor="background1"/>
              </w:rPr>
              <w:t>Timings</w:t>
            </w:r>
          </w:p>
        </w:tc>
        <w:tc>
          <w:tcPr>
            <w:tcW w:w="4152" w:type="pct"/>
            <w:tcBorders>
              <w:top w:val="nil"/>
              <w:left w:val="single" w:sz="4" w:space="0" w:color="EA5B0C"/>
              <w:bottom w:val="single" w:sz="4" w:space="0" w:color="EA5B0C"/>
              <w:right w:val="single" w:sz="4" w:space="0" w:color="EA5B0C"/>
            </w:tcBorders>
            <w:shd w:val="clear" w:color="auto" w:fill="EA5B0C"/>
            <w:vAlign w:val="center"/>
          </w:tcPr>
          <w:p w14:paraId="1B28AAF2" w14:textId="77777777" w:rsidR="00DF3C72" w:rsidRPr="00E2016F" w:rsidRDefault="00DF3C72" w:rsidP="005D1F6C">
            <w:pPr>
              <w:spacing w:before="40" w:after="40"/>
              <w:jc w:val="center"/>
              <w:rPr>
                <w:rFonts w:ascii="Arial" w:hAnsi="Arial" w:cs="Arial"/>
                <w:b/>
                <w:color w:val="FFFFFF" w:themeColor="background1"/>
              </w:rPr>
            </w:pPr>
            <w:r w:rsidRPr="00E2016F">
              <w:rPr>
                <w:rFonts w:ascii="Arial" w:hAnsi="Arial" w:cs="Arial"/>
                <w:b/>
                <w:color w:val="FFFFFF" w:themeColor="background1"/>
              </w:rPr>
              <w:t>Activity</w:t>
            </w:r>
          </w:p>
        </w:tc>
      </w:tr>
      <w:tr w:rsidR="00DF3C72" w:rsidRPr="00E2016F" w14:paraId="51492A55" w14:textId="77777777" w:rsidTr="001E344D">
        <w:tc>
          <w:tcPr>
            <w:tcW w:w="525" w:type="pct"/>
            <w:tcBorders>
              <w:top w:val="single" w:sz="4" w:space="0" w:color="EA5B0C"/>
              <w:left w:val="single" w:sz="4" w:space="0" w:color="EA5B0C"/>
              <w:bottom w:val="single" w:sz="4" w:space="0" w:color="EA5B0C"/>
              <w:right w:val="single" w:sz="4" w:space="0" w:color="EA5B0C"/>
            </w:tcBorders>
          </w:tcPr>
          <w:p w14:paraId="6F5AFEDC" w14:textId="77777777" w:rsidR="00DF3C72" w:rsidRPr="00E2016F" w:rsidRDefault="00DF3C72" w:rsidP="005D1F6C">
            <w:pPr>
              <w:spacing w:before="120" w:after="120"/>
              <w:rPr>
                <w:rFonts w:ascii="Arial" w:hAnsi="Arial" w:cs="Arial"/>
              </w:rPr>
            </w:pPr>
            <w:r w:rsidRPr="00E2016F">
              <w:rPr>
                <w:rFonts w:ascii="Arial" w:hAnsi="Arial" w:cs="Arial"/>
                <w:noProof/>
                <w:lang w:eastAsia="en-GB"/>
              </w:rPr>
              <w:drawing>
                <wp:inline distT="0" distB="0" distL="0" distR="0" wp14:anchorId="7EC95B60" wp14:editId="5611FD93">
                  <wp:extent cx="502904" cy="50399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04" cy="503997"/>
                          </a:xfrm>
                          <a:prstGeom prst="rect">
                            <a:avLst/>
                          </a:prstGeom>
                        </pic:spPr>
                      </pic:pic>
                    </a:graphicData>
                  </a:graphic>
                </wp:inline>
              </w:drawing>
            </w:r>
          </w:p>
          <w:p w14:paraId="68F7180B" w14:textId="5A33CF2A" w:rsidR="00DF3C72" w:rsidRPr="00E2016F" w:rsidRDefault="00DF3C72" w:rsidP="005D1F6C">
            <w:pPr>
              <w:spacing w:before="120" w:after="120"/>
              <w:rPr>
                <w:rFonts w:ascii="Arial" w:hAnsi="Arial" w:cs="Arial"/>
              </w:rPr>
            </w:pPr>
          </w:p>
          <w:p w14:paraId="6A624971" w14:textId="77777777" w:rsidR="00DF3C72" w:rsidRPr="00E2016F" w:rsidRDefault="00DF3C72" w:rsidP="005D1F6C">
            <w:pPr>
              <w:spacing w:before="120" w:after="120"/>
              <w:rPr>
                <w:rFonts w:ascii="Arial" w:hAnsi="Arial" w:cs="Arial"/>
              </w:rPr>
            </w:pPr>
          </w:p>
          <w:p w14:paraId="57A86005" w14:textId="77777777" w:rsidR="00DF3C72" w:rsidRPr="00E2016F" w:rsidRDefault="00DF3C72" w:rsidP="005D1F6C">
            <w:pPr>
              <w:spacing w:before="120" w:after="120"/>
              <w:rPr>
                <w:rFonts w:ascii="Arial" w:hAnsi="Arial" w:cs="Arial"/>
              </w:rPr>
            </w:pPr>
          </w:p>
          <w:p w14:paraId="71789633" w14:textId="77777777" w:rsidR="00DF3C72" w:rsidRPr="00E2016F" w:rsidRDefault="00DF3C72" w:rsidP="005D1F6C">
            <w:pPr>
              <w:spacing w:before="120" w:after="120"/>
              <w:rPr>
                <w:rFonts w:ascii="Arial" w:hAnsi="Arial" w:cs="Arial"/>
              </w:rPr>
            </w:pPr>
          </w:p>
          <w:p w14:paraId="3A27226E" w14:textId="3786F425" w:rsidR="00DF3C72" w:rsidRPr="00E2016F" w:rsidRDefault="00DF3C72" w:rsidP="005D1F6C">
            <w:pPr>
              <w:spacing w:before="120" w:after="120"/>
              <w:jc w:val="center"/>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0A60B234" w14:textId="7775857E" w:rsidR="00DF3C72" w:rsidRDefault="00DF3C72" w:rsidP="005D1F6C">
            <w:pPr>
              <w:spacing w:before="120" w:after="120"/>
              <w:rPr>
                <w:rFonts w:ascii="Arial" w:hAnsi="Arial" w:cs="Arial"/>
                <w:b/>
              </w:rPr>
            </w:pPr>
            <w:r w:rsidRPr="00E2016F">
              <w:rPr>
                <w:rFonts w:ascii="Arial" w:hAnsi="Arial" w:cs="Arial"/>
                <w:b/>
              </w:rPr>
              <w:t>Starter / Introduction</w:t>
            </w:r>
            <w:r w:rsidR="005F7748">
              <w:rPr>
                <w:rFonts w:ascii="Arial" w:hAnsi="Arial" w:cs="Arial"/>
                <w:b/>
              </w:rPr>
              <w:t xml:space="preserve"> – </w:t>
            </w:r>
            <w:r w:rsidR="00DE44E9" w:rsidRPr="00DE44E9">
              <w:rPr>
                <w:rFonts w:ascii="Arial" w:hAnsi="Arial" w:cs="Arial"/>
                <w:b/>
              </w:rPr>
              <w:t>What facts might you need?</w:t>
            </w:r>
          </w:p>
          <w:p w14:paraId="3630A6CA" w14:textId="4078C3FE" w:rsidR="00583C54" w:rsidRPr="00583C54" w:rsidRDefault="00583C54" w:rsidP="005D1F6C">
            <w:pPr>
              <w:spacing w:before="120" w:after="120"/>
              <w:rPr>
                <w:rFonts w:ascii="Arial" w:hAnsi="Arial" w:cs="Arial"/>
                <w:bCs/>
              </w:rPr>
            </w:pPr>
            <w:r w:rsidRPr="00583C54">
              <w:rPr>
                <w:rFonts w:ascii="Arial" w:hAnsi="Arial" w:cs="Arial"/>
                <w:bCs/>
              </w:rPr>
              <w:t>This is a non-calculator lesson.</w:t>
            </w:r>
          </w:p>
          <w:p w14:paraId="66CD8CB7" w14:textId="61B2F5C4" w:rsidR="00DE44E9" w:rsidRPr="00D146F7" w:rsidRDefault="00DF3C72" w:rsidP="00DE44E9">
            <w:pPr>
              <w:spacing w:before="120" w:after="120"/>
              <w:rPr>
                <w:rFonts w:ascii="Arial" w:hAnsi="Arial" w:cs="Arial"/>
              </w:rPr>
            </w:pPr>
            <w:r w:rsidRPr="00D146F7">
              <w:rPr>
                <w:rFonts w:ascii="Arial" w:hAnsi="Arial" w:cs="Arial"/>
                <w:b/>
              </w:rPr>
              <w:t xml:space="preserve">Slide </w:t>
            </w:r>
            <w:r w:rsidR="00384958">
              <w:rPr>
                <w:rFonts w:ascii="Arial" w:hAnsi="Arial" w:cs="Arial"/>
                <w:b/>
              </w:rPr>
              <w:t>1 and 2</w:t>
            </w:r>
            <w:r w:rsidR="00DE44E9" w:rsidRPr="00D146F7">
              <w:rPr>
                <w:rFonts w:ascii="Arial" w:hAnsi="Arial" w:cs="Arial"/>
              </w:rPr>
              <w:t xml:space="preserve"> Before we build on what we did</w:t>
            </w:r>
            <w:r w:rsidR="00384958">
              <w:rPr>
                <w:rFonts w:ascii="Arial" w:hAnsi="Arial" w:cs="Arial"/>
              </w:rPr>
              <w:t xml:space="preserve"> in</w:t>
            </w:r>
            <w:r w:rsidR="00DE44E9" w:rsidRPr="00D146F7">
              <w:rPr>
                <w:rFonts w:ascii="Arial" w:hAnsi="Arial" w:cs="Arial"/>
              </w:rPr>
              <w:t xml:space="preserve"> last lesson we need to check what you already know. </w:t>
            </w:r>
            <w:r w:rsidR="00384958">
              <w:rPr>
                <w:rFonts w:ascii="Arial" w:hAnsi="Arial" w:cs="Arial"/>
              </w:rPr>
              <w:t xml:space="preserve">Ask learners </w:t>
            </w:r>
            <w:r w:rsidR="00DE44E9" w:rsidRPr="00D146F7">
              <w:rPr>
                <w:rFonts w:ascii="Arial" w:hAnsi="Arial" w:cs="Arial"/>
              </w:rPr>
              <w:t>to write down as many</w:t>
            </w:r>
            <w:r w:rsidR="00384958">
              <w:rPr>
                <w:rFonts w:ascii="Arial" w:hAnsi="Arial" w:cs="Arial"/>
              </w:rPr>
              <w:t xml:space="preserve"> angle facts/properties they know about </w:t>
            </w:r>
            <w:r w:rsidR="00DE44E9" w:rsidRPr="00D146F7">
              <w:rPr>
                <w:rFonts w:ascii="Arial" w:hAnsi="Arial" w:cs="Arial"/>
              </w:rPr>
              <w:t>triangle</w:t>
            </w:r>
            <w:r w:rsidR="00384958">
              <w:rPr>
                <w:rFonts w:ascii="Arial" w:hAnsi="Arial" w:cs="Arial"/>
              </w:rPr>
              <w:t xml:space="preserve">s and </w:t>
            </w:r>
            <w:r w:rsidR="00DE44E9" w:rsidRPr="00D146F7">
              <w:rPr>
                <w:rFonts w:ascii="Arial" w:hAnsi="Arial" w:cs="Arial"/>
              </w:rPr>
              <w:t>straight line</w:t>
            </w:r>
            <w:r w:rsidR="00384958">
              <w:rPr>
                <w:rFonts w:ascii="Arial" w:hAnsi="Arial" w:cs="Arial"/>
              </w:rPr>
              <w:t>s</w:t>
            </w:r>
            <w:r w:rsidR="00DE44E9" w:rsidRPr="00D146F7">
              <w:rPr>
                <w:rFonts w:ascii="Arial" w:hAnsi="Arial" w:cs="Arial"/>
              </w:rPr>
              <w:t xml:space="preserve"> including parallel lines. For </w:t>
            </w:r>
            <w:r w:rsidR="00FC6DCD" w:rsidRPr="00D146F7">
              <w:rPr>
                <w:rFonts w:ascii="Arial" w:hAnsi="Arial" w:cs="Arial"/>
              </w:rPr>
              <w:t>example,</w:t>
            </w:r>
            <w:r w:rsidR="00DE44E9" w:rsidRPr="00D146F7">
              <w:rPr>
                <w:rFonts w:ascii="Arial" w:hAnsi="Arial" w:cs="Arial"/>
              </w:rPr>
              <w:t xml:space="preserve"> the angles in a triangle add up to 180 degrees. </w:t>
            </w:r>
          </w:p>
          <w:p w14:paraId="3AA11902" w14:textId="307B01AE" w:rsidR="00DF3C72" w:rsidRPr="00E2016F" w:rsidRDefault="00FC6DCD" w:rsidP="00D146F7">
            <w:pPr>
              <w:spacing w:before="120" w:after="120"/>
              <w:rPr>
                <w:rFonts w:ascii="Arial" w:hAnsi="Arial" w:cs="Arial"/>
              </w:rPr>
            </w:pPr>
            <w:r>
              <w:rPr>
                <w:rFonts w:ascii="Arial" w:hAnsi="Arial" w:cs="Arial"/>
              </w:rPr>
              <w:t>T</w:t>
            </w:r>
            <w:r w:rsidR="00DE44E9" w:rsidRPr="00DE44E9">
              <w:rPr>
                <w:rFonts w:ascii="Arial" w:hAnsi="Arial" w:cs="Arial"/>
              </w:rPr>
              <w:t xml:space="preserve">his list may not be </w:t>
            </w:r>
            <w:r w:rsidR="00D146F7" w:rsidRPr="00DE44E9">
              <w:rPr>
                <w:rFonts w:ascii="Arial" w:hAnsi="Arial" w:cs="Arial"/>
              </w:rPr>
              <w:t>exhaustive,</w:t>
            </w:r>
            <w:r w:rsidR="00DE44E9" w:rsidRPr="00DE44E9">
              <w:rPr>
                <w:rFonts w:ascii="Arial" w:hAnsi="Arial" w:cs="Arial"/>
              </w:rPr>
              <w:t xml:space="preserve"> </w:t>
            </w:r>
            <w:r w:rsidR="00F330BC">
              <w:rPr>
                <w:rFonts w:ascii="Arial" w:hAnsi="Arial" w:cs="Arial"/>
              </w:rPr>
              <w:t>tell students they</w:t>
            </w:r>
            <w:r w:rsidR="00DE44E9" w:rsidRPr="00DE44E9">
              <w:rPr>
                <w:rFonts w:ascii="Arial" w:hAnsi="Arial" w:cs="Arial"/>
              </w:rPr>
              <w:t xml:space="preserve"> might have some things on </w:t>
            </w:r>
            <w:r w:rsidR="00F330BC">
              <w:rPr>
                <w:rFonts w:ascii="Arial" w:hAnsi="Arial" w:cs="Arial"/>
              </w:rPr>
              <w:t xml:space="preserve">their </w:t>
            </w:r>
            <w:r w:rsidR="00DE44E9" w:rsidRPr="00DE44E9">
              <w:rPr>
                <w:rFonts w:ascii="Arial" w:hAnsi="Arial" w:cs="Arial"/>
              </w:rPr>
              <w:t xml:space="preserve">list that </w:t>
            </w:r>
            <w:r w:rsidR="00F330BC">
              <w:rPr>
                <w:rFonts w:ascii="Arial" w:hAnsi="Arial" w:cs="Arial"/>
              </w:rPr>
              <w:t>they</w:t>
            </w:r>
            <w:r w:rsidR="00DE44E9" w:rsidRPr="00DE44E9">
              <w:rPr>
                <w:rFonts w:ascii="Arial" w:hAnsi="Arial" w:cs="Arial"/>
              </w:rPr>
              <w:t xml:space="preserve"> think needs to be there to remind </w:t>
            </w:r>
            <w:r w:rsidR="007F29A9">
              <w:rPr>
                <w:rFonts w:ascii="Arial" w:hAnsi="Arial" w:cs="Arial"/>
              </w:rPr>
              <w:t xml:space="preserve">them of some key point </w:t>
            </w:r>
            <w:r w:rsidR="007F29A9" w:rsidRPr="00DE44E9">
              <w:rPr>
                <w:rFonts w:ascii="Arial" w:hAnsi="Arial" w:cs="Arial"/>
              </w:rPr>
              <w:t>before</w:t>
            </w:r>
            <w:r w:rsidR="00DE44E9" w:rsidRPr="00DE44E9">
              <w:rPr>
                <w:rFonts w:ascii="Arial" w:hAnsi="Arial" w:cs="Arial"/>
              </w:rPr>
              <w:t xml:space="preserve"> </w:t>
            </w:r>
            <w:r w:rsidR="007F29A9">
              <w:rPr>
                <w:rFonts w:ascii="Arial" w:hAnsi="Arial" w:cs="Arial"/>
              </w:rPr>
              <w:t>they</w:t>
            </w:r>
            <w:r w:rsidR="00DE44E9" w:rsidRPr="00DE44E9">
              <w:rPr>
                <w:rFonts w:ascii="Arial" w:hAnsi="Arial" w:cs="Arial"/>
              </w:rPr>
              <w:t xml:space="preserve"> start working on a </w:t>
            </w:r>
            <w:r>
              <w:rPr>
                <w:rFonts w:ascii="Arial" w:hAnsi="Arial" w:cs="Arial"/>
              </w:rPr>
              <w:t>proof</w:t>
            </w:r>
            <w:r w:rsidR="00DE44E9" w:rsidRPr="00DE44E9">
              <w:rPr>
                <w:rFonts w:ascii="Arial" w:hAnsi="Arial" w:cs="Arial"/>
              </w:rPr>
              <w:t xml:space="preserve">. </w:t>
            </w:r>
            <w:r w:rsidR="007F29A9">
              <w:rPr>
                <w:rFonts w:ascii="Arial" w:hAnsi="Arial" w:cs="Arial"/>
              </w:rPr>
              <w:t>They</w:t>
            </w:r>
            <w:r w:rsidR="00DE44E9" w:rsidRPr="00DE44E9">
              <w:rPr>
                <w:rFonts w:ascii="Arial" w:hAnsi="Arial" w:cs="Arial"/>
              </w:rPr>
              <w:t xml:space="preserve"> may not use all these facts </w:t>
            </w:r>
            <w:r>
              <w:rPr>
                <w:rFonts w:ascii="Arial" w:hAnsi="Arial" w:cs="Arial"/>
              </w:rPr>
              <w:t xml:space="preserve">in the proof </w:t>
            </w:r>
            <w:r w:rsidR="007F29A9">
              <w:rPr>
                <w:rFonts w:ascii="Arial" w:hAnsi="Arial" w:cs="Arial"/>
              </w:rPr>
              <w:t>they</w:t>
            </w:r>
            <w:r>
              <w:rPr>
                <w:rFonts w:ascii="Arial" w:hAnsi="Arial" w:cs="Arial"/>
              </w:rPr>
              <w:t xml:space="preserve"> are going to look at </w:t>
            </w:r>
            <w:r w:rsidR="00DE44E9" w:rsidRPr="00DE44E9">
              <w:rPr>
                <w:rFonts w:ascii="Arial" w:hAnsi="Arial" w:cs="Arial"/>
              </w:rPr>
              <w:t xml:space="preserve">but that doesn’t matter either. </w:t>
            </w:r>
          </w:p>
        </w:tc>
      </w:tr>
      <w:tr w:rsidR="00DF3C72" w:rsidRPr="004064BD" w14:paraId="052DF9C8" w14:textId="77777777" w:rsidTr="001E344D">
        <w:tc>
          <w:tcPr>
            <w:tcW w:w="525" w:type="pct"/>
            <w:tcBorders>
              <w:top w:val="single" w:sz="4" w:space="0" w:color="EA5B0C"/>
              <w:left w:val="single" w:sz="4" w:space="0" w:color="EA5B0C"/>
              <w:bottom w:val="single" w:sz="4" w:space="0" w:color="EA5B0C"/>
              <w:right w:val="single" w:sz="4" w:space="0" w:color="EA5B0C"/>
            </w:tcBorders>
          </w:tcPr>
          <w:p w14:paraId="7EE9D917" w14:textId="77777777" w:rsidR="00DF3C72" w:rsidRDefault="00DF3C72" w:rsidP="005D1F6C">
            <w:pPr>
              <w:spacing w:before="120" w:after="120"/>
              <w:rPr>
                <w:rFonts w:ascii="Arial" w:hAnsi="Arial" w:cs="Arial"/>
              </w:rPr>
            </w:pPr>
          </w:p>
          <w:p w14:paraId="6C3A3BDE" w14:textId="77777777" w:rsidR="00DF3C72" w:rsidRPr="004064BD" w:rsidRDefault="00DF3C72" w:rsidP="005D1F6C">
            <w:pPr>
              <w:spacing w:before="120" w:after="120"/>
              <w:rPr>
                <w:rFonts w:ascii="Arial" w:hAnsi="Arial" w:cs="Arial"/>
              </w:rPr>
            </w:pPr>
            <w:r>
              <w:rPr>
                <w:rFonts w:ascii="Arial" w:hAnsi="Arial" w:cs="Arial"/>
                <w:noProof/>
                <w:lang w:eastAsia="en-GB"/>
              </w:rPr>
              <w:drawing>
                <wp:inline distT="0" distB="0" distL="0" distR="0" wp14:anchorId="535B38E3" wp14:editId="4AA2D874">
                  <wp:extent cx="509539" cy="50400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5_0.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9539" cy="504000"/>
                          </a:xfrm>
                          <a:prstGeom prst="rect">
                            <a:avLst/>
                          </a:prstGeom>
                        </pic:spPr>
                      </pic:pic>
                    </a:graphicData>
                  </a:graphic>
                </wp:inline>
              </w:drawing>
            </w:r>
          </w:p>
          <w:p w14:paraId="5236A827" w14:textId="7AC4C0AA" w:rsidR="00DF3C72" w:rsidRPr="004064BD" w:rsidRDefault="002120FD" w:rsidP="005D1F6C">
            <w:pPr>
              <w:spacing w:before="120" w:after="120"/>
              <w:rPr>
                <w:rFonts w:ascii="Arial" w:hAnsi="Arial" w:cs="Arial"/>
              </w:rPr>
            </w:pPr>
            <w:r>
              <w:rPr>
                <w:rFonts w:ascii="Arial" w:hAnsi="Arial" w:cs="Arial"/>
                <w:noProof/>
                <w:lang w:eastAsia="en-GB"/>
              </w:rPr>
              <w:drawing>
                <wp:anchor distT="0" distB="0" distL="114300" distR="114300" simplePos="0" relativeHeight="251766272" behindDoc="0" locked="0" layoutInCell="1" allowOverlap="1" wp14:anchorId="79808D05" wp14:editId="7D1BCD72">
                  <wp:simplePos x="0" y="0"/>
                  <wp:positionH relativeFrom="column">
                    <wp:posOffset>1318</wp:posOffset>
                  </wp:positionH>
                  <wp:positionV relativeFrom="paragraph">
                    <wp:posOffset>147955</wp:posOffset>
                  </wp:positionV>
                  <wp:extent cx="508401" cy="504000"/>
                  <wp:effectExtent l="0" t="0" r="635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0_47_40-Clock master - Microsoft PowerPoin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8401" cy="504000"/>
                          </a:xfrm>
                          <a:prstGeom prst="rect">
                            <a:avLst/>
                          </a:prstGeom>
                        </pic:spPr>
                      </pic:pic>
                    </a:graphicData>
                  </a:graphic>
                  <wp14:sizeRelH relativeFrom="page">
                    <wp14:pctWidth>0</wp14:pctWidth>
                  </wp14:sizeRelH>
                  <wp14:sizeRelV relativeFrom="page">
                    <wp14:pctHeight>0</wp14:pctHeight>
                  </wp14:sizeRelV>
                </wp:anchor>
              </w:drawing>
            </w:r>
          </w:p>
          <w:p w14:paraId="6B3AD031" w14:textId="2559A2BC" w:rsidR="00DF3C72" w:rsidRPr="004064BD" w:rsidRDefault="00DF3C72" w:rsidP="005D1F6C">
            <w:pPr>
              <w:spacing w:before="120" w:after="120"/>
              <w:jc w:val="center"/>
              <w:rPr>
                <w:rFonts w:ascii="Arial" w:hAnsi="Arial" w:cs="Arial"/>
              </w:rPr>
            </w:pPr>
          </w:p>
          <w:p w14:paraId="307CD9E6" w14:textId="2E49541D" w:rsidR="00DF3C72" w:rsidRDefault="00DF3C72" w:rsidP="005D1F6C">
            <w:pPr>
              <w:spacing w:before="120" w:after="120"/>
              <w:rPr>
                <w:rFonts w:ascii="Arial" w:hAnsi="Arial" w:cs="Arial"/>
              </w:rPr>
            </w:pPr>
          </w:p>
          <w:p w14:paraId="0649E219" w14:textId="08BAA7CB" w:rsidR="001155E6" w:rsidRDefault="002120FD" w:rsidP="005D1F6C">
            <w:pPr>
              <w:spacing w:before="120" w:after="120"/>
              <w:rPr>
                <w:rFonts w:ascii="Arial" w:hAnsi="Arial" w:cs="Arial"/>
              </w:rPr>
            </w:pPr>
            <w:r>
              <w:rPr>
                <w:rFonts w:ascii="Arial" w:hAnsi="Arial" w:cs="Arial"/>
                <w:noProof/>
                <w:lang w:eastAsia="en-GB"/>
              </w:rPr>
              <w:drawing>
                <wp:anchor distT="0" distB="0" distL="114300" distR="114300" simplePos="0" relativeHeight="251767296" behindDoc="0" locked="0" layoutInCell="1" allowOverlap="1" wp14:anchorId="75293FC4" wp14:editId="5BD2195F">
                  <wp:simplePos x="0" y="0"/>
                  <wp:positionH relativeFrom="column">
                    <wp:posOffset>11430</wp:posOffset>
                  </wp:positionH>
                  <wp:positionV relativeFrom="paragraph">
                    <wp:posOffset>154305</wp:posOffset>
                  </wp:positionV>
                  <wp:extent cx="502904" cy="503997"/>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04" cy="503997"/>
                          </a:xfrm>
                          <a:prstGeom prst="rect">
                            <a:avLst/>
                          </a:prstGeom>
                        </pic:spPr>
                      </pic:pic>
                    </a:graphicData>
                  </a:graphic>
                  <wp14:sizeRelH relativeFrom="page">
                    <wp14:pctWidth>0</wp14:pctWidth>
                  </wp14:sizeRelH>
                  <wp14:sizeRelV relativeFrom="page">
                    <wp14:pctHeight>0</wp14:pctHeight>
                  </wp14:sizeRelV>
                </wp:anchor>
              </w:drawing>
            </w:r>
          </w:p>
          <w:p w14:paraId="7CB006ED" w14:textId="6139FD63" w:rsidR="001155E6" w:rsidRDefault="001155E6" w:rsidP="005D1F6C">
            <w:pPr>
              <w:spacing w:before="120" w:after="120"/>
              <w:rPr>
                <w:rFonts w:ascii="Arial" w:hAnsi="Arial" w:cs="Arial"/>
              </w:rPr>
            </w:pPr>
          </w:p>
          <w:p w14:paraId="35984731" w14:textId="6BDA17DF" w:rsidR="001155E6" w:rsidRPr="004064BD" w:rsidRDefault="001155E6" w:rsidP="005D1F6C">
            <w:pPr>
              <w:spacing w:before="120" w:after="120"/>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0DF74F49" w14:textId="5D582746" w:rsidR="0078767C" w:rsidRDefault="00384958" w:rsidP="005D1F6C">
            <w:pPr>
              <w:spacing w:before="120" w:after="120"/>
              <w:rPr>
                <w:rFonts w:ascii="Arial" w:hAnsi="Arial" w:cs="Arial"/>
              </w:rPr>
            </w:pPr>
            <w:r>
              <w:rPr>
                <w:rFonts w:ascii="Arial" w:hAnsi="Arial" w:cs="Arial"/>
                <w:b/>
              </w:rPr>
              <w:t xml:space="preserve">Slide 4 </w:t>
            </w:r>
            <w:r w:rsidR="0078767C">
              <w:rPr>
                <w:rFonts w:ascii="Arial" w:hAnsi="Arial" w:cs="Arial"/>
              </w:rPr>
              <w:t>Tell learners</w:t>
            </w:r>
            <w:r w:rsidR="00D146F7">
              <w:rPr>
                <w:rFonts w:ascii="Arial" w:hAnsi="Arial" w:cs="Arial"/>
              </w:rPr>
              <w:t xml:space="preserve"> that i</w:t>
            </w:r>
            <w:r w:rsidR="00D146F7" w:rsidRPr="00DE44E9">
              <w:rPr>
                <w:rFonts w:ascii="Arial" w:hAnsi="Arial" w:cs="Arial"/>
              </w:rPr>
              <w:t>n the last lesson you looked at proving one of the circle theorems. In fact, there are 8 different circle theorems</w:t>
            </w:r>
            <w:r w:rsidR="0078767C">
              <w:rPr>
                <w:rFonts w:ascii="Arial" w:hAnsi="Arial" w:cs="Arial"/>
              </w:rPr>
              <w:t>. This slide introduces a new theorem; angle at the centre of a circle is twice the angle at the circumference. D</w:t>
            </w:r>
            <w:r w:rsidR="005D1F6C" w:rsidRPr="005D1F6C">
              <w:rPr>
                <w:rFonts w:ascii="Arial" w:hAnsi="Arial" w:cs="Arial"/>
              </w:rPr>
              <w:t>iscuss wit</w:t>
            </w:r>
            <w:r w:rsidR="0078767C">
              <w:rPr>
                <w:rFonts w:ascii="Arial" w:hAnsi="Arial" w:cs="Arial"/>
              </w:rPr>
              <w:t>h learners</w:t>
            </w:r>
            <w:r w:rsidR="005D1F6C" w:rsidRPr="005D1F6C">
              <w:rPr>
                <w:rFonts w:ascii="Arial" w:hAnsi="Arial" w:cs="Arial"/>
              </w:rPr>
              <w:t xml:space="preserve"> what this statement means in</w:t>
            </w:r>
            <w:r w:rsidR="0078767C">
              <w:rPr>
                <w:rFonts w:ascii="Arial" w:hAnsi="Arial" w:cs="Arial"/>
              </w:rPr>
              <w:t xml:space="preserve"> terms of the diagram. (Angle </w:t>
            </w:r>
            <w:r w:rsidR="0078767C" w:rsidRPr="00961138">
              <w:rPr>
                <w:rFonts w:ascii="Arial" w:hAnsi="Arial" w:cs="Arial"/>
                <w:i/>
              </w:rPr>
              <w:t>COB</w:t>
            </w:r>
            <w:r w:rsidR="0078767C">
              <w:rPr>
                <w:rFonts w:ascii="Arial" w:hAnsi="Arial" w:cs="Arial"/>
              </w:rPr>
              <w:t xml:space="preserve"> is twice Angle </w:t>
            </w:r>
            <w:r w:rsidR="0078767C" w:rsidRPr="00961138">
              <w:rPr>
                <w:rFonts w:ascii="Arial" w:hAnsi="Arial" w:cs="Arial"/>
                <w:i/>
              </w:rPr>
              <w:t>CA</w:t>
            </w:r>
            <w:r w:rsidR="005D1F6C" w:rsidRPr="00961138">
              <w:rPr>
                <w:rFonts w:ascii="Arial" w:hAnsi="Arial" w:cs="Arial"/>
                <w:i/>
              </w:rPr>
              <w:t>B</w:t>
            </w:r>
            <w:r w:rsidR="005D1F6C" w:rsidRPr="005D1F6C">
              <w:rPr>
                <w:rFonts w:ascii="Arial" w:hAnsi="Arial" w:cs="Arial"/>
              </w:rPr>
              <w:t>).</w:t>
            </w:r>
            <w:r w:rsidR="006B0BF8">
              <w:rPr>
                <w:rFonts w:ascii="Arial" w:hAnsi="Arial" w:cs="Arial"/>
              </w:rPr>
              <w:t xml:space="preserve"> </w:t>
            </w:r>
            <w:r w:rsidR="006B0BF8" w:rsidRPr="006B0BF8">
              <w:rPr>
                <w:rFonts w:ascii="Arial" w:hAnsi="Arial" w:cs="Arial"/>
                <w:b/>
                <w:bCs/>
              </w:rPr>
              <w:t>(Extension only)</w:t>
            </w:r>
            <w:r w:rsidR="005D1F6C" w:rsidRPr="005D1F6C">
              <w:rPr>
                <w:rFonts w:ascii="Arial" w:hAnsi="Arial" w:cs="Arial"/>
              </w:rPr>
              <w:t xml:space="preserve"> </w:t>
            </w:r>
          </w:p>
          <w:p w14:paraId="7ADB984B" w14:textId="04707160" w:rsidR="001155E6" w:rsidRDefault="0078767C" w:rsidP="005D1F6C">
            <w:pPr>
              <w:spacing w:before="120" w:after="120"/>
              <w:rPr>
                <w:rFonts w:ascii="Arial" w:hAnsi="Arial" w:cs="Arial"/>
              </w:rPr>
            </w:pPr>
            <w:r>
              <w:rPr>
                <w:rFonts w:ascii="Arial" w:hAnsi="Arial" w:cs="Arial"/>
                <w:b/>
              </w:rPr>
              <w:t xml:space="preserve">Slide 5 </w:t>
            </w:r>
            <w:r>
              <w:rPr>
                <w:rFonts w:ascii="Arial" w:hAnsi="Arial" w:cs="Arial"/>
              </w:rPr>
              <w:t xml:space="preserve">Cut up </w:t>
            </w:r>
            <w:hyperlink w:anchor="wk4" w:history="1">
              <w:r w:rsidR="00E66DA8" w:rsidRPr="00A709C0">
                <w:rPr>
                  <w:rStyle w:val="PacklinkChar"/>
                </w:rPr>
                <w:t>Worksheet 4</w:t>
              </w:r>
            </w:hyperlink>
            <w:r>
              <w:rPr>
                <w:rFonts w:ascii="Arial" w:hAnsi="Arial" w:cs="Arial"/>
              </w:rPr>
              <w:t xml:space="preserve"> so each statement is on a separate card. </w:t>
            </w:r>
            <w:r w:rsidR="005D1F6C" w:rsidRPr="005D1F6C">
              <w:rPr>
                <w:rFonts w:ascii="Arial" w:hAnsi="Arial" w:cs="Arial"/>
              </w:rPr>
              <w:t xml:space="preserve">Tell them that a hint is that there are two cards with BLUE writing on. One of these is the start of the proof the other is the finish. </w:t>
            </w:r>
            <w:r>
              <w:rPr>
                <w:rFonts w:ascii="Arial" w:hAnsi="Arial" w:cs="Arial"/>
              </w:rPr>
              <w:t>Learners</w:t>
            </w:r>
            <w:r w:rsidR="00574F69">
              <w:rPr>
                <w:rFonts w:ascii="Arial" w:hAnsi="Arial" w:cs="Arial"/>
              </w:rPr>
              <w:t xml:space="preserve"> can work in pairs. </w:t>
            </w:r>
            <w:r>
              <w:rPr>
                <w:rFonts w:ascii="Arial" w:hAnsi="Arial" w:cs="Arial"/>
              </w:rPr>
              <w:t>If learners</w:t>
            </w:r>
            <w:r w:rsidR="00574F69">
              <w:rPr>
                <w:rFonts w:ascii="Arial" w:hAnsi="Arial" w:cs="Arial"/>
              </w:rPr>
              <w:t xml:space="preserve"> struggle </w:t>
            </w:r>
            <w:proofErr w:type="gramStart"/>
            <w:r w:rsidR="00245DE0">
              <w:rPr>
                <w:rFonts w:ascii="Arial" w:hAnsi="Arial" w:cs="Arial"/>
              </w:rPr>
              <w:t>show</w:t>
            </w:r>
            <w:proofErr w:type="gramEnd"/>
            <w:r w:rsidR="007F29A9">
              <w:rPr>
                <w:rFonts w:ascii="Arial" w:hAnsi="Arial" w:cs="Arial"/>
              </w:rPr>
              <w:t xml:space="preserve"> them</w:t>
            </w:r>
            <w:r w:rsidR="00574F69">
              <w:rPr>
                <w:rFonts w:ascii="Arial" w:hAnsi="Arial" w:cs="Arial"/>
              </w:rPr>
              <w:t xml:space="preserve"> the </w:t>
            </w:r>
            <w:r w:rsidR="005605F1">
              <w:rPr>
                <w:rFonts w:ascii="Arial" w:hAnsi="Arial" w:cs="Arial"/>
              </w:rPr>
              <w:t xml:space="preserve">slide and </w:t>
            </w:r>
            <w:r w:rsidR="00574F69">
              <w:rPr>
                <w:rFonts w:ascii="Arial" w:hAnsi="Arial" w:cs="Arial"/>
              </w:rPr>
              <w:t xml:space="preserve">correct order and then ask </w:t>
            </w:r>
            <w:r w:rsidR="007F29A9">
              <w:rPr>
                <w:rFonts w:ascii="Arial" w:hAnsi="Arial" w:cs="Arial"/>
              </w:rPr>
              <w:t>them</w:t>
            </w:r>
            <w:r w:rsidR="00574F69">
              <w:rPr>
                <w:rFonts w:ascii="Arial" w:hAnsi="Arial" w:cs="Arial"/>
              </w:rPr>
              <w:t xml:space="preserve"> to reproduce it independently.</w:t>
            </w:r>
          </w:p>
          <w:p w14:paraId="07DEB0B6" w14:textId="6803F784" w:rsidR="005605F1" w:rsidRPr="004064BD" w:rsidRDefault="005D1F6C" w:rsidP="001E344D">
            <w:pPr>
              <w:spacing w:before="120" w:after="120"/>
              <w:rPr>
                <w:rFonts w:ascii="Arial" w:hAnsi="Arial" w:cs="Arial"/>
              </w:rPr>
            </w:pPr>
            <w:r w:rsidRPr="005D1F6C">
              <w:rPr>
                <w:rFonts w:ascii="Arial" w:hAnsi="Arial" w:cs="Arial"/>
              </w:rPr>
              <w:t xml:space="preserve">When looking at this slide </w:t>
            </w:r>
            <w:r w:rsidR="007F29A9">
              <w:rPr>
                <w:rFonts w:ascii="Arial" w:hAnsi="Arial" w:cs="Arial"/>
              </w:rPr>
              <w:t>a</w:t>
            </w:r>
            <w:r w:rsidR="005605F1">
              <w:rPr>
                <w:rFonts w:ascii="Arial" w:hAnsi="Arial" w:cs="Arial"/>
              </w:rPr>
              <w:t>sk learners</w:t>
            </w:r>
            <w:r w:rsidRPr="005D1F6C">
              <w:rPr>
                <w:rFonts w:ascii="Arial" w:hAnsi="Arial" w:cs="Arial"/>
              </w:rPr>
              <w:t xml:space="preserve"> to explain each step. Stress the importance of explaining each step based on the prior knowledge. </w:t>
            </w:r>
            <w:r w:rsidR="001155E6" w:rsidRPr="005D1F6C">
              <w:rPr>
                <w:rFonts w:ascii="Arial" w:hAnsi="Arial" w:cs="Arial"/>
              </w:rPr>
              <w:t>Alternatively,</w:t>
            </w:r>
            <w:r w:rsidRPr="005D1F6C">
              <w:rPr>
                <w:rFonts w:ascii="Arial" w:hAnsi="Arial" w:cs="Arial"/>
              </w:rPr>
              <w:t xml:space="preserve"> you could us</w:t>
            </w:r>
            <w:r w:rsidR="005605F1">
              <w:rPr>
                <w:rFonts w:ascii="Arial" w:hAnsi="Arial" w:cs="Arial"/>
              </w:rPr>
              <w:t>e a visualiser and ask a learner</w:t>
            </w:r>
            <w:r w:rsidRPr="005D1F6C">
              <w:rPr>
                <w:rFonts w:ascii="Arial" w:hAnsi="Arial" w:cs="Arial"/>
              </w:rPr>
              <w:t xml:space="preserve"> who has completed the card sort correctly to demonstrate with explanations</w:t>
            </w:r>
            <w:r w:rsidR="00245DE0">
              <w:rPr>
                <w:rFonts w:ascii="Arial" w:hAnsi="Arial" w:cs="Arial"/>
              </w:rPr>
              <w:t xml:space="preserve"> or you can demonstrate yourself</w:t>
            </w:r>
            <w:r w:rsidRPr="005D1F6C">
              <w:rPr>
                <w:rFonts w:ascii="Arial" w:hAnsi="Arial" w:cs="Arial"/>
              </w:rPr>
              <w:t>.</w:t>
            </w:r>
          </w:p>
        </w:tc>
      </w:tr>
      <w:tr w:rsidR="00DF3C72" w:rsidRPr="004064BD" w14:paraId="6B042643" w14:textId="77777777" w:rsidTr="001E344D">
        <w:tc>
          <w:tcPr>
            <w:tcW w:w="525" w:type="pct"/>
            <w:tcBorders>
              <w:top w:val="single" w:sz="4" w:space="0" w:color="EA5B0C"/>
              <w:left w:val="single" w:sz="4" w:space="0" w:color="EA5B0C"/>
              <w:bottom w:val="single" w:sz="4" w:space="0" w:color="EA5B0C"/>
              <w:right w:val="single" w:sz="4" w:space="0" w:color="EA5B0C"/>
            </w:tcBorders>
          </w:tcPr>
          <w:p w14:paraId="4DEA214C" w14:textId="77777777" w:rsidR="00757113" w:rsidRDefault="00757113" w:rsidP="005D1F6C">
            <w:pPr>
              <w:spacing w:before="120" w:after="120"/>
              <w:rPr>
                <w:rFonts w:ascii="Arial" w:hAnsi="Arial" w:cs="Arial"/>
              </w:rPr>
            </w:pPr>
          </w:p>
          <w:p w14:paraId="2A0C349B" w14:textId="77777777" w:rsidR="00DF3C72" w:rsidRDefault="00DF3C72" w:rsidP="005D1F6C">
            <w:pPr>
              <w:spacing w:before="120" w:after="120"/>
              <w:rPr>
                <w:rFonts w:ascii="Arial" w:hAnsi="Arial" w:cs="Arial"/>
              </w:rPr>
            </w:pPr>
            <w:r>
              <w:rPr>
                <w:rFonts w:ascii="Arial" w:hAnsi="Arial" w:cs="Arial"/>
                <w:noProof/>
                <w:lang w:eastAsia="en-GB"/>
              </w:rPr>
              <w:drawing>
                <wp:inline distT="0" distB="0" distL="0" distR="0" wp14:anchorId="3BCAB3A4" wp14:editId="3265E548">
                  <wp:extent cx="504000" cy="504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1827859B" w14:textId="78108C69" w:rsidR="00757113" w:rsidRPr="004064BD" w:rsidRDefault="00757113" w:rsidP="005D1F6C">
            <w:pPr>
              <w:spacing w:before="120" w:after="120"/>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337E01A7" w14:textId="791893AC" w:rsidR="005D1F6C" w:rsidRPr="005D1F6C" w:rsidRDefault="006C64F0" w:rsidP="005D1F6C">
            <w:pPr>
              <w:spacing w:before="120" w:after="120"/>
              <w:rPr>
                <w:rFonts w:ascii="Arial" w:hAnsi="Arial" w:cs="Arial"/>
              </w:rPr>
            </w:pPr>
            <w:r>
              <w:rPr>
                <w:rFonts w:ascii="Arial" w:hAnsi="Arial" w:cs="Arial"/>
                <w:b/>
              </w:rPr>
              <w:t>Plenary</w:t>
            </w:r>
            <w:r w:rsidR="005D1F6C">
              <w:rPr>
                <w:rFonts w:ascii="Arial" w:hAnsi="Arial" w:cs="Arial"/>
              </w:rPr>
              <w:t xml:space="preserve"> </w:t>
            </w:r>
            <w:r w:rsidR="005D1F6C" w:rsidRPr="005D1F6C">
              <w:rPr>
                <w:rFonts w:ascii="Arial" w:hAnsi="Arial" w:cs="Arial"/>
              </w:rPr>
              <w:t>Explain why the circle theorem you learnt in the last lesson:</w:t>
            </w:r>
          </w:p>
          <w:p w14:paraId="04124168" w14:textId="75204DBD" w:rsidR="005D1F6C" w:rsidRPr="007F29A9" w:rsidRDefault="005D1F6C" w:rsidP="005D1F6C">
            <w:pPr>
              <w:spacing w:before="120" w:after="120"/>
              <w:rPr>
                <w:rFonts w:ascii="Arial" w:hAnsi="Arial" w:cs="Arial"/>
                <w:i/>
              </w:rPr>
            </w:pPr>
            <w:r w:rsidRPr="007F29A9">
              <w:rPr>
                <w:rFonts w:ascii="Arial" w:hAnsi="Arial" w:cs="Arial"/>
                <w:i/>
              </w:rPr>
              <w:t xml:space="preserve">The angle </w:t>
            </w:r>
            <w:r w:rsidR="00C641F1">
              <w:rPr>
                <w:rFonts w:ascii="Arial" w:hAnsi="Arial" w:cs="Arial"/>
                <w:i/>
              </w:rPr>
              <w:t xml:space="preserve">in a semi-circle </w:t>
            </w:r>
            <w:r w:rsidRPr="007F29A9">
              <w:rPr>
                <w:rFonts w:ascii="Arial" w:hAnsi="Arial" w:cs="Arial"/>
                <w:i/>
              </w:rPr>
              <w:t>is a right angle: Thales' Theorem</w:t>
            </w:r>
          </w:p>
          <w:p w14:paraId="4B63EF2C" w14:textId="65C83CAC" w:rsidR="005D1F6C" w:rsidRPr="005D1F6C" w:rsidRDefault="003C59C9" w:rsidP="005D1F6C">
            <w:pPr>
              <w:spacing w:before="120" w:after="120"/>
              <w:rPr>
                <w:rFonts w:ascii="Arial" w:hAnsi="Arial" w:cs="Arial"/>
              </w:rPr>
            </w:pPr>
            <w:r>
              <w:rPr>
                <w:rFonts w:ascii="Arial" w:hAnsi="Arial" w:cs="Arial"/>
              </w:rPr>
              <w:t>i</w:t>
            </w:r>
            <w:r w:rsidR="005D1F6C" w:rsidRPr="005D1F6C">
              <w:rPr>
                <w:rFonts w:ascii="Arial" w:hAnsi="Arial" w:cs="Arial"/>
              </w:rPr>
              <w:t>s a special cas</w:t>
            </w:r>
            <w:r w:rsidR="00B77D55">
              <w:rPr>
                <w:rFonts w:ascii="Arial" w:hAnsi="Arial" w:cs="Arial"/>
              </w:rPr>
              <w:t>e of the theorem you have learnt</w:t>
            </w:r>
            <w:r w:rsidR="005D1F6C" w:rsidRPr="005D1F6C">
              <w:rPr>
                <w:rFonts w:ascii="Arial" w:hAnsi="Arial" w:cs="Arial"/>
              </w:rPr>
              <w:t xml:space="preserve"> in this lesson </w:t>
            </w:r>
          </w:p>
          <w:p w14:paraId="53DB5442" w14:textId="0FD166AA" w:rsidR="005D1F6C" w:rsidRPr="007F29A9" w:rsidRDefault="005D1F6C" w:rsidP="005D1F6C">
            <w:pPr>
              <w:spacing w:before="120" w:after="120"/>
              <w:rPr>
                <w:rFonts w:ascii="Arial" w:hAnsi="Arial" w:cs="Arial"/>
                <w:i/>
              </w:rPr>
            </w:pPr>
            <w:r w:rsidRPr="007F29A9">
              <w:rPr>
                <w:rFonts w:ascii="Arial" w:hAnsi="Arial" w:cs="Arial"/>
                <w:i/>
              </w:rPr>
              <w:t xml:space="preserve">The angle at the centre </w:t>
            </w:r>
            <w:r w:rsidR="007D4794" w:rsidRPr="005C61C1">
              <w:rPr>
                <w:rFonts w:ascii="Arial" w:hAnsi="Arial" w:cs="Arial"/>
                <w:i/>
              </w:rPr>
              <w:t>is twice the angle at the circumference</w:t>
            </w:r>
            <w:r w:rsidRPr="007F29A9">
              <w:rPr>
                <w:rFonts w:ascii="Arial" w:hAnsi="Arial" w:cs="Arial"/>
                <w:i/>
              </w:rPr>
              <w:t>.</w:t>
            </w:r>
          </w:p>
          <w:p w14:paraId="0BD134F4" w14:textId="77777777" w:rsidR="00DF3C72" w:rsidRDefault="005D1F6C" w:rsidP="005605F1">
            <w:pPr>
              <w:spacing w:before="120" w:after="120"/>
              <w:rPr>
                <w:rFonts w:ascii="Arial" w:hAnsi="Arial" w:cs="Arial"/>
                <w:bCs/>
              </w:rPr>
            </w:pPr>
            <w:r w:rsidRPr="005D1F6C">
              <w:rPr>
                <w:rFonts w:ascii="Arial" w:hAnsi="Arial" w:cs="Arial"/>
                <w:b/>
                <w:iCs/>
              </w:rPr>
              <w:t xml:space="preserve">Slide </w:t>
            </w:r>
            <w:r w:rsidR="005605F1">
              <w:rPr>
                <w:rFonts w:ascii="Arial" w:hAnsi="Arial" w:cs="Arial"/>
                <w:b/>
                <w:iCs/>
              </w:rPr>
              <w:t>8 and 9</w:t>
            </w:r>
            <w:r w:rsidR="00A31BE3">
              <w:rPr>
                <w:rFonts w:ascii="Arial" w:hAnsi="Arial" w:cs="Arial"/>
                <w:b/>
                <w:iCs/>
              </w:rPr>
              <w:t xml:space="preserve"> </w:t>
            </w:r>
            <w:r w:rsidR="005605F1">
              <w:rPr>
                <w:rFonts w:ascii="Arial" w:hAnsi="Arial" w:cs="Arial"/>
                <w:bCs/>
              </w:rPr>
              <w:t>Examples for learners to check whether they can recall theorems they learnt so far to find unknown angles.</w:t>
            </w:r>
          </w:p>
          <w:p w14:paraId="50947974" w14:textId="670C9152" w:rsidR="00AA71D4" w:rsidRPr="00AA71D4" w:rsidRDefault="006C235A" w:rsidP="006C235A">
            <w:pPr>
              <w:spacing w:before="120" w:after="120"/>
              <w:rPr>
                <w:rFonts w:ascii="Arial" w:hAnsi="Arial" w:cs="Arial"/>
              </w:rPr>
            </w:pPr>
            <w:r>
              <w:rPr>
                <w:rFonts w:ascii="Arial" w:hAnsi="Arial" w:cs="Arial"/>
                <w:b/>
                <w:bCs/>
              </w:rPr>
              <w:t xml:space="preserve">Homework – </w:t>
            </w:r>
            <w:hyperlink w:anchor="wk5" w:history="1">
              <w:r w:rsidR="00AA71D4" w:rsidRPr="003B6232">
                <w:rPr>
                  <w:rStyle w:val="PacklinkChar"/>
                </w:rPr>
                <w:t xml:space="preserve">Worksheet </w:t>
              </w:r>
              <w:r w:rsidR="005C61C1" w:rsidRPr="003B6232">
                <w:rPr>
                  <w:rStyle w:val="PacklinkChar"/>
                </w:rPr>
                <w:t>5</w:t>
              </w:r>
            </w:hyperlink>
          </w:p>
        </w:tc>
      </w:tr>
    </w:tbl>
    <w:p w14:paraId="394B256E" w14:textId="77777777" w:rsidR="00735763" w:rsidRDefault="00735763" w:rsidP="004C1C24">
      <w:pPr>
        <w:pStyle w:val="SectionHead"/>
        <w:pBdr>
          <w:top w:val="none" w:sz="0" w:space="0" w:color="auto"/>
          <w:bottom w:val="none" w:sz="0" w:space="0" w:color="auto"/>
        </w:pBdr>
        <w:sectPr w:rsidR="00735763" w:rsidSect="006C235A">
          <w:footerReference w:type="default" r:id="rId33"/>
          <w:pgSz w:w="11906" w:h="16838"/>
          <w:pgMar w:top="1241" w:right="1134" w:bottom="1134" w:left="1134" w:header="709" w:footer="709" w:gutter="0"/>
          <w:cols w:space="708"/>
          <w:docGrid w:linePitch="360"/>
        </w:sectPr>
      </w:pPr>
    </w:p>
    <w:p w14:paraId="134AC09B" w14:textId="63161061" w:rsidR="005605F1" w:rsidRPr="006C64F0" w:rsidRDefault="005D1F6C" w:rsidP="00EA4DB3">
      <w:pPr>
        <w:pStyle w:val="SectionHead"/>
        <w:rPr>
          <w:b w:val="0"/>
        </w:rPr>
      </w:pPr>
      <w:bookmarkStart w:id="18" w:name="_Toc14712162"/>
      <w:r w:rsidRPr="006E0653">
        <w:rPr>
          <w:b w:val="0"/>
          <w:lang w:eastAsia="en-GB"/>
        </w:rPr>
        <w:lastRenderedPageBreak/>
        <w:drawing>
          <wp:anchor distT="0" distB="0" distL="114300" distR="114300" simplePos="0" relativeHeight="251699712" behindDoc="0" locked="0" layoutInCell="1" allowOverlap="1" wp14:anchorId="1094CDEE" wp14:editId="0A19D2FA">
            <wp:simplePos x="0" y="0"/>
            <wp:positionH relativeFrom="column">
              <wp:posOffset>5718810</wp:posOffset>
            </wp:positionH>
            <wp:positionV relativeFrom="paragraph">
              <wp:posOffset>38735</wp:posOffset>
            </wp:positionV>
            <wp:extent cx="395605" cy="395605"/>
            <wp:effectExtent l="0" t="0" r="4445" b="4445"/>
            <wp:wrapNone/>
            <wp:docPr id="210" name="Picture 210"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5605F1" w:rsidRPr="006E0653">
        <w:rPr>
          <w:b w:val="0"/>
        </w:rPr>
        <w:t>Lesson 4</w:t>
      </w:r>
      <w:r w:rsidR="006E0653">
        <w:rPr>
          <w:b w:val="0"/>
        </w:rPr>
        <w:t xml:space="preserve"> – </w:t>
      </w:r>
      <w:r w:rsidR="005605F1" w:rsidRPr="006C64F0">
        <w:rPr>
          <w:b w:val="0"/>
        </w:rPr>
        <w:t>Angles in the same and</w:t>
      </w:r>
      <w:bookmarkEnd w:id="18"/>
      <w:r w:rsidR="005605F1" w:rsidRPr="006C64F0">
        <w:rPr>
          <w:b w:val="0"/>
        </w:rPr>
        <w:t xml:space="preserve"> </w:t>
      </w:r>
      <w:bookmarkStart w:id="19" w:name="_Toc14712163"/>
      <w:r w:rsidR="00BB53F8" w:rsidRPr="006C64F0">
        <w:rPr>
          <w:b w:val="0"/>
        </w:rPr>
        <w:t>o</w:t>
      </w:r>
      <w:r w:rsidR="005605F1" w:rsidRPr="006C64F0">
        <w:rPr>
          <w:b w:val="0"/>
        </w:rPr>
        <w:t>pposite segments</w:t>
      </w:r>
      <w:bookmarkEnd w:id="19"/>
    </w:p>
    <w:p w14:paraId="6C248986" w14:textId="1EAC8DF4" w:rsidR="001C6096" w:rsidRDefault="001C6096" w:rsidP="001C6096">
      <w:pPr>
        <w:spacing w:before="120" w:after="120"/>
        <w:rPr>
          <w:rFonts w:ascii="Arial" w:hAnsi="Arial" w:cs="Arial"/>
          <w:b/>
        </w:rPr>
      </w:pPr>
      <w:r>
        <w:rPr>
          <w:rFonts w:ascii="Arial" w:hAnsi="Arial" w:cs="Arial"/>
          <w:b/>
        </w:rPr>
        <w:t>NOTE</w:t>
      </w:r>
      <w:r w:rsidR="006C235A">
        <w:rPr>
          <w:rFonts w:ascii="Arial" w:hAnsi="Arial" w:cs="Arial"/>
          <w:b/>
        </w:rPr>
        <w:t>:</w:t>
      </w:r>
      <w:r>
        <w:rPr>
          <w:rFonts w:ascii="Arial" w:hAnsi="Arial" w:cs="Arial"/>
          <w:b/>
        </w:rPr>
        <w:t xml:space="preserve"> For core students you may want to </w:t>
      </w:r>
      <w:r w:rsidR="00D926E3">
        <w:rPr>
          <w:rFonts w:ascii="Arial" w:hAnsi="Arial" w:cs="Arial"/>
          <w:b/>
        </w:rPr>
        <w:t>skip this lesson</w:t>
      </w:r>
      <w:r w:rsidR="006C235A">
        <w:rPr>
          <w:rFonts w:ascii="Arial" w:hAnsi="Arial" w:cs="Arial"/>
          <w:b/>
        </w:rPr>
        <w:t>.</w:t>
      </w: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12"/>
        <w:gridCol w:w="623"/>
        <w:gridCol w:w="8003"/>
      </w:tblGrid>
      <w:tr w:rsidR="005D1F6C" w:rsidRPr="00E2016F" w14:paraId="6D0CAF39" w14:textId="77777777" w:rsidTr="002120FD">
        <w:tc>
          <w:tcPr>
            <w:tcW w:w="848" w:type="pct"/>
            <w:gridSpan w:val="2"/>
            <w:tcBorders>
              <w:top w:val="nil"/>
              <w:left w:val="nil"/>
              <w:bottom w:val="nil"/>
              <w:right w:val="nil"/>
            </w:tcBorders>
            <w:shd w:val="clear" w:color="auto" w:fill="F9BC9A"/>
          </w:tcPr>
          <w:p w14:paraId="7CB4CE38" w14:textId="77777777" w:rsidR="005D1F6C" w:rsidRPr="00E2016F" w:rsidRDefault="005D1F6C" w:rsidP="005D1F6C">
            <w:pPr>
              <w:spacing w:before="120"/>
              <w:rPr>
                <w:rFonts w:ascii="Arial" w:hAnsi="Arial" w:cs="Arial"/>
                <w:b/>
              </w:rPr>
            </w:pPr>
            <w:r w:rsidRPr="00E2016F">
              <w:rPr>
                <w:rFonts w:ascii="Arial" w:hAnsi="Arial" w:cs="Arial"/>
                <w:b/>
              </w:rPr>
              <w:t xml:space="preserve">Resources </w:t>
            </w:r>
          </w:p>
        </w:tc>
        <w:tc>
          <w:tcPr>
            <w:tcW w:w="4152" w:type="pct"/>
            <w:tcBorders>
              <w:top w:val="nil"/>
              <w:left w:val="nil"/>
              <w:bottom w:val="nil"/>
              <w:right w:val="nil"/>
            </w:tcBorders>
            <w:shd w:val="clear" w:color="auto" w:fill="F9BC9A"/>
          </w:tcPr>
          <w:p w14:paraId="3F58412D" w14:textId="0303C18D" w:rsidR="005D1F6C" w:rsidRPr="00E2016F" w:rsidRDefault="00DB4716" w:rsidP="005D1F6C">
            <w:pPr>
              <w:pStyle w:val="Bulletedlist"/>
              <w:rPr>
                <w:sz w:val="22"/>
                <w:szCs w:val="22"/>
              </w:rPr>
            </w:pPr>
            <w:r>
              <w:rPr>
                <w:sz w:val="22"/>
                <w:szCs w:val="22"/>
              </w:rPr>
              <w:t>Lesson 4</w:t>
            </w:r>
            <w:r w:rsidR="006C235A">
              <w:rPr>
                <w:sz w:val="22"/>
                <w:szCs w:val="22"/>
              </w:rPr>
              <w:t xml:space="preserve"> presentation</w:t>
            </w:r>
          </w:p>
          <w:p w14:paraId="20160516" w14:textId="62E21319" w:rsidR="005D1F6C" w:rsidRDefault="00EB5408" w:rsidP="007F29A9">
            <w:pPr>
              <w:pStyle w:val="Bulletedlist"/>
              <w:rPr>
                <w:sz w:val="22"/>
                <w:szCs w:val="22"/>
              </w:rPr>
            </w:pPr>
            <w:r>
              <w:rPr>
                <w:sz w:val="22"/>
                <w:szCs w:val="22"/>
              </w:rPr>
              <w:t xml:space="preserve">Worksheet 2: </w:t>
            </w:r>
            <w:r w:rsidR="005D1F6C" w:rsidRPr="00E2016F">
              <w:rPr>
                <w:sz w:val="22"/>
                <w:szCs w:val="22"/>
              </w:rPr>
              <w:t>Circle theorems Problem Solving grid</w:t>
            </w:r>
          </w:p>
          <w:p w14:paraId="3F20EC0E" w14:textId="248B37B0" w:rsidR="00DB4716" w:rsidRPr="00E2016F" w:rsidRDefault="00DB4716" w:rsidP="007F29A9">
            <w:pPr>
              <w:pStyle w:val="Bulletedlist"/>
              <w:rPr>
                <w:sz w:val="22"/>
                <w:szCs w:val="22"/>
              </w:rPr>
            </w:pPr>
            <w:r>
              <w:rPr>
                <w:sz w:val="22"/>
                <w:szCs w:val="22"/>
              </w:rPr>
              <w:t xml:space="preserve">Worksheet </w:t>
            </w:r>
            <w:r w:rsidR="00EB5408">
              <w:rPr>
                <w:sz w:val="22"/>
                <w:szCs w:val="22"/>
              </w:rPr>
              <w:t>6</w:t>
            </w:r>
          </w:p>
        </w:tc>
      </w:tr>
      <w:tr w:rsidR="005D1F6C" w:rsidRPr="00E2016F" w14:paraId="36A3CEC8" w14:textId="77777777" w:rsidTr="002120FD">
        <w:tc>
          <w:tcPr>
            <w:tcW w:w="848" w:type="pct"/>
            <w:gridSpan w:val="2"/>
            <w:tcBorders>
              <w:top w:val="nil"/>
              <w:left w:val="nil"/>
              <w:bottom w:val="nil"/>
              <w:right w:val="nil"/>
            </w:tcBorders>
            <w:shd w:val="clear" w:color="auto" w:fill="auto"/>
          </w:tcPr>
          <w:p w14:paraId="1AAB0B41" w14:textId="77777777" w:rsidR="005D1F6C" w:rsidRPr="00E2016F" w:rsidRDefault="005D1F6C" w:rsidP="005D1F6C">
            <w:pPr>
              <w:rPr>
                <w:rFonts w:ascii="Arial" w:hAnsi="Arial" w:cs="Arial"/>
                <w:b/>
              </w:rPr>
            </w:pPr>
          </w:p>
        </w:tc>
        <w:tc>
          <w:tcPr>
            <w:tcW w:w="4152" w:type="pct"/>
            <w:tcBorders>
              <w:top w:val="nil"/>
              <w:left w:val="nil"/>
              <w:bottom w:val="nil"/>
              <w:right w:val="nil"/>
            </w:tcBorders>
            <w:shd w:val="clear" w:color="auto" w:fill="auto"/>
          </w:tcPr>
          <w:p w14:paraId="2EDB85AB" w14:textId="77777777" w:rsidR="005D1F6C" w:rsidRPr="00E2016F" w:rsidRDefault="005D1F6C" w:rsidP="005D1F6C">
            <w:pPr>
              <w:pStyle w:val="ListParagraph"/>
              <w:rPr>
                <w:rFonts w:ascii="Arial" w:hAnsi="Arial" w:cs="Arial"/>
                <w:color w:val="FF0000"/>
              </w:rPr>
            </w:pPr>
          </w:p>
        </w:tc>
      </w:tr>
      <w:tr w:rsidR="005D1F6C" w:rsidRPr="00E2016F" w14:paraId="5E80E35A" w14:textId="77777777" w:rsidTr="002120FD">
        <w:trPr>
          <w:trHeight w:val="1244"/>
        </w:trPr>
        <w:tc>
          <w:tcPr>
            <w:tcW w:w="848" w:type="pct"/>
            <w:gridSpan w:val="2"/>
            <w:tcBorders>
              <w:top w:val="nil"/>
              <w:left w:val="nil"/>
              <w:bottom w:val="nil"/>
              <w:right w:val="nil"/>
            </w:tcBorders>
            <w:shd w:val="clear" w:color="auto" w:fill="F9BC9A"/>
          </w:tcPr>
          <w:p w14:paraId="4540AA72" w14:textId="77777777" w:rsidR="005D1F6C" w:rsidRPr="00E2016F" w:rsidRDefault="005D1F6C" w:rsidP="005D1F6C">
            <w:pPr>
              <w:spacing w:before="120" w:after="120"/>
              <w:rPr>
                <w:rFonts w:ascii="Arial" w:hAnsi="Arial" w:cs="Arial"/>
                <w:b/>
              </w:rPr>
            </w:pPr>
            <w:r w:rsidRPr="00E2016F">
              <w:rPr>
                <w:rFonts w:ascii="Arial" w:hAnsi="Arial" w:cs="Arial"/>
                <w:b/>
              </w:rPr>
              <w:t>Learning objectives</w:t>
            </w:r>
          </w:p>
        </w:tc>
        <w:tc>
          <w:tcPr>
            <w:tcW w:w="4152" w:type="pct"/>
            <w:tcBorders>
              <w:top w:val="nil"/>
              <w:left w:val="nil"/>
              <w:bottom w:val="nil"/>
              <w:right w:val="nil"/>
            </w:tcBorders>
            <w:shd w:val="clear" w:color="auto" w:fill="F9BC9A"/>
          </w:tcPr>
          <w:p w14:paraId="5CD79E72" w14:textId="2B845FC1" w:rsidR="005D1F6C" w:rsidRPr="005D1F6C" w:rsidRDefault="005D1F6C" w:rsidP="005D1F6C">
            <w:pPr>
              <w:spacing w:before="120"/>
              <w:rPr>
                <w:rFonts w:ascii="Arial" w:eastAsia="Times New Roman" w:hAnsi="Arial" w:cs="Arial"/>
              </w:rPr>
            </w:pPr>
            <w:r w:rsidRPr="005D1F6C">
              <w:rPr>
                <w:rFonts w:ascii="Arial" w:eastAsia="Times New Roman" w:hAnsi="Arial" w:cs="Arial"/>
              </w:rPr>
              <w:t>By the end of the lesson</w:t>
            </w:r>
            <w:r w:rsidR="00D85FE3">
              <w:rPr>
                <w:rFonts w:ascii="Arial" w:eastAsia="Times New Roman" w:hAnsi="Arial" w:cs="Arial"/>
              </w:rPr>
              <w:t xml:space="preserve"> learner will know</w:t>
            </w:r>
            <w:r w:rsidRPr="005D1F6C">
              <w:rPr>
                <w:rFonts w:ascii="Arial" w:eastAsia="Times New Roman" w:hAnsi="Arial" w:cs="Arial"/>
              </w:rPr>
              <w:t xml:space="preserve">: </w:t>
            </w:r>
          </w:p>
          <w:p w14:paraId="3A198860" w14:textId="3B20E9BB" w:rsidR="005D1F6C" w:rsidRDefault="00A31BE3" w:rsidP="005D1F6C">
            <w:pPr>
              <w:pStyle w:val="Bulletedlist"/>
              <w:spacing w:after="120"/>
              <w:rPr>
                <w:sz w:val="22"/>
                <w:szCs w:val="22"/>
              </w:rPr>
            </w:pPr>
            <w:r>
              <w:rPr>
                <w:sz w:val="22"/>
                <w:szCs w:val="22"/>
              </w:rPr>
              <w:t xml:space="preserve">that </w:t>
            </w:r>
            <w:r w:rsidR="00D323A5" w:rsidRPr="00D323A5">
              <w:rPr>
                <w:sz w:val="22"/>
                <w:szCs w:val="22"/>
              </w:rPr>
              <w:t>angles in the same segment are equal</w:t>
            </w:r>
          </w:p>
          <w:p w14:paraId="56E65CBF" w14:textId="44CA802F" w:rsidR="00407DD7" w:rsidRPr="00E2016F" w:rsidRDefault="00A31BE3" w:rsidP="005D1F6C">
            <w:pPr>
              <w:pStyle w:val="Bulletedlist"/>
              <w:spacing w:after="120"/>
              <w:rPr>
                <w:sz w:val="22"/>
                <w:szCs w:val="22"/>
              </w:rPr>
            </w:pPr>
            <w:r>
              <w:rPr>
                <w:sz w:val="22"/>
                <w:szCs w:val="22"/>
              </w:rPr>
              <w:t>that t</w:t>
            </w:r>
            <w:r w:rsidR="00407DD7" w:rsidRPr="00407DD7">
              <w:rPr>
                <w:sz w:val="22"/>
                <w:szCs w:val="22"/>
              </w:rPr>
              <w:t>he opposite angles in a cyclic quadrilateral add up to 180°</w:t>
            </w:r>
            <w:r w:rsidR="00D85FE3">
              <w:rPr>
                <w:sz w:val="22"/>
                <w:szCs w:val="22"/>
              </w:rPr>
              <w:t>.</w:t>
            </w:r>
          </w:p>
        </w:tc>
      </w:tr>
      <w:tr w:rsidR="005D1F6C" w:rsidRPr="00E2016F" w14:paraId="3254C0D3" w14:textId="77777777" w:rsidTr="002120FD">
        <w:trPr>
          <w:tblHeader/>
        </w:trPr>
        <w:tc>
          <w:tcPr>
            <w:tcW w:w="848" w:type="pct"/>
            <w:gridSpan w:val="2"/>
            <w:tcBorders>
              <w:top w:val="nil"/>
              <w:left w:val="single" w:sz="4" w:space="0" w:color="EA5B0C"/>
              <w:bottom w:val="single" w:sz="4" w:space="0" w:color="EA5B0C"/>
              <w:right w:val="single" w:sz="4" w:space="0" w:color="EA5B0C"/>
            </w:tcBorders>
            <w:shd w:val="clear" w:color="auto" w:fill="EA5B0C"/>
            <w:vAlign w:val="center"/>
          </w:tcPr>
          <w:p w14:paraId="15AA0226" w14:textId="77777777" w:rsidR="005D1F6C" w:rsidRPr="00E2016F" w:rsidRDefault="005D1F6C" w:rsidP="005D1F6C">
            <w:pPr>
              <w:spacing w:before="40" w:after="40"/>
              <w:jc w:val="center"/>
              <w:rPr>
                <w:rFonts w:ascii="Arial" w:hAnsi="Arial" w:cs="Arial"/>
                <w:b/>
                <w:color w:val="FFFFFF" w:themeColor="background1"/>
              </w:rPr>
            </w:pPr>
            <w:r w:rsidRPr="00E2016F">
              <w:rPr>
                <w:rFonts w:ascii="Arial" w:hAnsi="Arial" w:cs="Arial"/>
                <w:b/>
                <w:color w:val="FFFFFF" w:themeColor="background1"/>
              </w:rPr>
              <w:t>Timings</w:t>
            </w:r>
          </w:p>
        </w:tc>
        <w:tc>
          <w:tcPr>
            <w:tcW w:w="4152" w:type="pct"/>
            <w:tcBorders>
              <w:top w:val="nil"/>
              <w:left w:val="single" w:sz="4" w:space="0" w:color="EA5B0C"/>
              <w:bottom w:val="single" w:sz="4" w:space="0" w:color="EA5B0C"/>
              <w:right w:val="single" w:sz="4" w:space="0" w:color="EA5B0C"/>
            </w:tcBorders>
            <w:shd w:val="clear" w:color="auto" w:fill="EA5B0C"/>
            <w:vAlign w:val="center"/>
          </w:tcPr>
          <w:p w14:paraId="362130AA" w14:textId="77777777" w:rsidR="005D1F6C" w:rsidRPr="00E2016F" w:rsidRDefault="005D1F6C" w:rsidP="005D1F6C">
            <w:pPr>
              <w:spacing w:before="40" w:after="40"/>
              <w:jc w:val="center"/>
              <w:rPr>
                <w:rFonts w:ascii="Arial" w:hAnsi="Arial" w:cs="Arial"/>
                <w:b/>
                <w:color w:val="FFFFFF" w:themeColor="background1"/>
              </w:rPr>
            </w:pPr>
            <w:r w:rsidRPr="00E2016F">
              <w:rPr>
                <w:rFonts w:ascii="Arial" w:hAnsi="Arial" w:cs="Arial"/>
                <w:b/>
                <w:color w:val="FFFFFF" w:themeColor="background1"/>
              </w:rPr>
              <w:t>Activity</w:t>
            </w:r>
          </w:p>
        </w:tc>
      </w:tr>
      <w:tr w:rsidR="005D1F6C" w:rsidRPr="00E2016F" w14:paraId="30C42E8E" w14:textId="77777777" w:rsidTr="002120FD">
        <w:tc>
          <w:tcPr>
            <w:tcW w:w="525" w:type="pct"/>
            <w:tcBorders>
              <w:top w:val="single" w:sz="4" w:space="0" w:color="EA5B0C"/>
              <w:left w:val="single" w:sz="4" w:space="0" w:color="EA5B0C"/>
              <w:bottom w:val="single" w:sz="4" w:space="0" w:color="EA5B0C"/>
              <w:right w:val="single" w:sz="4" w:space="0" w:color="EA5B0C"/>
            </w:tcBorders>
          </w:tcPr>
          <w:p w14:paraId="78763B09" w14:textId="77777777" w:rsidR="005D1F6C" w:rsidRPr="00E2016F" w:rsidRDefault="005D1F6C" w:rsidP="005D1F6C">
            <w:pPr>
              <w:spacing w:before="120" w:after="120"/>
              <w:rPr>
                <w:rFonts w:ascii="Arial" w:hAnsi="Arial" w:cs="Arial"/>
              </w:rPr>
            </w:pPr>
            <w:r w:rsidRPr="00E2016F">
              <w:rPr>
                <w:rFonts w:ascii="Arial" w:hAnsi="Arial" w:cs="Arial"/>
                <w:noProof/>
                <w:lang w:eastAsia="en-GB"/>
              </w:rPr>
              <w:drawing>
                <wp:inline distT="0" distB="0" distL="0" distR="0" wp14:anchorId="7F118C16" wp14:editId="1BBF6FCE">
                  <wp:extent cx="502904" cy="503997"/>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04" cy="503997"/>
                          </a:xfrm>
                          <a:prstGeom prst="rect">
                            <a:avLst/>
                          </a:prstGeom>
                        </pic:spPr>
                      </pic:pic>
                    </a:graphicData>
                  </a:graphic>
                </wp:inline>
              </w:drawing>
            </w:r>
          </w:p>
          <w:p w14:paraId="740C2573" w14:textId="77777777" w:rsidR="005D1F6C" w:rsidRPr="00E2016F" w:rsidRDefault="005D1F6C" w:rsidP="00EA4DB3">
            <w:pPr>
              <w:spacing w:before="120" w:after="120"/>
              <w:jc w:val="center"/>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07E566DD" w14:textId="33046AC3" w:rsidR="005D1F6C" w:rsidRDefault="005D1F6C" w:rsidP="005D1F6C">
            <w:pPr>
              <w:spacing w:before="120" w:after="120"/>
              <w:rPr>
                <w:rFonts w:eastAsiaTheme="minorEastAsia" w:hAnsi="Calibri"/>
                <w:color w:val="FFFFFF" w:themeColor="light1"/>
                <w:kern w:val="24"/>
                <w:sz w:val="56"/>
                <w:szCs w:val="56"/>
              </w:rPr>
            </w:pPr>
            <w:r w:rsidRPr="00E2016F">
              <w:rPr>
                <w:rFonts w:ascii="Arial" w:hAnsi="Arial" w:cs="Arial"/>
                <w:b/>
              </w:rPr>
              <w:t>S</w:t>
            </w:r>
            <w:r w:rsidR="00A70E5B">
              <w:rPr>
                <w:rFonts w:ascii="Arial" w:hAnsi="Arial" w:cs="Arial"/>
                <w:b/>
              </w:rPr>
              <w:t xml:space="preserve">tarter </w:t>
            </w:r>
            <w:r w:rsidRPr="00E2016F">
              <w:rPr>
                <w:rFonts w:ascii="Arial" w:hAnsi="Arial" w:cs="Arial"/>
                <w:b/>
              </w:rPr>
              <w:t>/ Introduction</w:t>
            </w:r>
            <w:r w:rsidRPr="00DE44E9">
              <w:rPr>
                <w:rFonts w:eastAsiaTheme="minorEastAsia" w:hAnsi="Calibri"/>
                <w:color w:val="FFFFFF" w:themeColor="light1"/>
                <w:kern w:val="24"/>
                <w:sz w:val="56"/>
                <w:szCs w:val="56"/>
              </w:rPr>
              <w:t xml:space="preserve"> </w:t>
            </w:r>
          </w:p>
          <w:p w14:paraId="122C34CD" w14:textId="11EA8016" w:rsidR="005552A0" w:rsidRPr="005552A0" w:rsidRDefault="00A70E5B" w:rsidP="005552A0">
            <w:pPr>
              <w:rPr>
                <w:rFonts w:ascii="Arial" w:hAnsi="Arial" w:cs="Arial"/>
              </w:rPr>
            </w:pPr>
            <w:r>
              <w:rPr>
                <w:rFonts w:ascii="Arial" w:hAnsi="Arial" w:cs="Arial"/>
                <w:b/>
              </w:rPr>
              <w:t xml:space="preserve">Slide </w:t>
            </w:r>
            <w:r w:rsidR="005552A0">
              <w:rPr>
                <w:rFonts w:ascii="Arial" w:hAnsi="Arial" w:cs="Arial"/>
                <w:b/>
              </w:rPr>
              <w:t xml:space="preserve">2 </w:t>
            </w:r>
            <w:r w:rsidR="005552A0">
              <w:rPr>
                <w:rFonts w:ascii="Arial" w:hAnsi="Arial" w:cs="Arial"/>
              </w:rPr>
              <w:t>Remind learners that the angle at the centre of a circle is twice the angle at the circumference</w:t>
            </w:r>
            <w:r w:rsidR="00583C54">
              <w:rPr>
                <w:rFonts w:ascii="Arial" w:hAnsi="Arial" w:cs="Arial"/>
              </w:rPr>
              <w:t>. This is a non-calculator lesson.</w:t>
            </w:r>
          </w:p>
          <w:p w14:paraId="02BE1A46" w14:textId="77777777" w:rsidR="005552A0" w:rsidRDefault="005552A0" w:rsidP="005552A0">
            <w:pPr>
              <w:rPr>
                <w:rFonts w:ascii="Arial" w:hAnsi="Arial" w:cs="Arial"/>
              </w:rPr>
            </w:pPr>
          </w:p>
          <w:p w14:paraId="7B380FD4" w14:textId="642C271E" w:rsidR="00A70E5B" w:rsidRPr="00E2016F" w:rsidRDefault="00C23D73" w:rsidP="005552A0">
            <w:pPr>
              <w:rPr>
                <w:rFonts w:ascii="Arial" w:hAnsi="Arial" w:cs="Arial"/>
              </w:rPr>
            </w:pPr>
            <w:r>
              <w:rPr>
                <w:rFonts w:ascii="Arial" w:hAnsi="Arial" w:cs="Arial"/>
              </w:rPr>
              <w:t>Tell them that w</w:t>
            </w:r>
            <w:r w:rsidRPr="00C23D73">
              <w:rPr>
                <w:rFonts w:ascii="Arial" w:hAnsi="Arial" w:cs="Arial"/>
              </w:rPr>
              <w:t xml:space="preserve">e are now going to </w:t>
            </w:r>
            <w:r>
              <w:rPr>
                <w:rFonts w:ascii="Arial" w:hAnsi="Arial" w:cs="Arial"/>
              </w:rPr>
              <w:t>build</w:t>
            </w:r>
            <w:r w:rsidRPr="00C23D73">
              <w:rPr>
                <w:rFonts w:ascii="Arial" w:hAnsi="Arial" w:cs="Arial"/>
              </w:rPr>
              <w:t xml:space="preserve"> some more proofs </w:t>
            </w:r>
            <w:r>
              <w:rPr>
                <w:rFonts w:ascii="Arial" w:hAnsi="Arial" w:cs="Arial"/>
              </w:rPr>
              <w:t>based on this first proof</w:t>
            </w:r>
            <w:r w:rsidRPr="00C23D73">
              <w:rPr>
                <w:rFonts w:ascii="Arial" w:hAnsi="Arial" w:cs="Arial"/>
              </w:rPr>
              <w:t xml:space="preserve">. </w:t>
            </w:r>
            <w:r w:rsidR="00802E54">
              <w:rPr>
                <w:rFonts w:ascii="Arial" w:hAnsi="Arial" w:cs="Arial"/>
              </w:rPr>
              <w:t>Remind</w:t>
            </w:r>
            <w:r w:rsidR="005552A0">
              <w:rPr>
                <w:rFonts w:ascii="Arial" w:hAnsi="Arial" w:cs="Arial"/>
              </w:rPr>
              <w:t xml:space="preserve"> learners</w:t>
            </w:r>
            <w:r>
              <w:rPr>
                <w:rFonts w:ascii="Arial" w:hAnsi="Arial" w:cs="Arial"/>
              </w:rPr>
              <w:t xml:space="preserve"> how a mathematical proof is developed by either building on axioms (things we assume to be true) and/or things we have already proved to be true.</w:t>
            </w:r>
            <w:r w:rsidR="00A70E5B">
              <w:rPr>
                <w:rFonts w:ascii="Arial" w:eastAsiaTheme="minorEastAsia" w:hAnsi="Calibri" w:cs="Arial"/>
                <w:color w:val="FFFFFF" w:themeColor="light1"/>
                <w:kern w:val="24"/>
                <w:sz w:val="56"/>
                <w:szCs w:val="56"/>
              </w:rPr>
              <w:t xml:space="preserve"> </w:t>
            </w:r>
          </w:p>
        </w:tc>
      </w:tr>
      <w:tr w:rsidR="005D1F6C" w:rsidRPr="004064BD" w14:paraId="2CA9F7D9" w14:textId="77777777" w:rsidTr="002120FD">
        <w:tc>
          <w:tcPr>
            <w:tcW w:w="525" w:type="pct"/>
            <w:tcBorders>
              <w:top w:val="single" w:sz="4" w:space="0" w:color="EA5B0C"/>
              <w:left w:val="single" w:sz="4" w:space="0" w:color="EA5B0C"/>
              <w:bottom w:val="single" w:sz="4" w:space="0" w:color="EA5B0C"/>
              <w:right w:val="single" w:sz="4" w:space="0" w:color="EA5B0C"/>
            </w:tcBorders>
          </w:tcPr>
          <w:p w14:paraId="713ABED9" w14:textId="77777777" w:rsidR="005D1F6C" w:rsidRDefault="005D1F6C" w:rsidP="005D1F6C">
            <w:pPr>
              <w:spacing w:before="120" w:after="120"/>
              <w:rPr>
                <w:rFonts w:ascii="Arial" w:hAnsi="Arial" w:cs="Arial"/>
              </w:rPr>
            </w:pPr>
          </w:p>
          <w:p w14:paraId="75B86CAF" w14:textId="5DC4BE24" w:rsidR="005D1F6C" w:rsidRPr="004064BD" w:rsidRDefault="000D2364" w:rsidP="005D1F6C">
            <w:pPr>
              <w:spacing w:before="120" w:after="120"/>
              <w:rPr>
                <w:rFonts w:ascii="Arial" w:hAnsi="Arial" w:cs="Arial"/>
              </w:rPr>
            </w:pPr>
            <w:r w:rsidRPr="00E2016F">
              <w:rPr>
                <w:rFonts w:ascii="Arial" w:hAnsi="Arial" w:cs="Arial"/>
                <w:noProof/>
                <w:lang w:eastAsia="en-GB"/>
              </w:rPr>
              <w:drawing>
                <wp:anchor distT="0" distB="0" distL="114300" distR="114300" simplePos="0" relativeHeight="251768320" behindDoc="0" locked="0" layoutInCell="1" allowOverlap="1" wp14:anchorId="00891AEC" wp14:editId="267E5096">
                  <wp:simplePos x="0" y="0"/>
                  <wp:positionH relativeFrom="column">
                    <wp:posOffset>-3059</wp:posOffset>
                  </wp:positionH>
                  <wp:positionV relativeFrom="paragraph">
                    <wp:posOffset>-3095</wp:posOffset>
                  </wp:positionV>
                  <wp:extent cx="502904" cy="50399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04" cy="503997"/>
                          </a:xfrm>
                          <a:prstGeom prst="rect">
                            <a:avLst/>
                          </a:prstGeom>
                        </pic:spPr>
                      </pic:pic>
                    </a:graphicData>
                  </a:graphic>
                  <wp14:sizeRelH relativeFrom="page">
                    <wp14:pctWidth>0</wp14:pctWidth>
                  </wp14:sizeRelH>
                  <wp14:sizeRelV relativeFrom="page">
                    <wp14:pctHeight>0</wp14:pctHeight>
                  </wp14:sizeRelV>
                </wp:anchor>
              </w:drawing>
            </w:r>
          </w:p>
          <w:p w14:paraId="3F2E7E78" w14:textId="05473312" w:rsidR="005D1F6C" w:rsidRDefault="00964FC1" w:rsidP="005D1F6C">
            <w:pPr>
              <w:spacing w:before="120" w:after="120"/>
              <w:rPr>
                <w:rFonts w:ascii="Arial" w:hAnsi="Arial" w:cs="Arial"/>
              </w:rPr>
            </w:pPr>
            <w:r>
              <w:rPr>
                <w:rFonts w:ascii="Arial" w:hAnsi="Arial" w:cs="Arial"/>
              </w:rPr>
              <w:t>15-20</w:t>
            </w:r>
          </w:p>
          <w:p w14:paraId="54978ED5" w14:textId="554F7152" w:rsidR="000D2364" w:rsidRDefault="000D2364" w:rsidP="005D1F6C">
            <w:pPr>
              <w:spacing w:before="120" w:after="120"/>
              <w:rPr>
                <w:rFonts w:ascii="Arial" w:hAnsi="Arial" w:cs="Arial"/>
              </w:rPr>
            </w:pPr>
          </w:p>
          <w:p w14:paraId="63BB3EDD" w14:textId="21678997" w:rsidR="000D2364" w:rsidRDefault="000D2364" w:rsidP="005D1F6C">
            <w:pPr>
              <w:spacing w:before="120" w:after="120"/>
              <w:rPr>
                <w:rFonts w:ascii="Arial" w:hAnsi="Arial" w:cs="Arial"/>
              </w:rPr>
            </w:pPr>
          </w:p>
          <w:p w14:paraId="1C162F83" w14:textId="1A297D46" w:rsidR="000D2364" w:rsidRDefault="000D2364" w:rsidP="005D1F6C">
            <w:pPr>
              <w:spacing w:before="120" w:after="120"/>
              <w:rPr>
                <w:rFonts w:ascii="Arial" w:hAnsi="Arial" w:cs="Arial"/>
              </w:rPr>
            </w:pPr>
          </w:p>
          <w:p w14:paraId="44B7A140" w14:textId="77777777" w:rsidR="000D2364" w:rsidRDefault="000D2364" w:rsidP="005D1F6C">
            <w:pPr>
              <w:spacing w:before="120" w:after="120"/>
              <w:rPr>
                <w:rFonts w:ascii="Arial" w:hAnsi="Arial" w:cs="Arial"/>
              </w:rPr>
            </w:pPr>
          </w:p>
          <w:p w14:paraId="75B69609" w14:textId="77777777" w:rsidR="005D1F6C" w:rsidRPr="004064BD" w:rsidRDefault="005D1F6C" w:rsidP="005D1F6C">
            <w:pPr>
              <w:spacing w:before="120" w:after="120"/>
              <w:rPr>
                <w:rFonts w:ascii="Arial" w:hAnsi="Arial" w:cs="Arial"/>
              </w:rPr>
            </w:pPr>
            <w:r>
              <w:rPr>
                <w:rFonts w:ascii="Arial" w:hAnsi="Arial" w:cs="Arial"/>
                <w:noProof/>
                <w:lang w:eastAsia="en-GB"/>
              </w:rPr>
              <w:drawing>
                <wp:anchor distT="0" distB="0" distL="114300" distR="114300" simplePos="0" relativeHeight="251769344" behindDoc="0" locked="0" layoutInCell="1" allowOverlap="1" wp14:anchorId="46DA9920" wp14:editId="3DEACAFC">
                  <wp:simplePos x="0" y="0"/>
                  <wp:positionH relativeFrom="column">
                    <wp:posOffset>-486</wp:posOffset>
                  </wp:positionH>
                  <wp:positionV relativeFrom="paragraph">
                    <wp:posOffset>102396</wp:posOffset>
                  </wp:positionV>
                  <wp:extent cx="508401" cy="504000"/>
                  <wp:effectExtent l="0" t="0" r="635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0_47_40-Clock master - Microsoft PowerPoin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8401" cy="504000"/>
                          </a:xfrm>
                          <a:prstGeom prst="rect">
                            <a:avLst/>
                          </a:prstGeom>
                        </pic:spPr>
                      </pic:pic>
                    </a:graphicData>
                  </a:graphic>
                  <wp14:sizeRelH relativeFrom="page">
                    <wp14:pctWidth>0</wp14:pctWidth>
                  </wp14:sizeRelH>
                  <wp14:sizeRelV relativeFrom="page">
                    <wp14:pctHeight>0</wp14:pctHeight>
                  </wp14:sizeRelV>
                </wp:anchor>
              </w:drawing>
            </w:r>
          </w:p>
          <w:p w14:paraId="34D1E1E3" w14:textId="177EE753" w:rsidR="005D1F6C" w:rsidRPr="004064BD" w:rsidRDefault="00964FC1" w:rsidP="005D1F6C">
            <w:pPr>
              <w:spacing w:before="120" w:after="120"/>
              <w:rPr>
                <w:rFonts w:ascii="Arial" w:hAnsi="Arial" w:cs="Arial"/>
              </w:rPr>
            </w:pPr>
            <w:r>
              <w:rPr>
                <w:rFonts w:ascii="Arial" w:hAnsi="Arial" w:cs="Arial"/>
              </w:rPr>
              <w:t>25-45</w:t>
            </w:r>
          </w:p>
          <w:p w14:paraId="37CC559C" w14:textId="77777777" w:rsidR="005D1F6C" w:rsidRPr="004064BD" w:rsidRDefault="005D1F6C" w:rsidP="005D1F6C">
            <w:pPr>
              <w:spacing w:before="120" w:after="120"/>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34FD0422" w14:textId="77777777" w:rsidR="005D1F6C" w:rsidRPr="004064BD" w:rsidRDefault="005D1F6C" w:rsidP="005D1F6C">
            <w:pPr>
              <w:spacing w:before="120" w:after="120"/>
              <w:rPr>
                <w:rFonts w:ascii="Arial" w:hAnsi="Arial" w:cs="Arial"/>
                <w:b/>
              </w:rPr>
            </w:pPr>
            <w:r w:rsidRPr="004064BD">
              <w:rPr>
                <w:rFonts w:ascii="Arial" w:hAnsi="Arial" w:cs="Arial"/>
                <w:b/>
              </w:rPr>
              <w:t>Main lesson</w:t>
            </w:r>
          </w:p>
          <w:p w14:paraId="42DEC21F" w14:textId="19FDC5EB" w:rsidR="00E70714" w:rsidRDefault="00A70E5B" w:rsidP="00E70714">
            <w:pPr>
              <w:spacing w:before="120" w:after="120"/>
              <w:rPr>
                <w:rFonts w:ascii="Arial" w:hAnsi="Arial" w:cs="Arial"/>
              </w:rPr>
            </w:pPr>
            <w:r w:rsidRPr="00E70714">
              <w:rPr>
                <w:rFonts w:ascii="Arial" w:hAnsi="Arial" w:cs="Arial"/>
                <w:b/>
              </w:rPr>
              <w:t xml:space="preserve">Slide </w:t>
            </w:r>
            <w:r w:rsidR="005552A0">
              <w:rPr>
                <w:rFonts w:ascii="Arial" w:hAnsi="Arial" w:cs="Arial"/>
                <w:b/>
              </w:rPr>
              <w:t>3</w:t>
            </w:r>
            <w:r w:rsidR="00E70714">
              <w:rPr>
                <w:rFonts w:ascii="Arial" w:hAnsi="Arial" w:cs="Arial"/>
              </w:rPr>
              <w:t xml:space="preserve"> we are going to start by looking </w:t>
            </w:r>
            <w:r w:rsidR="00802E54">
              <w:rPr>
                <w:rFonts w:ascii="Arial" w:hAnsi="Arial" w:cs="Arial"/>
              </w:rPr>
              <w:t>at the</w:t>
            </w:r>
            <w:r w:rsidR="00E70714">
              <w:rPr>
                <w:rFonts w:ascii="Arial" w:hAnsi="Arial" w:cs="Arial"/>
              </w:rPr>
              <w:t xml:space="preserve"> proof</w:t>
            </w:r>
            <w:r w:rsidR="005552A0">
              <w:rPr>
                <w:rFonts w:ascii="Arial" w:hAnsi="Arial" w:cs="Arial"/>
              </w:rPr>
              <w:t xml:space="preserve"> of “</w:t>
            </w:r>
            <w:r w:rsidR="00E70714" w:rsidRPr="00E70714">
              <w:rPr>
                <w:rFonts w:ascii="Arial" w:hAnsi="Arial" w:cs="Arial"/>
              </w:rPr>
              <w:t>Angles in the same segment are equal</w:t>
            </w:r>
            <w:r w:rsidR="005552A0">
              <w:rPr>
                <w:rFonts w:ascii="Arial" w:hAnsi="Arial" w:cs="Arial"/>
              </w:rPr>
              <w:t>”</w:t>
            </w:r>
            <w:r w:rsidR="00E70714" w:rsidRPr="00E70714">
              <w:rPr>
                <w:rFonts w:ascii="Arial" w:hAnsi="Arial" w:cs="Arial"/>
              </w:rPr>
              <w:t xml:space="preserve">. </w:t>
            </w:r>
            <w:r w:rsidR="0043354B">
              <w:rPr>
                <w:rFonts w:ascii="Arial" w:hAnsi="Arial" w:cs="Arial"/>
              </w:rPr>
              <w:t xml:space="preserve">Tell </w:t>
            </w:r>
            <w:r w:rsidR="005552A0">
              <w:rPr>
                <w:rFonts w:ascii="Arial" w:hAnsi="Arial" w:cs="Arial"/>
              </w:rPr>
              <w:t xml:space="preserve">learners </w:t>
            </w:r>
            <w:r w:rsidR="00802E54">
              <w:rPr>
                <w:rFonts w:ascii="Arial" w:hAnsi="Arial" w:cs="Arial"/>
              </w:rPr>
              <w:t>that</w:t>
            </w:r>
            <w:r w:rsidR="00E70714">
              <w:rPr>
                <w:rFonts w:ascii="Arial" w:hAnsi="Arial" w:cs="Arial"/>
              </w:rPr>
              <w:t xml:space="preserve"> you are going to work through this proof and </w:t>
            </w:r>
            <w:r w:rsidR="005552A0">
              <w:rPr>
                <w:rFonts w:ascii="Arial" w:hAnsi="Arial" w:cs="Arial"/>
              </w:rPr>
              <w:t xml:space="preserve">demonstrate how it builds on this theorem. </w:t>
            </w:r>
            <w:r w:rsidR="00E70714">
              <w:rPr>
                <w:rFonts w:ascii="Arial" w:hAnsi="Arial" w:cs="Arial"/>
              </w:rPr>
              <w:t xml:space="preserve">Tell them not to write anything down but just to listen carefully because </w:t>
            </w:r>
            <w:r w:rsidR="00FC0CEC">
              <w:rPr>
                <w:rFonts w:ascii="Arial" w:hAnsi="Arial" w:cs="Arial"/>
              </w:rPr>
              <w:t xml:space="preserve">learners are not required to reproduce the proofs. </w:t>
            </w:r>
            <w:r w:rsidR="00722059">
              <w:rPr>
                <w:rFonts w:ascii="Arial" w:hAnsi="Arial" w:cs="Arial"/>
              </w:rPr>
              <w:t xml:space="preserve"> Work through the proof on </w:t>
            </w:r>
            <w:r w:rsidR="00FC0CEC">
              <w:rPr>
                <w:rFonts w:ascii="Arial" w:hAnsi="Arial" w:cs="Arial"/>
                <w:b/>
                <w:bCs/>
              </w:rPr>
              <w:t>slide 4</w:t>
            </w:r>
            <w:r w:rsidR="00722059">
              <w:rPr>
                <w:rFonts w:ascii="Arial" w:hAnsi="Arial" w:cs="Arial"/>
              </w:rPr>
              <w:t xml:space="preserve"> as a class. Pause before the animation a</w:t>
            </w:r>
            <w:r w:rsidR="005E7F06">
              <w:rPr>
                <w:rFonts w:ascii="Arial" w:hAnsi="Arial" w:cs="Arial"/>
              </w:rPr>
              <w:t>t</w:t>
            </w:r>
            <w:r w:rsidR="00722059">
              <w:rPr>
                <w:rFonts w:ascii="Arial" w:hAnsi="Arial" w:cs="Arial"/>
              </w:rPr>
              <w:t xml:space="preserve"> </w:t>
            </w:r>
            <w:r w:rsidR="00FC0CEC">
              <w:rPr>
                <w:rFonts w:ascii="Arial" w:hAnsi="Arial" w:cs="Arial"/>
              </w:rPr>
              <w:t>each stage to allow the learners</w:t>
            </w:r>
            <w:r w:rsidR="00722059">
              <w:rPr>
                <w:rFonts w:ascii="Arial" w:hAnsi="Arial" w:cs="Arial"/>
              </w:rPr>
              <w:t xml:space="preserve"> to think about the next step and share their thoughts before seeing the exemplar.</w:t>
            </w:r>
            <w:r w:rsidR="002D375C">
              <w:rPr>
                <w:rFonts w:ascii="Arial" w:hAnsi="Arial" w:cs="Arial"/>
              </w:rPr>
              <w:t xml:space="preserve"> </w:t>
            </w:r>
            <w:r w:rsidR="005E7F06">
              <w:rPr>
                <w:rFonts w:ascii="Arial" w:hAnsi="Arial" w:cs="Arial"/>
              </w:rPr>
              <w:t>Provide an</w:t>
            </w:r>
            <w:r w:rsidR="002D375C">
              <w:rPr>
                <w:rFonts w:ascii="Arial" w:hAnsi="Arial" w:cs="Arial"/>
              </w:rPr>
              <w:t xml:space="preserve"> opportunity to ask any questions that </w:t>
            </w:r>
            <w:r w:rsidR="005E7F06">
              <w:rPr>
                <w:rFonts w:ascii="Arial" w:hAnsi="Arial" w:cs="Arial"/>
              </w:rPr>
              <w:t xml:space="preserve">have </w:t>
            </w:r>
            <w:r w:rsidR="002D375C">
              <w:rPr>
                <w:rFonts w:ascii="Arial" w:hAnsi="Arial" w:cs="Arial"/>
              </w:rPr>
              <w:t>emerged as a result.</w:t>
            </w:r>
          </w:p>
          <w:p w14:paraId="08F83450" w14:textId="511D95B8" w:rsidR="007C6D91" w:rsidRDefault="005E5F52" w:rsidP="00CC62B7">
            <w:pPr>
              <w:spacing w:before="120" w:after="120"/>
              <w:rPr>
                <w:rFonts w:ascii="Arial" w:hAnsi="Arial" w:cs="Arial"/>
                <w:bCs/>
              </w:rPr>
            </w:pPr>
            <w:r w:rsidRPr="005E5F52">
              <w:rPr>
                <w:rFonts w:ascii="Arial" w:hAnsi="Arial" w:cs="Arial"/>
                <w:b/>
              </w:rPr>
              <w:t xml:space="preserve">Slide </w:t>
            </w:r>
            <w:r w:rsidR="00FC0CEC">
              <w:rPr>
                <w:rFonts w:ascii="Arial" w:hAnsi="Arial" w:cs="Arial"/>
                <w:b/>
              </w:rPr>
              <w:t>4 Angles in a cyclic quadrilateral</w:t>
            </w:r>
            <w:r w:rsidRPr="005E5F52">
              <w:rPr>
                <w:rFonts w:ascii="Arial" w:hAnsi="Arial" w:cs="Arial"/>
                <w:b/>
                <w:bCs/>
              </w:rPr>
              <w:t> </w:t>
            </w:r>
            <w:r w:rsidRPr="005E5F52">
              <w:rPr>
                <w:rFonts w:ascii="Arial" w:hAnsi="Arial" w:cs="Arial"/>
              </w:rPr>
              <w:t xml:space="preserve">- The opposite angles in a cyclic quadrilateral </w:t>
            </w:r>
            <w:r w:rsidR="0085198C">
              <w:rPr>
                <w:rFonts w:ascii="Arial" w:hAnsi="Arial" w:cs="Arial"/>
              </w:rPr>
              <w:t>sum</w:t>
            </w:r>
            <w:r w:rsidR="000F52B6">
              <w:rPr>
                <w:rFonts w:ascii="Arial" w:hAnsi="Arial" w:cs="Arial"/>
              </w:rPr>
              <w:t xml:space="preserve"> </w:t>
            </w:r>
            <w:r w:rsidRPr="005E5F52">
              <w:rPr>
                <w:rFonts w:ascii="Arial" w:hAnsi="Arial" w:cs="Arial"/>
              </w:rPr>
              <w:t>to 180°</w:t>
            </w:r>
            <w:r w:rsidR="00CC62B7">
              <w:rPr>
                <w:rFonts w:ascii="Arial" w:hAnsi="Arial" w:cs="Arial"/>
              </w:rPr>
              <w:t>. Tell learners</w:t>
            </w:r>
            <w:r>
              <w:rPr>
                <w:rFonts w:ascii="Arial" w:hAnsi="Arial" w:cs="Arial"/>
              </w:rPr>
              <w:t xml:space="preserve"> that this time you are going to give them the opportunity to derive the proof themselves first.</w:t>
            </w:r>
            <w:r w:rsidRPr="00C23D73">
              <w:rPr>
                <w:rFonts w:ascii="Arial" w:hAnsi="Arial" w:cs="Arial"/>
              </w:rPr>
              <w:t xml:space="preserve"> </w:t>
            </w:r>
            <w:r w:rsidR="00CC62B7">
              <w:rPr>
                <w:rFonts w:ascii="Arial" w:hAnsi="Arial" w:cs="Arial"/>
              </w:rPr>
              <w:t>Learners</w:t>
            </w:r>
            <w:r w:rsidRPr="00C23D73">
              <w:rPr>
                <w:rFonts w:ascii="Arial" w:hAnsi="Arial" w:cs="Arial"/>
              </w:rPr>
              <w:t xml:space="preserve"> could use copies of the problem-solving grids again to help them with </w:t>
            </w:r>
            <w:r>
              <w:rPr>
                <w:rFonts w:ascii="Arial" w:hAnsi="Arial" w:cs="Arial"/>
              </w:rPr>
              <w:t>this proof</w:t>
            </w:r>
            <w:r w:rsidRPr="00C23D73">
              <w:rPr>
                <w:rFonts w:ascii="Arial" w:hAnsi="Arial" w:cs="Arial"/>
              </w:rPr>
              <w:t xml:space="preserve">. </w:t>
            </w:r>
            <w:r w:rsidR="00FD20DB">
              <w:rPr>
                <w:rFonts w:ascii="Arial" w:hAnsi="Arial" w:cs="Arial"/>
              </w:rPr>
              <w:t xml:space="preserve">IF </w:t>
            </w:r>
            <w:r w:rsidR="00A529F9">
              <w:rPr>
                <w:rFonts w:ascii="Arial" w:hAnsi="Arial" w:cs="Arial"/>
              </w:rPr>
              <w:t>necessary,</w:t>
            </w:r>
            <w:r w:rsidR="00FD20DB">
              <w:rPr>
                <w:rFonts w:ascii="Arial" w:hAnsi="Arial" w:cs="Arial"/>
              </w:rPr>
              <w:t xml:space="preserve"> as a HINT you can click on the diagram of a </w:t>
            </w:r>
            <w:r w:rsidR="00802E54">
              <w:rPr>
                <w:rFonts w:ascii="Arial" w:hAnsi="Arial" w:cs="Arial"/>
              </w:rPr>
              <w:t>c</w:t>
            </w:r>
            <w:r w:rsidR="00FD20DB">
              <w:rPr>
                <w:rFonts w:ascii="Arial" w:hAnsi="Arial" w:cs="Arial"/>
              </w:rPr>
              <w:t xml:space="preserve">yclic quadrilateral </w:t>
            </w:r>
            <w:r w:rsidR="00690A68">
              <w:rPr>
                <w:rFonts w:ascii="Arial" w:hAnsi="Arial" w:cs="Arial"/>
              </w:rPr>
              <w:t xml:space="preserve">on the slide </w:t>
            </w:r>
            <w:r w:rsidR="00FD20DB">
              <w:rPr>
                <w:rFonts w:ascii="Arial" w:hAnsi="Arial" w:cs="Arial"/>
              </w:rPr>
              <w:t>and discuss</w:t>
            </w:r>
            <w:r w:rsidR="00802E54">
              <w:rPr>
                <w:rFonts w:ascii="Arial" w:hAnsi="Arial" w:cs="Arial"/>
              </w:rPr>
              <w:t xml:space="preserve"> </w:t>
            </w:r>
            <w:r w:rsidR="00FD20DB">
              <w:rPr>
                <w:rFonts w:ascii="Arial" w:hAnsi="Arial" w:cs="Arial"/>
              </w:rPr>
              <w:t xml:space="preserve">what the first circle theorem tells </w:t>
            </w:r>
            <w:r w:rsidR="00802E54">
              <w:rPr>
                <w:rFonts w:ascii="Arial" w:hAnsi="Arial" w:cs="Arial"/>
              </w:rPr>
              <w:t>them</w:t>
            </w:r>
            <w:r w:rsidR="00FD20DB">
              <w:rPr>
                <w:rFonts w:ascii="Arial" w:hAnsi="Arial" w:cs="Arial"/>
              </w:rPr>
              <w:t xml:space="preserve"> about</w:t>
            </w:r>
            <w:r w:rsidR="00802E54">
              <w:rPr>
                <w:rFonts w:ascii="Arial" w:hAnsi="Arial" w:cs="Arial"/>
              </w:rPr>
              <w:t xml:space="preserve"> the blue angles in the new diagram that appears</w:t>
            </w:r>
            <w:r w:rsidR="00FD20DB">
              <w:rPr>
                <w:rFonts w:ascii="Arial" w:hAnsi="Arial" w:cs="Arial"/>
              </w:rPr>
              <w:t xml:space="preserve">. </w:t>
            </w:r>
            <w:r w:rsidRPr="00C23D73">
              <w:rPr>
                <w:rFonts w:ascii="Arial" w:hAnsi="Arial" w:cs="Arial"/>
              </w:rPr>
              <w:t xml:space="preserve">You could split the </w:t>
            </w:r>
            <w:r w:rsidR="00690A68">
              <w:rPr>
                <w:rFonts w:ascii="Arial" w:hAnsi="Arial" w:cs="Arial"/>
              </w:rPr>
              <w:t>class</w:t>
            </w:r>
            <w:r w:rsidRPr="00C23D73">
              <w:rPr>
                <w:rFonts w:ascii="Arial" w:hAnsi="Arial" w:cs="Arial"/>
              </w:rPr>
              <w:t xml:space="preserve"> into small groups </w:t>
            </w:r>
            <w:r>
              <w:rPr>
                <w:rFonts w:ascii="Arial" w:hAnsi="Arial" w:cs="Arial"/>
              </w:rPr>
              <w:t>to work on this</w:t>
            </w:r>
            <w:r w:rsidR="00690A68">
              <w:rPr>
                <w:rFonts w:ascii="Arial" w:hAnsi="Arial" w:cs="Arial"/>
              </w:rPr>
              <w:t xml:space="preserve"> proof</w:t>
            </w:r>
            <w:r>
              <w:rPr>
                <w:rFonts w:ascii="Arial" w:hAnsi="Arial" w:cs="Arial"/>
              </w:rPr>
              <w:t xml:space="preserve">. </w:t>
            </w:r>
            <w:r w:rsidR="00CC62B7">
              <w:rPr>
                <w:rFonts w:ascii="Arial" w:hAnsi="Arial" w:cs="Arial"/>
              </w:rPr>
              <w:t>P</w:t>
            </w:r>
            <w:r>
              <w:rPr>
                <w:rFonts w:ascii="Arial" w:hAnsi="Arial" w:cs="Arial"/>
              </w:rPr>
              <w:t xml:space="preserve">rovide support and guidance and identify any groups who have a particularly good </w:t>
            </w:r>
            <w:r w:rsidR="00690A68">
              <w:rPr>
                <w:rFonts w:ascii="Arial" w:hAnsi="Arial" w:cs="Arial"/>
              </w:rPr>
              <w:t>response</w:t>
            </w:r>
            <w:r w:rsidR="005E7F06">
              <w:rPr>
                <w:rFonts w:ascii="Arial" w:hAnsi="Arial" w:cs="Arial"/>
              </w:rPr>
              <w:t>,</w:t>
            </w:r>
            <w:r>
              <w:rPr>
                <w:rFonts w:ascii="Arial" w:hAnsi="Arial" w:cs="Arial"/>
              </w:rPr>
              <w:t xml:space="preserve"> </w:t>
            </w:r>
            <w:r w:rsidR="005E7F06">
              <w:rPr>
                <w:rFonts w:ascii="Arial" w:hAnsi="Arial" w:cs="Arial"/>
              </w:rPr>
              <w:t>you can ask</w:t>
            </w:r>
            <w:r>
              <w:rPr>
                <w:rFonts w:ascii="Arial" w:hAnsi="Arial" w:cs="Arial"/>
              </w:rPr>
              <w:t xml:space="preserve"> them to present </w:t>
            </w:r>
            <w:r w:rsidR="00690A68">
              <w:rPr>
                <w:rFonts w:ascii="Arial" w:hAnsi="Arial" w:cs="Arial"/>
              </w:rPr>
              <w:t>their proof</w:t>
            </w:r>
            <w:r>
              <w:rPr>
                <w:rFonts w:ascii="Arial" w:hAnsi="Arial" w:cs="Arial"/>
              </w:rPr>
              <w:t xml:space="preserve"> to the rest of the </w:t>
            </w:r>
            <w:r w:rsidR="00690A68">
              <w:rPr>
                <w:rFonts w:ascii="Arial" w:hAnsi="Arial" w:cs="Arial"/>
              </w:rPr>
              <w:t>class</w:t>
            </w:r>
            <w:r>
              <w:rPr>
                <w:rFonts w:ascii="Arial" w:hAnsi="Arial" w:cs="Arial"/>
              </w:rPr>
              <w:t xml:space="preserve">. An exemplar solution is provided on </w:t>
            </w:r>
            <w:r w:rsidR="00CC62B7">
              <w:rPr>
                <w:rFonts w:ascii="Arial" w:hAnsi="Arial" w:cs="Arial"/>
                <w:b/>
              </w:rPr>
              <w:t>slide 6</w:t>
            </w:r>
            <w:r>
              <w:rPr>
                <w:rFonts w:ascii="Arial" w:hAnsi="Arial" w:cs="Arial"/>
                <w:b/>
              </w:rPr>
              <w:t xml:space="preserve">. </w:t>
            </w:r>
            <w:r w:rsidR="00690A68">
              <w:rPr>
                <w:rFonts w:ascii="Arial" w:hAnsi="Arial" w:cs="Arial"/>
                <w:b/>
              </w:rPr>
              <w:t xml:space="preserve"> </w:t>
            </w:r>
            <w:r w:rsidR="00690A68" w:rsidRPr="00690A68">
              <w:rPr>
                <w:rFonts w:ascii="Arial" w:hAnsi="Arial" w:cs="Arial"/>
                <w:bCs/>
              </w:rPr>
              <w:t>Once you</w:t>
            </w:r>
            <w:r w:rsidR="00690A68">
              <w:rPr>
                <w:rFonts w:ascii="Arial" w:hAnsi="Arial" w:cs="Arial"/>
                <w:bCs/>
              </w:rPr>
              <w:t xml:space="preserve"> have</w:t>
            </w:r>
            <w:r w:rsidR="00690A68" w:rsidRPr="00690A68">
              <w:rPr>
                <w:rFonts w:ascii="Arial" w:hAnsi="Arial" w:cs="Arial"/>
                <w:bCs/>
              </w:rPr>
              <w:t xml:space="preserve"> worked through this </w:t>
            </w:r>
            <w:r w:rsidR="00CC62B7">
              <w:rPr>
                <w:rFonts w:ascii="Arial" w:hAnsi="Arial" w:cs="Arial"/>
                <w:bCs/>
              </w:rPr>
              <w:t>solution with the class learners</w:t>
            </w:r>
            <w:r w:rsidR="00690A68" w:rsidRPr="00690A68">
              <w:rPr>
                <w:rFonts w:ascii="Arial" w:hAnsi="Arial" w:cs="Arial"/>
                <w:bCs/>
              </w:rPr>
              <w:t xml:space="preserve"> can make any amendments/additions they want to make to their o</w:t>
            </w:r>
            <w:r w:rsidR="00CC62B7">
              <w:rPr>
                <w:rFonts w:ascii="Arial" w:hAnsi="Arial" w:cs="Arial"/>
                <w:bCs/>
              </w:rPr>
              <w:t>wn solutions. Make sure learners</w:t>
            </w:r>
            <w:r w:rsidR="00690A68" w:rsidRPr="00690A68">
              <w:rPr>
                <w:rFonts w:ascii="Arial" w:hAnsi="Arial" w:cs="Arial"/>
                <w:bCs/>
              </w:rPr>
              <w:t xml:space="preserve"> understand the need to explain what they are doing/using at each step of the proof.</w:t>
            </w:r>
          </w:p>
          <w:p w14:paraId="054B167A" w14:textId="4D48925B" w:rsidR="00AA71D4" w:rsidRPr="004064BD" w:rsidRDefault="00AA71D4" w:rsidP="00CC62B7">
            <w:pPr>
              <w:spacing w:before="120" w:after="120"/>
              <w:rPr>
                <w:rFonts w:ascii="Arial" w:hAnsi="Arial" w:cs="Arial"/>
              </w:rPr>
            </w:pPr>
          </w:p>
        </w:tc>
      </w:tr>
      <w:tr w:rsidR="005D1F6C" w:rsidRPr="004064BD" w14:paraId="33EEC457" w14:textId="77777777" w:rsidTr="002120FD">
        <w:tc>
          <w:tcPr>
            <w:tcW w:w="525" w:type="pct"/>
            <w:tcBorders>
              <w:top w:val="single" w:sz="4" w:space="0" w:color="EA5B0C"/>
              <w:left w:val="single" w:sz="4" w:space="0" w:color="EA5B0C"/>
              <w:bottom w:val="single" w:sz="4" w:space="0" w:color="EA5B0C"/>
              <w:right w:val="single" w:sz="4" w:space="0" w:color="EA5B0C"/>
            </w:tcBorders>
          </w:tcPr>
          <w:p w14:paraId="0F961C26" w14:textId="63D09ABE" w:rsidR="005D1F6C" w:rsidRDefault="00EA4DB3" w:rsidP="005D1F6C">
            <w:pPr>
              <w:spacing w:before="120" w:after="120"/>
              <w:rPr>
                <w:rFonts w:ascii="Arial" w:hAnsi="Arial" w:cs="Arial"/>
              </w:rPr>
            </w:pPr>
            <w:r>
              <w:rPr>
                <w:rFonts w:ascii="Arial" w:hAnsi="Arial" w:cs="Arial"/>
                <w:noProof/>
                <w:lang w:eastAsia="en-GB"/>
              </w:rPr>
              <w:drawing>
                <wp:inline distT="0" distB="0" distL="0" distR="0" wp14:anchorId="54CD4F34" wp14:editId="6364521C">
                  <wp:extent cx="504000" cy="5040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p w14:paraId="7A7D0DF3" w14:textId="009F152A" w:rsidR="005D1F6C" w:rsidRDefault="005D1F6C" w:rsidP="005D1F6C">
            <w:pPr>
              <w:spacing w:before="120" w:after="120"/>
              <w:rPr>
                <w:rFonts w:ascii="Arial" w:hAnsi="Arial" w:cs="Arial"/>
              </w:rPr>
            </w:pPr>
          </w:p>
          <w:p w14:paraId="0CC288E4" w14:textId="0945DD56" w:rsidR="00964FC1" w:rsidRPr="004064BD" w:rsidRDefault="00964FC1" w:rsidP="005D1F6C">
            <w:pPr>
              <w:spacing w:before="120" w:after="120"/>
              <w:rPr>
                <w:rFonts w:ascii="Arial" w:hAnsi="Arial" w:cs="Arial"/>
              </w:rPr>
            </w:pPr>
          </w:p>
        </w:tc>
        <w:tc>
          <w:tcPr>
            <w:tcW w:w="4475" w:type="pct"/>
            <w:gridSpan w:val="2"/>
            <w:tcBorders>
              <w:top w:val="single" w:sz="4" w:space="0" w:color="EA5B0C"/>
              <w:left w:val="single" w:sz="4" w:space="0" w:color="EA5B0C"/>
              <w:bottom w:val="single" w:sz="4" w:space="0" w:color="EA5B0C"/>
              <w:right w:val="single" w:sz="4" w:space="0" w:color="EA5B0C"/>
            </w:tcBorders>
          </w:tcPr>
          <w:p w14:paraId="7FE60C96" w14:textId="77777777" w:rsidR="005D1F6C" w:rsidRDefault="009E40F1" w:rsidP="00AF11B0">
            <w:pPr>
              <w:spacing w:before="120" w:after="120"/>
              <w:rPr>
                <w:rFonts w:ascii="Arial" w:hAnsi="Arial" w:cs="Arial"/>
                <w:b/>
              </w:rPr>
            </w:pPr>
            <w:r w:rsidRPr="00E2016F">
              <w:rPr>
                <w:rFonts w:ascii="Arial" w:hAnsi="Arial" w:cs="Arial"/>
                <w:b/>
              </w:rPr>
              <w:t>Plenary</w:t>
            </w:r>
          </w:p>
          <w:p w14:paraId="357241CB" w14:textId="77777777" w:rsidR="00CC62B7" w:rsidRDefault="00CC62B7" w:rsidP="00AF11B0">
            <w:pPr>
              <w:spacing w:before="120" w:after="120"/>
              <w:rPr>
                <w:rFonts w:ascii="Arial" w:hAnsi="Arial" w:cs="Arial"/>
              </w:rPr>
            </w:pPr>
            <w:r>
              <w:rPr>
                <w:rFonts w:ascii="Arial" w:hAnsi="Arial" w:cs="Arial"/>
              </w:rPr>
              <w:t>Ask learners to find unknown angles on slides 7 – 9, using circle theorems they have learnt so far.</w:t>
            </w:r>
          </w:p>
          <w:p w14:paraId="2F2B8735" w14:textId="0BF1FE44" w:rsidR="007C6D91" w:rsidRPr="00CC62B7" w:rsidRDefault="007C6D91" w:rsidP="00AF11B0">
            <w:pPr>
              <w:spacing w:before="120" w:after="120"/>
              <w:rPr>
                <w:rFonts w:ascii="Arial" w:hAnsi="Arial" w:cs="Arial"/>
              </w:rPr>
            </w:pPr>
            <w:r w:rsidRPr="00961138">
              <w:rPr>
                <w:rFonts w:ascii="Arial" w:hAnsi="Arial" w:cs="Arial"/>
                <w:b/>
              </w:rPr>
              <w:t>Homework</w:t>
            </w:r>
            <w:r>
              <w:rPr>
                <w:rFonts w:ascii="Arial" w:hAnsi="Arial" w:cs="Arial"/>
              </w:rPr>
              <w:t xml:space="preserve"> – </w:t>
            </w:r>
            <w:hyperlink w:anchor="wk6" w:history="1">
              <w:r w:rsidRPr="00882440">
                <w:rPr>
                  <w:rStyle w:val="PacklinkChar"/>
                </w:rPr>
                <w:t xml:space="preserve">Worksheet </w:t>
              </w:r>
              <w:r w:rsidR="000F52B6" w:rsidRPr="00882440">
                <w:rPr>
                  <w:rStyle w:val="PacklinkChar"/>
                </w:rPr>
                <w:t>6</w:t>
              </w:r>
            </w:hyperlink>
          </w:p>
        </w:tc>
      </w:tr>
    </w:tbl>
    <w:p w14:paraId="4DC7BDBB" w14:textId="18B367F1" w:rsidR="001155E6" w:rsidRDefault="001155E6" w:rsidP="00E14835">
      <w:pPr>
        <w:pStyle w:val="SectionHead"/>
      </w:pPr>
      <w:bookmarkStart w:id="20" w:name="_Toc14712164"/>
      <w:r w:rsidRPr="006E0653">
        <w:rPr>
          <w:b w:val="0"/>
          <w:color w:val="E05206"/>
          <w:lang w:eastAsia="en-GB"/>
        </w:rPr>
        <w:lastRenderedPageBreak/>
        <w:drawing>
          <wp:anchor distT="0" distB="0" distL="114300" distR="114300" simplePos="0" relativeHeight="251712000" behindDoc="0" locked="0" layoutInCell="1" allowOverlap="1" wp14:anchorId="628E4339" wp14:editId="113A5A9C">
            <wp:simplePos x="0" y="0"/>
            <wp:positionH relativeFrom="column">
              <wp:posOffset>5718810</wp:posOffset>
            </wp:positionH>
            <wp:positionV relativeFrom="paragraph">
              <wp:posOffset>38735</wp:posOffset>
            </wp:positionV>
            <wp:extent cx="395605" cy="395605"/>
            <wp:effectExtent l="0" t="0" r="4445" b="4445"/>
            <wp:wrapNone/>
            <wp:docPr id="220" name="Picture 220" descr="C:\Users\elliss\AppData\Local\Microsoft\Windows\Temporary Internet Files\Content.Outlook\RZWGLKTN\Teache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ss\AppData\Local\Microsoft\Windows\Temporary Internet Files\Content.Outlook\RZWGLKTN\Teacher ic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C6096" w:rsidRPr="006E0653">
        <w:rPr>
          <w:b w:val="0"/>
        </w:rPr>
        <w:t>Lesson 5</w:t>
      </w:r>
      <w:r w:rsidR="006E0653">
        <w:rPr>
          <w:b w:val="0"/>
        </w:rPr>
        <w:t xml:space="preserve"> – </w:t>
      </w:r>
      <w:r w:rsidR="00DC31D8" w:rsidRPr="006C64F0">
        <w:rPr>
          <w:b w:val="0"/>
        </w:rPr>
        <w:t>The remaining c</w:t>
      </w:r>
      <w:r w:rsidR="00407DD7" w:rsidRPr="006C64F0">
        <w:rPr>
          <w:b w:val="0"/>
        </w:rPr>
        <w:t>ircle</w:t>
      </w:r>
      <w:bookmarkEnd w:id="20"/>
      <w:r w:rsidR="00407DD7" w:rsidRPr="006C64F0">
        <w:rPr>
          <w:b w:val="0"/>
        </w:rPr>
        <w:t xml:space="preserve"> </w:t>
      </w:r>
      <w:bookmarkStart w:id="21" w:name="_Toc14712165"/>
      <w:r w:rsidR="00DC31D8" w:rsidRPr="006C64F0">
        <w:rPr>
          <w:b w:val="0"/>
        </w:rPr>
        <w:t>t</w:t>
      </w:r>
      <w:r w:rsidR="00407DD7" w:rsidRPr="006C64F0">
        <w:rPr>
          <w:b w:val="0"/>
        </w:rPr>
        <w:t>heorems</w:t>
      </w:r>
      <w:bookmarkEnd w:id="21"/>
      <w:r w:rsidR="00407DD7" w:rsidRPr="006C64F0">
        <w:rPr>
          <w:b w:val="0"/>
        </w:rPr>
        <w:t xml:space="preserve"> </w:t>
      </w:r>
    </w:p>
    <w:p w14:paraId="7AFE5A41" w14:textId="12156FA9" w:rsidR="001C6096" w:rsidRDefault="001C6096" w:rsidP="001C6096">
      <w:pPr>
        <w:spacing w:before="120" w:after="120"/>
        <w:rPr>
          <w:rFonts w:ascii="Arial" w:hAnsi="Arial" w:cs="Arial"/>
          <w:b/>
        </w:rPr>
      </w:pPr>
      <w:r>
        <w:rPr>
          <w:rFonts w:ascii="Arial" w:hAnsi="Arial" w:cs="Arial"/>
          <w:b/>
        </w:rPr>
        <w:t>NOTE</w:t>
      </w:r>
      <w:r w:rsidR="00F447CD">
        <w:rPr>
          <w:rFonts w:ascii="Arial" w:hAnsi="Arial" w:cs="Arial"/>
          <w:b/>
        </w:rPr>
        <w:t>:</w:t>
      </w:r>
      <w:r>
        <w:rPr>
          <w:rFonts w:ascii="Arial" w:hAnsi="Arial" w:cs="Arial"/>
          <w:b/>
        </w:rPr>
        <w:t xml:space="preserve"> For core </w:t>
      </w:r>
      <w:r w:rsidR="00D926E3">
        <w:rPr>
          <w:rFonts w:ascii="Arial" w:hAnsi="Arial" w:cs="Arial"/>
          <w:b/>
        </w:rPr>
        <w:t xml:space="preserve">learners </w:t>
      </w:r>
      <w:r>
        <w:rPr>
          <w:rFonts w:ascii="Arial" w:hAnsi="Arial" w:cs="Arial"/>
          <w:b/>
        </w:rPr>
        <w:t xml:space="preserve">you may want to </w:t>
      </w:r>
      <w:r w:rsidR="00D926E3">
        <w:rPr>
          <w:rFonts w:ascii="Arial" w:hAnsi="Arial" w:cs="Arial"/>
          <w:b/>
        </w:rPr>
        <w:t>skip this lesson</w:t>
      </w:r>
      <w:r w:rsidR="00B46F71">
        <w:rPr>
          <w:rFonts w:ascii="Arial" w:hAnsi="Arial" w:cs="Arial"/>
          <w:b/>
        </w:rPr>
        <w:t>.</w:t>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1155E6" w:rsidRPr="00E2016F" w14:paraId="48B4CE1C" w14:textId="77777777" w:rsidTr="00E70714">
        <w:tc>
          <w:tcPr>
            <w:tcW w:w="1658" w:type="dxa"/>
            <w:tcBorders>
              <w:top w:val="nil"/>
              <w:left w:val="nil"/>
              <w:bottom w:val="nil"/>
              <w:right w:val="nil"/>
            </w:tcBorders>
            <w:shd w:val="clear" w:color="auto" w:fill="F9BC9A"/>
          </w:tcPr>
          <w:p w14:paraId="02C695AA" w14:textId="77777777" w:rsidR="001155E6" w:rsidRPr="00E2016F" w:rsidRDefault="001155E6" w:rsidP="00E70714">
            <w:pPr>
              <w:spacing w:before="120"/>
              <w:rPr>
                <w:rFonts w:ascii="Arial" w:hAnsi="Arial" w:cs="Arial"/>
                <w:b/>
              </w:rPr>
            </w:pPr>
            <w:r w:rsidRPr="00E2016F">
              <w:rPr>
                <w:rFonts w:ascii="Arial" w:hAnsi="Arial" w:cs="Arial"/>
                <w:b/>
              </w:rPr>
              <w:t xml:space="preserve">Resources </w:t>
            </w:r>
          </w:p>
        </w:tc>
        <w:tc>
          <w:tcPr>
            <w:tcW w:w="8124" w:type="dxa"/>
            <w:tcBorders>
              <w:top w:val="nil"/>
              <w:left w:val="nil"/>
              <w:bottom w:val="nil"/>
              <w:right w:val="nil"/>
            </w:tcBorders>
            <w:shd w:val="clear" w:color="auto" w:fill="F9BC9A"/>
          </w:tcPr>
          <w:p w14:paraId="17684F5C" w14:textId="47728B0B" w:rsidR="001155E6" w:rsidRPr="00E2016F" w:rsidRDefault="00D2291E" w:rsidP="00E70714">
            <w:pPr>
              <w:pStyle w:val="Bulletedlist"/>
              <w:rPr>
                <w:sz w:val="22"/>
                <w:szCs w:val="22"/>
              </w:rPr>
            </w:pPr>
            <w:r>
              <w:rPr>
                <w:sz w:val="22"/>
                <w:szCs w:val="22"/>
              </w:rPr>
              <w:t>Lesson 5</w:t>
            </w:r>
            <w:r w:rsidR="007C6D91">
              <w:rPr>
                <w:sz w:val="22"/>
                <w:szCs w:val="22"/>
              </w:rPr>
              <w:t xml:space="preserve"> </w:t>
            </w:r>
            <w:r w:rsidR="00EA4DB3">
              <w:rPr>
                <w:sz w:val="22"/>
                <w:szCs w:val="22"/>
              </w:rPr>
              <w:t>presentation</w:t>
            </w:r>
          </w:p>
          <w:p w14:paraId="17B94389" w14:textId="16EDE1AA" w:rsidR="001155E6" w:rsidRDefault="00145B53" w:rsidP="00E70714">
            <w:pPr>
              <w:pStyle w:val="Bulletedlist"/>
              <w:rPr>
                <w:sz w:val="22"/>
                <w:szCs w:val="22"/>
              </w:rPr>
            </w:pPr>
            <w:r>
              <w:rPr>
                <w:sz w:val="22"/>
                <w:szCs w:val="22"/>
              </w:rPr>
              <w:t>Worksheet 2</w:t>
            </w:r>
            <w:r w:rsidR="00211B27">
              <w:rPr>
                <w:sz w:val="22"/>
                <w:szCs w:val="22"/>
              </w:rPr>
              <w:t xml:space="preserve">: </w:t>
            </w:r>
            <w:r w:rsidR="001155E6" w:rsidRPr="00E2016F">
              <w:rPr>
                <w:sz w:val="22"/>
                <w:szCs w:val="22"/>
              </w:rPr>
              <w:t>Circle theorems Problem Solving grid</w:t>
            </w:r>
          </w:p>
          <w:p w14:paraId="4940AF4A" w14:textId="5414DCDB" w:rsidR="001155E6" w:rsidRPr="00DB4716" w:rsidRDefault="00D97411" w:rsidP="00DB4716">
            <w:pPr>
              <w:pStyle w:val="Bulletedlist"/>
              <w:rPr>
                <w:sz w:val="22"/>
                <w:szCs w:val="22"/>
              </w:rPr>
            </w:pPr>
            <w:r>
              <w:rPr>
                <w:sz w:val="22"/>
                <w:szCs w:val="22"/>
              </w:rPr>
              <w:t>Worksheet 7</w:t>
            </w:r>
            <w:r w:rsidR="00EA4DB3">
              <w:rPr>
                <w:sz w:val="22"/>
                <w:szCs w:val="22"/>
              </w:rPr>
              <w:t xml:space="preserve"> – </w:t>
            </w:r>
            <w:r w:rsidR="00B83D6E">
              <w:rPr>
                <w:sz w:val="22"/>
                <w:szCs w:val="22"/>
              </w:rPr>
              <w:t xml:space="preserve">You will need </w:t>
            </w:r>
            <w:r w:rsidR="000A30B1">
              <w:rPr>
                <w:sz w:val="22"/>
                <w:szCs w:val="22"/>
              </w:rPr>
              <w:t xml:space="preserve">to </w:t>
            </w:r>
            <w:r w:rsidR="00B83D6E">
              <w:rPr>
                <w:sz w:val="22"/>
                <w:szCs w:val="22"/>
              </w:rPr>
              <w:t>cut</w:t>
            </w:r>
            <w:r w:rsidR="0043354B">
              <w:rPr>
                <w:sz w:val="22"/>
                <w:szCs w:val="22"/>
              </w:rPr>
              <w:t xml:space="preserve"> </w:t>
            </w:r>
            <w:r w:rsidR="00B83D6E">
              <w:rPr>
                <w:sz w:val="22"/>
                <w:szCs w:val="22"/>
              </w:rPr>
              <w:t>up copies of these (approximately one copy of each card sort between four students)</w:t>
            </w:r>
            <w:r w:rsidR="00DB4716">
              <w:rPr>
                <w:sz w:val="22"/>
                <w:szCs w:val="22"/>
              </w:rPr>
              <w:t>.</w:t>
            </w:r>
            <w:r w:rsidR="00B83D6E">
              <w:rPr>
                <w:sz w:val="22"/>
                <w:szCs w:val="22"/>
              </w:rPr>
              <w:t xml:space="preserve"> You may want to laminate these although students will need to write on them as well so they will need suitable pens for this.</w:t>
            </w:r>
            <w:r w:rsidR="00B83D6E">
              <w:rPr>
                <w:lang w:eastAsia="en-GB"/>
              </w:rPr>
              <w:t xml:space="preserve"> </w:t>
            </w:r>
          </w:p>
          <w:p w14:paraId="39609159" w14:textId="23D8DE87" w:rsidR="00DB4716" w:rsidRPr="00E2016F" w:rsidRDefault="00DB4716" w:rsidP="00DB4716">
            <w:pPr>
              <w:pStyle w:val="Bulletedlist"/>
              <w:rPr>
                <w:sz w:val="22"/>
                <w:szCs w:val="22"/>
              </w:rPr>
            </w:pPr>
            <w:r w:rsidRPr="00D2291E">
              <w:rPr>
                <w:sz w:val="22"/>
                <w:lang w:eastAsia="en-GB"/>
              </w:rPr>
              <w:t xml:space="preserve">Worksheet </w:t>
            </w:r>
            <w:r w:rsidR="00AF6A54">
              <w:rPr>
                <w:sz w:val="22"/>
                <w:lang w:eastAsia="en-GB"/>
              </w:rPr>
              <w:t>8</w:t>
            </w:r>
          </w:p>
        </w:tc>
      </w:tr>
      <w:tr w:rsidR="001155E6" w:rsidRPr="00E2016F" w14:paraId="52D8F4B4" w14:textId="77777777" w:rsidTr="00E70714">
        <w:tc>
          <w:tcPr>
            <w:tcW w:w="1658" w:type="dxa"/>
            <w:tcBorders>
              <w:top w:val="nil"/>
              <w:left w:val="nil"/>
              <w:bottom w:val="nil"/>
              <w:right w:val="nil"/>
            </w:tcBorders>
            <w:shd w:val="clear" w:color="auto" w:fill="auto"/>
          </w:tcPr>
          <w:p w14:paraId="5B53ECA6" w14:textId="77777777" w:rsidR="001155E6" w:rsidRPr="00E2016F" w:rsidRDefault="001155E6" w:rsidP="00E70714">
            <w:pPr>
              <w:rPr>
                <w:rFonts w:ascii="Arial" w:hAnsi="Arial" w:cs="Arial"/>
                <w:b/>
              </w:rPr>
            </w:pPr>
          </w:p>
        </w:tc>
        <w:tc>
          <w:tcPr>
            <w:tcW w:w="8124" w:type="dxa"/>
            <w:tcBorders>
              <w:top w:val="nil"/>
              <w:left w:val="nil"/>
              <w:bottom w:val="nil"/>
              <w:right w:val="nil"/>
            </w:tcBorders>
            <w:shd w:val="clear" w:color="auto" w:fill="auto"/>
          </w:tcPr>
          <w:p w14:paraId="3DAA8C66" w14:textId="77777777" w:rsidR="001155E6" w:rsidRPr="00E2016F" w:rsidRDefault="001155E6" w:rsidP="00E70714">
            <w:pPr>
              <w:pStyle w:val="ListParagraph"/>
              <w:rPr>
                <w:rFonts w:ascii="Arial" w:hAnsi="Arial" w:cs="Arial"/>
                <w:color w:val="FF0000"/>
              </w:rPr>
            </w:pPr>
          </w:p>
        </w:tc>
      </w:tr>
      <w:tr w:rsidR="001155E6" w:rsidRPr="00E2016F" w14:paraId="53B82078" w14:textId="77777777" w:rsidTr="00E70714">
        <w:tc>
          <w:tcPr>
            <w:tcW w:w="1658" w:type="dxa"/>
            <w:tcBorders>
              <w:top w:val="nil"/>
              <w:left w:val="nil"/>
              <w:bottom w:val="nil"/>
              <w:right w:val="nil"/>
            </w:tcBorders>
            <w:shd w:val="clear" w:color="auto" w:fill="F9BC9A"/>
          </w:tcPr>
          <w:p w14:paraId="68307A73" w14:textId="77777777" w:rsidR="001155E6" w:rsidRPr="00E2016F" w:rsidRDefault="001155E6" w:rsidP="00E70714">
            <w:pPr>
              <w:spacing w:before="120" w:after="120"/>
              <w:rPr>
                <w:rFonts w:ascii="Arial" w:hAnsi="Arial" w:cs="Arial"/>
                <w:b/>
              </w:rPr>
            </w:pPr>
            <w:r w:rsidRPr="00E2016F">
              <w:rPr>
                <w:rFonts w:ascii="Arial" w:hAnsi="Arial" w:cs="Arial"/>
                <w:b/>
              </w:rPr>
              <w:t>Learning objectives</w:t>
            </w:r>
          </w:p>
        </w:tc>
        <w:tc>
          <w:tcPr>
            <w:tcW w:w="8124" w:type="dxa"/>
            <w:tcBorders>
              <w:top w:val="nil"/>
              <w:left w:val="nil"/>
              <w:bottom w:val="nil"/>
              <w:right w:val="nil"/>
            </w:tcBorders>
            <w:shd w:val="clear" w:color="auto" w:fill="F9BC9A"/>
          </w:tcPr>
          <w:p w14:paraId="26D67E8C" w14:textId="6E74CAAA" w:rsidR="001155E6" w:rsidRPr="005D1F6C" w:rsidRDefault="001155E6" w:rsidP="00E70714">
            <w:pPr>
              <w:spacing w:before="120"/>
              <w:rPr>
                <w:rFonts w:ascii="Arial" w:eastAsia="Times New Roman" w:hAnsi="Arial" w:cs="Arial"/>
              </w:rPr>
            </w:pPr>
            <w:r w:rsidRPr="005D1F6C">
              <w:rPr>
                <w:rFonts w:ascii="Arial" w:eastAsia="Times New Roman" w:hAnsi="Arial" w:cs="Arial"/>
              </w:rPr>
              <w:t>By the end of the lesson</w:t>
            </w:r>
            <w:r w:rsidR="005E7F06">
              <w:rPr>
                <w:rFonts w:ascii="Arial" w:eastAsia="Times New Roman" w:hAnsi="Arial" w:cs="Arial"/>
              </w:rPr>
              <w:t xml:space="preserve"> learners will</w:t>
            </w:r>
            <w:r w:rsidR="00D926E3">
              <w:rPr>
                <w:rFonts w:ascii="Arial" w:eastAsia="Times New Roman" w:hAnsi="Arial" w:cs="Arial"/>
              </w:rPr>
              <w:t xml:space="preserve"> know</w:t>
            </w:r>
            <w:r w:rsidRPr="005D1F6C">
              <w:rPr>
                <w:rFonts w:ascii="Arial" w:eastAsia="Times New Roman" w:hAnsi="Arial" w:cs="Arial"/>
              </w:rPr>
              <w:t xml:space="preserve">: </w:t>
            </w:r>
          </w:p>
          <w:p w14:paraId="515A314A" w14:textId="209C173B" w:rsidR="00407DD7" w:rsidRPr="00407DD7" w:rsidRDefault="00C17919" w:rsidP="00407DD7">
            <w:pPr>
              <w:pStyle w:val="Bulletedlist"/>
              <w:spacing w:after="120"/>
              <w:rPr>
                <w:sz w:val="22"/>
                <w:szCs w:val="22"/>
              </w:rPr>
            </w:pPr>
            <w:r>
              <w:rPr>
                <w:sz w:val="22"/>
                <w:szCs w:val="22"/>
              </w:rPr>
              <w:t>that t</w:t>
            </w:r>
            <w:r w:rsidR="00407DD7" w:rsidRPr="00407DD7">
              <w:rPr>
                <w:sz w:val="22"/>
                <w:szCs w:val="22"/>
              </w:rPr>
              <w:t>angents which meet at the</w:t>
            </w:r>
            <w:r w:rsidR="0048440C">
              <w:rPr>
                <w:sz w:val="22"/>
                <w:szCs w:val="22"/>
              </w:rPr>
              <w:t xml:space="preserve"> same point are equal in length</w:t>
            </w:r>
            <w:r w:rsidR="00407DD7" w:rsidRPr="00407DD7">
              <w:rPr>
                <w:sz w:val="22"/>
                <w:szCs w:val="22"/>
              </w:rPr>
              <w:t> </w:t>
            </w:r>
          </w:p>
          <w:p w14:paraId="0DC18280" w14:textId="0D6AA84C" w:rsidR="001155E6" w:rsidRPr="00E2016F" w:rsidRDefault="00D926E3" w:rsidP="00D926E3">
            <w:pPr>
              <w:pStyle w:val="Bulletedlist"/>
              <w:spacing w:after="120"/>
              <w:rPr>
                <w:sz w:val="22"/>
                <w:szCs w:val="22"/>
              </w:rPr>
            </w:pPr>
            <w:r>
              <w:rPr>
                <w:sz w:val="22"/>
                <w:szCs w:val="22"/>
              </w:rPr>
              <w:t>that the angle between the tangent and the cord at the point of contact is equal to the angle in the alternate segment.</w:t>
            </w:r>
          </w:p>
        </w:tc>
      </w:tr>
    </w:tbl>
    <w:p w14:paraId="59C28FBB" w14:textId="77777777" w:rsidR="001155E6" w:rsidRPr="00E2016F" w:rsidRDefault="001155E6" w:rsidP="001155E6">
      <w:pPr>
        <w:rPr>
          <w:rFonts w:ascii="Arial" w:hAnsi="Arial" w:cs="Arial"/>
        </w:rPr>
      </w:pP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26"/>
        <w:gridCol w:w="632"/>
        <w:gridCol w:w="8124"/>
      </w:tblGrid>
      <w:tr w:rsidR="001155E6" w:rsidRPr="00E2016F" w14:paraId="06D735F1" w14:textId="77777777" w:rsidTr="00E70714">
        <w:trPr>
          <w:tblHeader/>
        </w:trPr>
        <w:tc>
          <w:tcPr>
            <w:tcW w:w="1658" w:type="dxa"/>
            <w:gridSpan w:val="2"/>
            <w:tcBorders>
              <w:top w:val="nil"/>
              <w:left w:val="single" w:sz="4" w:space="0" w:color="EA5B0C"/>
              <w:bottom w:val="single" w:sz="4" w:space="0" w:color="EA5B0C"/>
              <w:right w:val="single" w:sz="4" w:space="0" w:color="EA5B0C"/>
            </w:tcBorders>
            <w:shd w:val="clear" w:color="auto" w:fill="EA5B0C"/>
            <w:vAlign w:val="center"/>
          </w:tcPr>
          <w:p w14:paraId="1810E79B" w14:textId="77777777" w:rsidR="001155E6" w:rsidRPr="00E2016F" w:rsidRDefault="001155E6" w:rsidP="00E70714">
            <w:pPr>
              <w:spacing w:before="40" w:after="40"/>
              <w:jc w:val="center"/>
              <w:rPr>
                <w:rFonts w:ascii="Arial" w:hAnsi="Arial" w:cs="Arial"/>
                <w:b/>
                <w:color w:val="FFFFFF" w:themeColor="background1"/>
              </w:rPr>
            </w:pPr>
            <w:r w:rsidRPr="00E2016F">
              <w:rPr>
                <w:rFonts w:ascii="Arial" w:hAnsi="Arial" w:cs="Arial"/>
                <w:b/>
                <w:color w:val="FFFFFF" w:themeColor="background1"/>
              </w:rPr>
              <w:t>Timings</w:t>
            </w:r>
          </w:p>
        </w:tc>
        <w:tc>
          <w:tcPr>
            <w:tcW w:w="8124" w:type="dxa"/>
            <w:tcBorders>
              <w:top w:val="nil"/>
              <w:left w:val="single" w:sz="4" w:space="0" w:color="EA5B0C"/>
              <w:bottom w:val="single" w:sz="4" w:space="0" w:color="EA5B0C"/>
              <w:right w:val="single" w:sz="4" w:space="0" w:color="EA5B0C"/>
            </w:tcBorders>
            <w:shd w:val="clear" w:color="auto" w:fill="EA5B0C"/>
            <w:vAlign w:val="center"/>
          </w:tcPr>
          <w:p w14:paraId="5B91E3A6" w14:textId="77777777" w:rsidR="001155E6" w:rsidRPr="00E2016F" w:rsidRDefault="001155E6" w:rsidP="00E70714">
            <w:pPr>
              <w:spacing w:before="40" w:after="40"/>
              <w:jc w:val="center"/>
              <w:rPr>
                <w:rFonts w:ascii="Arial" w:hAnsi="Arial" w:cs="Arial"/>
                <w:b/>
                <w:color w:val="FFFFFF" w:themeColor="background1"/>
              </w:rPr>
            </w:pPr>
            <w:r w:rsidRPr="00E2016F">
              <w:rPr>
                <w:rFonts w:ascii="Arial" w:hAnsi="Arial" w:cs="Arial"/>
                <w:b/>
                <w:color w:val="FFFFFF" w:themeColor="background1"/>
              </w:rPr>
              <w:t>Activity</w:t>
            </w:r>
          </w:p>
        </w:tc>
      </w:tr>
      <w:tr w:rsidR="001155E6" w:rsidRPr="00E2016F" w14:paraId="76A96A2A" w14:textId="77777777" w:rsidTr="00E70714">
        <w:tc>
          <w:tcPr>
            <w:tcW w:w="1026" w:type="dxa"/>
            <w:tcBorders>
              <w:top w:val="single" w:sz="4" w:space="0" w:color="EA5B0C"/>
              <w:left w:val="single" w:sz="4" w:space="0" w:color="EA5B0C"/>
              <w:bottom w:val="single" w:sz="4" w:space="0" w:color="EA5B0C"/>
              <w:right w:val="single" w:sz="4" w:space="0" w:color="EA5B0C"/>
            </w:tcBorders>
          </w:tcPr>
          <w:p w14:paraId="093D21D7" w14:textId="6F192649" w:rsidR="001155E6" w:rsidRPr="00E2016F" w:rsidRDefault="00D8537B" w:rsidP="00E70714">
            <w:pPr>
              <w:spacing w:before="120" w:after="120"/>
              <w:rPr>
                <w:rFonts w:ascii="Arial" w:hAnsi="Arial" w:cs="Arial"/>
              </w:rPr>
            </w:pPr>
            <w:r>
              <w:rPr>
                <w:rFonts w:ascii="Arial" w:hAnsi="Arial" w:cs="Arial"/>
                <w:noProof/>
                <w:lang w:eastAsia="en-GB"/>
              </w:rPr>
              <w:drawing>
                <wp:inline distT="0" distB="0" distL="0" distR="0" wp14:anchorId="32DEBCED" wp14:editId="008D5FDA">
                  <wp:extent cx="509539" cy="504000"/>
                  <wp:effectExtent l="0" t="0" r="508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5_0.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9539" cy="504000"/>
                          </a:xfrm>
                          <a:prstGeom prst="rect">
                            <a:avLst/>
                          </a:prstGeom>
                        </pic:spPr>
                      </pic:pic>
                    </a:graphicData>
                  </a:graphic>
                </wp:inline>
              </w:drawing>
            </w:r>
          </w:p>
          <w:p w14:paraId="608EDEB5" w14:textId="2315211F" w:rsidR="001155E6" w:rsidRDefault="001155E6" w:rsidP="00E70714">
            <w:pPr>
              <w:spacing w:before="120" w:after="120"/>
              <w:jc w:val="center"/>
              <w:rPr>
                <w:rFonts w:ascii="Arial" w:hAnsi="Arial" w:cs="Arial"/>
              </w:rPr>
            </w:pPr>
          </w:p>
          <w:p w14:paraId="6402B22C" w14:textId="77777777" w:rsidR="00964FC1" w:rsidRDefault="00964FC1" w:rsidP="00E70714">
            <w:pPr>
              <w:spacing w:before="120" w:after="120"/>
              <w:jc w:val="center"/>
              <w:rPr>
                <w:rFonts w:ascii="Arial" w:hAnsi="Arial" w:cs="Arial"/>
              </w:rPr>
            </w:pPr>
          </w:p>
          <w:p w14:paraId="567A3BD1" w14:textId="7CA45CA1" w:rsidR="00964FC1" w:rsidRDefault="00992259" w:rsidP="00E70714">
            <w:pPr>
              <w:spacing w:before="120" w:after="120"/>
              <w:jc w:val="center"/>
              <w:rPr>
                <w:rFonts w:ascii="Arial" w:hAnsi="Arial" w:cs="Arial"/>
              </w:rPr>
            </w:pPr>
            <w:r w:rsidRPr="00E2016F">
              <w:rPr>
                <w:rFonts w:ascii="Arial" w:hAnsi="Arial" w:cs="Arial"/>
                <w:noProof/>
                <w:lang w:eastAsia="en-GB"/>
              </w:rPr>
              <w:drawing>
                <wp:anchor distT="0" distB="0" distL="114300" distR="114300" simplePos="0" relativeHeight="251727360" behindDoc="0" locked="0" layoutInCell="1" allowOverlap="1" wp14:anchorId="72B57C7F" wp14:editId="4882796F">
                  <wp:simplePos x="0" y="0"/>
                  <wp:positionH relativeFrom="column">
                    <wp:posOffset>1905</wp:posOffset>
                  </wp:positionH>
                  <wp:positionV relativeFrom="paragraph">
                    <wp:posOffset>8255</wp:posOffset>
                  </wp:positionV>
                  <wp:extent cx="502285" cy="50355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285" cy="503555"/>
                          </a:xfrm>
                          <a:prstGeom prst="rect">
                            <a:avLst/>
                          </a:prstGeom>
                        </pic:spPr>
                      </pic:pic>
                    </a:graphicData>
                  </a:graphic>
                  <wp14:sizeRelH relativeFrom="page">
                    <wp14:pctWidth>0</wp14:pctWidth>
                  </wp14:sizeRelH>
                  <wp14:sizeRelV relativeFrom="page">
                    <wp14:pctHeight>0</wp14:pctHeight>
                  </wp14:sizeRelV>
                </wp:anchor>
              </w:drawing>
            </w:r>
          </w:p>
          <w:p w14:paraId="2A55A81B" w14:textId="77777777" w:rsidR="00964FC1" w:rsidRDefault="00964FC1" w:rsidP="00E70714">
            <w:pPr>
              <w:spacing w:before="120" w:after="120"/>
              <w:jc w:val="center"/>
              <w:rPr>
                <w:rFonts w:ascii="Arial" w:hAnsi="Arial" w:cs="Arial"/>
              </w:rPr>
            </w:pPr>
          </w:p>
          <w:p w14:paraId="152CDB86" w14:textId="5488B662" w:rsidR="00964FC1" w:rsidRPr="00E2016F" w:rsidRDefault="00964FC1" w:rsidP="00E70714">
            <w:pPr>
              <w:spacing w:before="120" w:after="120"/>
              <w:jc w:val="center"/>
              <w:rPr>
                <w:rFonts w:ascii="Arial" w:hAnsi="Arial" w:cs="Arial"/>
              </w:rPr>
            </w:pPr>
          </w:p>
        </w:tc>
        <w:tc>
          <w:tcPr>
            <w:tcW w:w="8756" w:type="dxa"/>
            <w:gridSpan w:val="2"/>
            <w:tcBorders>
              <w:top w:val="single" w:sz="4" w:space="0" w:color="EA5B0C"/>
              <w:left w:val="single" w:sz="4" w:space="0" w:color="EA5B0C"/>
              <w:bottom w:val="single" w:sz="4" w:space="0" w:color="EA5B0C"/>
              <w:right w:val="single" w:sz="4" w:space="0" w:color="EA5B0C"/>
            </w:tcBorders>
          </w:tcPr>
          <w:p w14:paraId="7ED0D753" w14:textId="188467D1" w:rsidR="001155E6" w:rsidRDefault="001155E6" w:rsidP="00E70714">
            <w:pPr>
              <w:spacing w:before="120" w:after="120"/>
              <w:rPr>
                <w:rFonts w:eastAsiaTheme="minorEastAsia" w:hAnsi="Calibri"/>
                <w:color w:val="FFFFFF" w:themeColor="light1"/>
                <w:kern w:val="24"/>
                <w:sz w:val="56"/>
                <w:szCs w:val="56"/>
              </w:rPr>
            </w:pPr>
            <w:r w:rsidRPr="00E2016F">
              <w:rPr>
                <w:rFonts w:ascii="Arial" w:hAnsi="Arial" w:cs="Arial"/>
                <w:b/>
              </w:rPr>
              <w:t>Starter / Introduction</w:t>
            </w:r>
            <w:r w:rsidRPr="00DE44E9">
              <w:rPr>
                <w:rFonts w:eastAsiaTheme="minorEastAsia" w:hAnsi="Calibri"/>
                <w:color w:val="FFFFFF" w:themeColor="light1"/>
                <w:kern w:val="24"/>
                <w:sz w:val="56"/>
                <w:szCs w:val="56"/>
              </w:rPr>
              <w:t xml:space="preserve"> </w:t>
            </w:r>
          </w:p>
          <w:p w14:paraId="4A7962FC" w14:textId="7F824A4D" w:rsidR="00AE68D3" w:rsidRDefault="00D8537B" w:rsidP="00E70714">
            <w:pPr>
              <w:spacing w:before="120" w:after="120"/>
              <w:rPr>
                <w:rFonts w:ascii="Arial" w:hAnsi="Arial" w:cs="Arial"/>
              </w:rPr>
            </w:pPr>
            <w:r w:rsidRPr="00D8537B">
              <w:rPr>
                <w:rFonts w:ascii="Arial" w:hAnsi="Arial" w:cs="Arial"/>
                <w:b/>
              </w:rPr>
              <w:t>Slide 2</w:t>
            </w:r>
            <w:r>
              <w:rPr>
                <w:rFonts w:ascii="Arial" w:hAnsi="Arial" w:cs="Arial"/>
              </w:rPr>
              <w:t xml:space="preserve"> The starter is an activity to remind students about congruency as they will use this in the proofs in this lesson. Animate the slide to show an answer. </w:t>
            </w:r>
            <w:r w:rsidR="00583C54">
              <w:rPr>
                <w:rFonts w:ascii="Arial" w:hAnsi="Arial" w:cs="Arial"/>
              </w:rPr>
              <w:t>This is a non-calculator lesson</w:t>
            </w:r>
          </w:p>
          <w:p w14:paraId="2DD72CBF" w14:textId="77777777" w:rsidR="00F447CD" w:rsidRDefault="00F447CD" w:rsidP="00E70714">
            <w:pPr>
              <w:spacing w:before="120" w:after="120"/>
              <w:rPr>
                <w:rFonts w:ascii="Arial" w:hAnsi="Arial" w:cs="Arial"/>
              </w:rPr>
            </w:pPr>
          </w:p>
          <w:p w14:paraId="4FD0C65F" w14:textId="77777777" w:rsidR="00F447CD" w:rsidRDefault="00F447CD" w:rsidP="00E70714">
            <w:pPr>
              <w:spacing w:before="120" w:after="120"/>
              <w:rPr>
                <w:rFonts w:ascii="Arial" w:hAnsi="Arial" w:cs="Arial"/>
              </w:rPr>
            </w:pPr>
          </w:p>
          <w:p w14:paraId="4E816421" w14:textId="4EE2791D" w:rsidR="00F447CD" w:rsidRDefault="00F447CD" w:rsidP="00E70714">
            <w:pPr>
              <w:spacing w:before="120" w:after="120"/>
              <w:rPr>
                <w:rFonts w:ascii="Arial" w:hAnsi="Arial" w:cs="Arial"/>
              </w:rPr>
            </w:pPr>
            <w:r>
              <w:rPr>
                <w:rFonts w:ascii="Arial" w:hAnsi="Arial" w:cs="Arial"/>
                <w:b/>
              </w:rPr>
              <w:t xml:space="preserve">Slide 3 and slide 4 </w:t>
            </w:r>
            <w:r w:rsidR="006C2EA7">
              <w:rPr>
                <w:rFonts w:ascii="Arial" w:hAnsi="Arial" w:cs="Arial"/>
              </w:rPr>
              <w:t>go through slides and work with learners to remind learners the criteria for two triangles to be congruent.</w:t>
            </w:r>
            <w:r w:rsidR="00583C54" w:rsidRPr="00583C54">
              <w:rPr>
                <w:rFonts w:ascii="Segoe UI" w:hAnsi="Segoe UI" w:cs="Segoe UI"/>
                <w:sz w:val="18"/>
                <w:szCs w:val="18"/>
              </w:rPr>
              <w:t xml:space="preserve"> </w:t>
            </w:r>
            <w:r w:rsidR="00583C54" w:rsidRPr="00583C54">
              <w:rPr>
                <w:rFonts w:ascii="Arial" w:hAnsi="Arial" w:cs="Arial"/>
              </w:rPr>
              <w:t>This will not be examined from 2025, but recognising congruency is still expected for this sort of problem</w:t>
            </w:r>
            <w:r w:rsidR="00583C54">
              <w:rPr>
                <w:rFonts w:ascii="Arial" w:hAnsi="Arial" w:cs="Arial"/>
              </w:rPr>
              <w:t>.</w:t>
            </w:r>
          </w:p>
          <w:p w14:paraId="74EE57C0" w14:textId="5731323D" w:rsidR="00F447CD" w:rsidRPr="00E2016F" w:rsidRDefault="00F447CD" w:rsidP="00E70714">
            <w:pPr>
              <w:spacing w:before="120" w:after="120"/>
              <w:rPr>
                <w:rFonts w:ascii="Arial" w:hAnsi="Arial" w:cs="Arial"/>
              </w:rPr>
            </w:pPr>
          </w:p>
        </w:tc>
      </w:tr>
      <w:tr w:rsidR="001155E6" w:rsidRPr="004064BD" w14:paraId="23F190E9" w14:textId="77777777" w:rsidTr="00E70714">
        <w:tc>
          <w:tcPr>
            <w:tcW w:w="1026" w:type="dxa"/>
            <w:tcBorders>
              <w:top w:val="single" w:sz="4" w:space="0" w:color="EA5B0C"/>
              <w:left w:val="single" w:sz="4" w:space="0" w:color="EA5B0C"/>
              <w:bottom w:val="single" w:sz="4" w:space="0" w:color="EA5B0C"/>
              <w:right w:val="single" w:sz="4" w:space="0" w:color="EA5B0C"/>
            </w:tcBorders>
          </w:tcPr>
          <w:p w14:paraId="5C5AD28E" w14:textId="77777777" w:rsidR="001155E6" w:rsidRDefault="001155E6" w:rsidP="00E70714">
            <w:pPr>
              <w:spacing w:before="120" w:after="120"/>
              <w:rPr>
                <w:rFonts w:ascii="Arial" w:hAnsi="Arial" w:cs="Arial"/>
              </w:rPr>
            </w:pPr>
          </w:p>
          <w:p w14:paraId="4EE60B54" w14:textId="20F06DCB" w:rsidR="001155E6" w:rsidRPr="004064BD" w:rsidRDefault="001155E6" w:rsidP="00E70714">
            <w:pPr>
              <w:spacing w:before="120" w:after="120"/>
              <w:rPr>
                <w:rFonts w:ascii="Arial" w:hAnsi="Arial" w:cs="Arial"/>
              </w:rPr>
            </w:pPr>
          </w:p>
          <w:p w14:paraId="6A4D7040" w14:textId="41602DBD" w:rsidR="001155E6" w:rsidRPr="004064BD" w:rsidRDefault="001155E6" w:rsidP="00E70714">
            <w:pPr>
              <w:spacing w:before="120" w:after="120"/>
              <w:rPr>
                <w:rFonts w:ascii="Arial" w:hAnsi="Arial" w:cs="Arial"/>
              </w:rPr>
            </w:pPr>
          </w:p>
          <w:p w14:paraId="37D8462E" w14:textId="37D57A2D" w:rsidR="001155E6" w:rsidRPr="004064BD" w:rsidRDefault="006764EC" w:rsidP="00E70714">
            <w:pPr>
              <w:spacing w:before="120" w:after="120"/>
              <w:rPr>
                <w:rFonts w:ascii="Arial" w:hAnsi="Arial" w:cs="Arial"/>
              </w:rPr>
            </w:pPr>
            <w:r w:rsidRPr="00E2016F">
              <w:rPr>
                <w:rFonts w:ascii="Arial" w:hAnsi="Arial" w:cs="Arial"/>
                <w:noProof/>
                <w:lang w:eastAsia="en-GB"/>
              </w:rPr>
              <w:drawing>
                <wp:anchor distT="0" distB="0" distL="114300" distR="114300" simplePos="0" relativeHeight="251770368" behindDoc="0" locked="0" layoutInCell="1" allowOverlap="1" wp14:anchorId="1318D8ED" wp14:editId="13BCE4CB">
                  <wp:simplePos x="0" y="0"/>
                  <wp:positionH relativeFrom="column">
                    <wp:posOffset>-47625</wp:posOffset>
                  </wp:positionH>
                  <wp:positionV relativeFrom="paragraph">
                    <wp:posOffset>130175</wp:posOffset>
                  </wp:positionV>
                  <wp:extent cx="502285" cy="50355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5_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2285" cy="503555"/>
                          </a:xfrm>
                          <a:prstGeom prst="rect">
                            <a:avLst/>
                          </a:prstGeom>
                        </pic:spPr>
                      </pic:pic>
                    </a:graphicData>
                  </a:graphic>
                  <wp14:sizeRelH relativeFrom="page">
                    <wp14:pctWidth>0</wp14:pctWidth>
                  </wp14:sizeRelH>
                  <wp14:sizeRelV relativeFrom="page">
                    <wp14:pctHeight>0</wp14:pctHeight>
                  </wp14:sizeRelV>
                </wp:anchor>
              </w:drawing>
            </w:r>
          </w:p>
          <w:p w14:paraId="1C4442D0" w14:textId="65E8B620" w:rsidR="001155E6" w:rsidRPr="004064BD" w:rsidRDefault="001155E6" w:rsidP="00E70714">
            <w:pPr>
              <w:spacing w:before="120" w:after="120"/>
              <w:jc w:val="center"/>
              <w:rPr>
                <w:rFonts w:ascii="Arial" w:hAnsi="Arial" w:cs="Arial"/>
              </w:rPr>
            </w:pPr>
          </w:p>
          <w:p w14:paraId="01C3ED6C" w14:textId="77777777" w:rsidR="001155E6" w:rsidRPr="004064BD" w:rsidRDefault="001155E6" w:rsidP="00E70714">
            <w:pPr>
              <w:spacing w:before="120" w:after="120"/>
              <w:rPr>
                <w:rFonts w:ascii="Arial" w:hAnsi="Arial" w:cs="Arial"/>
              </w:rPr>
            </w:pPr>
          </w:p>
          <w:p w14:paraId="54780321" w14:textId="7DE791E8" w:rsidR="001155E6" w:rsidRDefault="001155E6" w:rsidP="00E70714">
            <w:pPr>
              <w:spacing w:before="120" w:after="120"/>
              <w:rPr>
                <w:rFonts w:ascii="Arial" w:hAnsi="Arial" w:cs="Arial"/>
              </w:rPr>
            </w:pPr>
          </w:p>
          <w:p w14:paraId="3CE396F4" w14:textId="6C33E95F" w:rsidR="001155E6" w:rsidRDefault="001155E6" w:rsidP="00E70714">
            <w:pPr>
              <w:spacing w:before="120" w:after="120"/>
              <w:rPr>
                <w:rFonts w:ascii="Arial" w:hAnsi="Arial" w:cs="Arial"/>
              </w:rPr>
            </w:pPr>
          </w:p>
          <w:p w14:paraId="0222D288" w14:textId="3A674DB1" w:rsidR="001155E6" w:rsidRPr="004064BD" w:rsidRDefault="001155E6" w:rsidP="00E70714">
            <w:pPr>
              <w:spacing w:before="120" w:after="120"/>
              <w:rPr>
                <w:rFonts w:ascii="Arial" w:hAnsi="Arial" w:cs="Arial"/>
              </w:rPr>
            </w:pPr>
          </w:p>
          <w:p w14:paraId="6D0DB27C" w14:textId="0FA0D502" w:rsidR="001155E6" w:rsidRPr="004064BD" w:rsidRDefault="006764EC" w:rsidP="00E70714">
            <w:pPr>
              <w:spacing w:before="120" w:after="120"/>
              <w:rPr>
                <w:rFonts w:ascii="Arial" w:hAnsi="Arial" w:cs="Arial"/>
              </w:rPr>
            </w:pPr>
            <w:r>
              <w:rPr>
                <w:rFonts w:ascii="Arial" w:hAnsi="Arial" w:cs="Arial"/>
                <w:noProof/>
                <w:lang w:eastAsia="en-GB"/>
              </w:rPr>
              <w:drawing>
                <wp:inline distT="0" distB="0" distL="0" distR="0" wp14:anchorId="28185524" wp14:editId="48870E62">
                  <wp:extent cx="498857" cy="5040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_2.png"/>
                          <pic:cNvPicPr/>
                        </pic:nvPicPr>
                        <pic:blipFill rotWithShape="1">
                          <a:blip r:embed="rId35" cstate="print">
                            <a:extLst>
                              <a:ext uri="{28A0092B-C50C-407E-A947-70E740481C1C}">
                                <a14:useLocalDpi xmlns:a14="http://schemas.microsoft.com/office/drawing/2010/main" val="0"/>
                              </a:ext>
                            </a:extLst>
                          </a:blip>
                          <a:srcRect l="24584" t="10166" r="30137" b="28838"/>
                          <a:stretch/>
                        </pic:blipFill>
                        <pic:spPr bwMode="auto">
                          <a:xfrm>
                            <a:off x="0" y="0"/>
                            <a:ext cx="498857" cy="504000"/>
                          </a:xfrm>
                          <a:prstGeom prst="rect">
                            <a:avLst/>
                          </a:prstGeom>
                          <a:ln>
                            <a:noFill/>
                          </a:ln>
                          <a:extLst>
                            <a:ext uri="{53640926-AAD7-44D8-BBD7-CCE9431645EC}">
                              <a14:shadowObscured xmlns:a14="http://schemas.microsoft.com/office/drawing/2010/main"/>
                            </a:ext>
                          </a:extLst>
                        </pic:spPr>
                      </pic:pic>
                    </a:graphicData>
                  </a:graphic>
                </wp:inline>
              </w:drawing>
            </w:r>
          </w:p>
          <w:p w14:paraId="41852996" w14:textId="77777777" w:rsidR="001155E6" w:rsidRPr="004064BD" w:rsidRDefault="001155E6" w:rsidP="00E70714">
            <w:pPr>
              <w:spacing w:before="120" w:after="120"/>
              <w:rPr>
                <w:rFonts w:ascii="Arial" w:hAnsi="Arial" w:cs="Arial"/>
              </w:rPr>
            </w:pPr>
          </w:p>
          <w:p w14:paraId="2C993570" w14:textId="0F9A395F" w:rsidR="001155E6" w:rsidRPr="004064BD" w:rsidRDefault="006C64F0" w:rsidP="00E70714">
            <w:pPr>
              <w:spacing w:before="120" w:after="120"/>
              <w:rPr>
                <w:rFonts w:ascii="Arial" w:hAnsi="Arial" w:cs="Arial"/>
              </w:rPr>
            </w:pPr>
            <w:r>
              <w:rPr>
                <w:rFonts w:ascii="Arial" w:hAnsi="Arial" w:cs="Arial"/>
                <w:noProof/>
                <w:lang w:eastAsia="en-GB"/>
              </w:rPr>
              <w:drawing>
                <wp:anchor distT="0" distB="0" distL="114300" distR="114300" simplePos="0" relativeHeight="251729408" behindDoc="0" locked="0" layoutInCell="1" allowOverlap="1" wp14:anchorId="68E43031" wp14:editId="2A97B373">
                  <wp:simplePos x="0" y="0"/>
                  <wp:positionH relativeFrom="column">
                    <wp:posOffset>-11430</wp:posOffset>
                  </wp:positionH>
                  <wp:positionV relativeFrom="paragraph">
                    <wp:posOffset>119380</wp:posOffset>
                  </wp:positionV>
                  <wp:extent cx="503555" cy="50355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p>
          <w:p w14:paraId="5E9AC9D3" w14:textId="20581C99" w:rsidR="001155E6" w:rsidRDefault="001155E6" w:rsidP="00E70714">
            <w:pPr>
              <w:spacing w:before="120" w:after="120"/>
              <w:rPr>
                <w:rFonts w:ascii="Arial" w:hAnsi="Arial" w:cs="Arial"/>
              </w:rPr>
            </w:pPr>
          </w:p>
          <w:p w14:paraId="733D9B4F" w14:textId="4CE5311E" w:rsidR="00964FC1" w:rsidRDefault="00964FC1" w:rsidP="00E70714">
            <w:pPr>
              <w:spacing w:before="120" w:after="120"/>
              <w:rPr>
                <w:rFonts w:ascii="Arial" w:hAnsi="Arial" w:cs="Arial"/>
              </w:rPr>
            </w:pPr>
          </w:p>
          <w:p w14:paraId="1D7C28FA" w14:textId="77777777" w:rsidR="00964FC1" w:rsidRDefault="00964FC1" w:rsidP="00E70714">
            <w:pPr>
              <w:spacing w:before="120" w:after="120"/>
              <w:rPr>
                <w:rFonts w:ascii="Arial" w:hAnsi="Arial" w:cs="Arial"/>
              </w:rPr>
            </w:pPr>
          </w:p>
          <w:p w14:paraId="3F3CBB4A" w14:textId="77777777" w:rsidR="00964FC1" w:rsidRDefault="00964FC1" w:rsidP="00E70714">
            <w:pPr>
              <w:spacing w:before="120" w:after="120"/>
              <w:rPr>
                <w:rFonts w:ascii="Arial" w:hAnsi="Arial" w:cs="Arial"/>
              </w:rPr>
            </w:pPr>
          </w:p>
          <w:p w14:paraId="0CA3CA47" w14:textId="66B8A668" w:rsidR="00964FC1" w:rsidRPr="004064BD" w:rsidRDefault="006764EC" w:rsidP="00E70714">
            <w:pPr>
              <w:spacing w:before="120" w:after="120"/>
              <w:rPr>
                <w:rFonts w:ascii="Arial" w:hAnsi="Arial" w:cs="Arial"/>
              </w:rPr>
            </w:pPr>
            <w:r>
              <w:rPr>
                <w:rFonts w:ascii="Arial" w:hAnsi="Arial" w:cs="Arial"/>
                <w:noProof/>
                <w:lang w:eastAsia="en-GB"/>
              </w:rPr>
              <w:drawing>
                <wp:anchor distT="0" distB="0" distL="114300" distR="114300" simplePos="0" relativeHeight="251772416" behindDoc="0" locked="0" layoutInCell="1" allowOverlap="1" wp14:anchorId="54D4C50A" wp14:editId="37092BC8">
                  <wp:simplePos x="0" y="0"/>
                  <wp:positionH relativeFrom="column">
                    <wp:posOffset>12190</wp:posOffset>
                  </wp:positionH>
                  <wp:positionV relativeFrom="paragraph">
                    <wp:posOffset>1206464</wp:posOffset>
                  </wp:positionV>
                  <wp:extent cx="503555" cy="50355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p>
        </w:tc>
        <w:tc>
          <w:tcPr>
            <w:tcW w:w="8756" w:type="dxa"/>
            <w:gridSpan w:val="2"/>
            <w:tcBorders>
              <w:top w:val="single" w:sz="4" w:space="0" w:color="EA5B0C"/>
              <w:left w:val="single" w:sz="4" w:space="0" w:color="EA5B0C"/>
              <w:bottom w:val="single" w:sz="4" w:space="0" w:color="EA5B0C"/>
              <w:right w:val="single" w:sz="4" w:space="0" w:color="EA5B0C"/>
            </w:tcBorders>
          </w:tcPr>
          <w:p w14:paraId="0293CF4D" w14:textId="77777777" w:rsidR="001155E6" w:rsidRPr="004064BD" w:rsidRDefault="001155E6" w:rsidP="00E70714">
            <w:pPr>
              <w:spacing w:before="120" w:after="120"/>
              <w:rPr>
                <w:rFonts w:ascii="Arial" w:hAnsi="Arial" w:cs="Arial"/>
                <w:b/>
              </w:rPr>
            </w:pPr>
            <w:r w:rsidRPr="004064BD">
              <w:rPr>
                <w:rFonts w:ascii="Arial" w:hAnsi="Arial" w:cs="Arial"/>
                <w:b/>
              </w:rPr>
              <w:lastRenderedPageBreak/>
              <w:t>Main lesson</w:t>
            </w:r>
          </w:p>
          <w:p w14:paraId="0597FBFE" w14:textId="77777777" w:rsidR="006C2EA7" w:rsidRDefault="006C2EA7" w:rsidP="006B074F">
            <w:pPr>
              <w:spacing w:before="120" w:after="120"/>
              <w:rPr>
                <w:rFonts w:ascii="Arial" w:hAnsi="Arial" w:cs="Arial"/>
                <w:b/>
              </w:rPr>
            </w:pPr>
          </w:p>
          <w:p w14:paraId="61034FAB" w14:textId="77777777" w:rsidR="00E4186E" w:rsidRDefault="006C2EA7" w:rsidP="006B074F">
            <w:pPr>
              <w:spacing w:before="120" w:after="120"/>
              <w:rPr>
                <w:rFonts w:ascii="Arial" w:hAnsi="Arial" w:cs="Arial"/>
                <w:b/>
              </w:rPr>
            </w:pPr>
            <w:r>
              <w:rPr>
                <w:rFonts w:ascii="Arial" w:hAnsi="Arial" w:cs="Arial"/>
                <w:b/>
              </w:rPr>
              <w:t xml:space="preserve">Slide 5 </w:t>
            </w:r>
          </w:p>
          <w:p w14:paraId="56226752" w14:textId="0439A1D4" w:rsidR="006B074F" w:rsidRDefault="006B074F" w:rsidP="006B074F">
            <w:pPr>
              <w:spacing w:before="120" w:after="120"/>
              <w:rPr>
                <w:rFonts w:ascii="Arial" w:hAnsi="Arial" w:cs="Arial"/>
              </w:rPr>
            </w:pPr>
            <w:r w:rsidRPr="00D8537B">
              <w:rPr>
                <w:rFonts w:ascii="Arial" w:hAnsi="Arial" w:cs="Arial"/>
              </w:rPr>
              <w:t>Tangents which meet at the same point are equal in length. </w:t>
            </w:r>
            <w:r w:rsidR="00C00524">
              <w:rPr>
                <w:rFonts w:ascii="Arial" w:hAnsi="Arial" w:cs="Arial"/>
              </w:rPr>
              <w:t xml:space="preserve">Remind students of how we build a mathematical proof by building on axioms (things we assume to be true) and/or things we have already proved to be true. Tell them that to prove </w:t>
            </w:r>
            <w:r w:rsidR="00356955">
              <w:rPr>
                <w:rFonts w:ascii="Arial" w:hAnsi="Arial" w:cs="Arial"/>
              </w:rPr>
              <w:t>circle theorem on slide 5</w:t>
            </w:r>
            <w:r w:rsidR="00C17919">
              <w:rPr>
                <w:rFonts w:ascii="Arial" w:hAnsi="Arial" w:cs="Arial"/>
              </w:rPr>
              <w:t xml:space="preserve"> w</w:t>
            </w:r>
            <w:r>
              <w:rPr>
                <w:rFonts w:ascii="Arial" w:hAnsi="Arial" w:cs="Arial"/>
              </w:rPr>
              <w:t>e are going to assume “</w:t>
            </w:r>
            <w:r w:rsidRPr="00D8537B">
              <w:rPr>
                <w:rFonts w:ascii="Arial" w:hAnsi="Arial" w:cs="Arial"/>
              </w:rPr>
              <w:t>The angle between a tangent and a radius is 90°”</w:t>
            </w:r>
            <w:r w:rsidR="00356955">
              <w:rPr>
                <w:rFonts w:ascii="Arial" w:hAnsi="Arial" w:cs="Arial"/>
              </w:rPr>
              <w:t xml:space="preserve"> is true</w:t>
            </w:r>
            <w:r w:rsidRPr="00D8537B">
              <w:rPr>
                <w:rFonts w:ascii="Arial" w:hAnsi="Arial" w:cs="Arial"/>
              </w:rPr>
              <w:t xml:space="preserve">. </w:t>
            </w:r>
            <w:r>
              <w:rPr>
                <w:rFonts w:ascii="Arial" w:hAnsi="Arial" w:cs="Arial"/>
              </w:rPr>
              <w:t xml:space="preserve">(If you are working with more able students and want to show a proof of </w:t>
            </w:r>
            <w:r w:rsidR="00356955">
              <w:rPr>
                <w:rFonts w:ascii="Arial" w:hAnsi="Arial" w:cs="Arial"/>
              </w:rPr>
              <w:t>this theorem,</w:t>
            </w:r>
            <w:r>
              <w:rPr>
                <w:rFonts w:ascii="Arial" w:hAnsi="Arial" w:cs="Arial"/>
              </w:rPr>
              <w:t xml:space="preserve"> you can use this link </w:t>
            </w:r>
            <w:hyperlink r:id="rId36" w:history="1">
              <w:r w:rsidRPr="00C00524">
                <w:rPr>
                  <w:rStyle w:val="Hyperlink"/>
                  <w:rFonts w:ascii="Arial" w:hAnsi="Arial" w:cs="Arial"/>
                </w:rPr>
                <w:t>https://www.khanacademy.org/math/geometry/hs-geo-circles/hs-geo-tangents/v/proving-radius-is-perpendicular-to-tangent-line</w:t>
              </w:r>
            </w:hyperlink>
            <w:r>
              <w:t xml:space="preserve">) </w:t>
            </w:r>
          </w:p>
          <w:p w14:paraId="1D4539A9" w14:textId="75E16B7F" w:rsidR="00950511" w:rsidRDefault="00950511" w:rsidP="00D8537B">
            <w:pPr>
              <w:spacing w:before="120" w:after="120"/>
              <w:rPr>
                <w:rFonts w:ascii="Arial" w:hAnsi="Arial" w:cs="Arial"/>
              </w:rPr>
            </w:pPr>
            <w:r>
              <w:rPr>
                <w:rFonts w:ascii="Arial" w:hAnsi="Arial" w:cs="Arial"/>
              </w:rPr>
              <w:t>Tell learners</w:t>
            </w:r>
            <w:r w:rsidR="00C00524">
              <w:rPr>
                <w:rFonts w:ascii="Arial" w:hAnsi="Arial" w:cs="Arial"/>
              </w:rPr>
              <w:t xml:space="preserve"> that the first step to any geometrical proof set out in words is to draw a picture. Working in pairs give</w:t>
            </w:r>
            <w:r w:rsidR="006764EC">
              <w:rPr>
                <w:rFonts w:ascii="Arial" w:hAnsi="Arial" w:cs="Arial"/>
              </w:rPr>
              <w:t>s</w:t>
            </w:r>
            <w:r w:rsidR="00C00524">
              <w:rPr>
                <w:rFonts w:ascii="Arial" w:hAnsi="Arial" w:cs="Arial"/>
              </w:rPr>
              <w:t xml:space="preserve"> </w:t>
            </w:r>
            <w:r w:rsidR="00BF2817">
              <w:rPr>
                <w:rFonts w:ascii="Arial" w:hAnsi="Arial" w:cs="Arial"/>
              </w:rPr>
              <w:t xml:space="preserve">learners </w:t>
            </w:r>
            <w:r w:rsidR="00C00524">
              <w:rPr>
                <w:rFonts w:ascii="Arial" w:hAnsi="Arial" w:cs="Arial"/>
              </w:rPr>
              <w:t xml:space="preserve">a couple of minutes to draw a picture which will </w:t>
            </w:r>
            <w:r w:rsidR="00C17919">
              <w:rPr>
                <w:rFonts w:ascii="Arial" w:hAnsi="Arial" w:cs="Arial"/>
              </w:rPr>
              <w:t xml:space="preserve">illustrate what </w:t>
            </w:r>
            <w:r w:rsidR="00510832">
              <w:rPr>
                <w:rFonts w:ascii="Arial" w:hAnsi="Arial" w:cs="Arial"/>
              </w:rPr>
              <w:t xml:space="preserve">theorem </w:t>
            </w:r>
            <w:r w:rsidR="006764EC">
              <w:rPr>
                <w:rFonts w:ascii="Arial" w:hAnsi="Arial" w:cs="Arial"/>
              </w:rPr>
              <w:t>on slide 5</w:t>
            </w:r>
            <w:r w:rsidR="00C17919">
              <w:rPr>
                <w:rFonts w:ascii="Arial" w:hAnsi="Arial" w:cs="Arial"/>
              </w:rPr>
              <w:t xml:space="preserve"> says</w:t>
            </w:r>
            <w:r w:rsidR="00C00524">
              <w:rPr>
                <w:rFonts w:ascii="Arial" w:hAnsi="Arial" w:cs="Arial"/>
              </w:rPr>
              <w:t>. The</w:t>
            </w:r>
            <w:r>
              <w:rPr>
                <w:rFonts w:ascii="Arial" w:hAnsi="Arial" w:cs="Arial"/>
              </w:rPr>
              <w:t>n animate the slide and learners</w:t>
            </w:r>
            <w:r w:rsidR="00C00524">
              <w:rPr>
                <w:rFonts w:ascii="Arial" w:hAnsi="Arial" w:cs="Arial"/>
              </w:rPr>
              <w:t xml:space="preserve"> can compare their picture to the one of the </w:t>
            </w:r>
            <w:proofErr w:type="gramStart"/>
            <w:r w:rsidR="00C00524">
              <w:rPr>
                <w:rFonts w:ascii="Arial" w:hAnsi="Arial" w:cs="Arial"/>
              </w:rPr>
              <w:t>slide</w:t>
            </w:r>
            <w:proofErr w:type="gramEnd"/>
            <w:r w:rsidR="00C00524">
              <w:rPr>
                <w:rFonts w:ascii="Arial" w:hAnsi="Arial" w:cs="Arial"/>
              </w:rPr>
              <w:t xml:space="preserve"> and amend their pictures if necessary. Take any questi</w:t>
            </w:r>
            <w:r>
              <w:rPr>
                <w:rFonts w:ascii="Arial" w:hAnsi="Arial" w:cs="Arial"/>
              </w:rPr>
              <w:t>ons at this stage. Tell learners</w:t>
            </w:r>
            <w:r w:rsidR="00C00524">
              <w:rPr>
                <w:rFonts w:ascii="Arial" w:hAnsi="Arial" w:cs="Arial"/>
              </w:rPr>
              <w:t xml:space="preserve"> it can be useful to extract a further diagram that focuses on the elements you are trying to prove.</w:t>
            </w:r>
          </w:p>
          <w:p w14:paraId="6F940765" w14:textId="46685FB4" w:rsidR="00D8537B" w:rsidRDefault="00950511" w:rsidP="00D8537B">
            <w:pPr>
              <w:spacing w:before="120" w:after="120"/>
              <w:rPr>
                <w:rFonts w:ascii="Arial" w:hAnsi="Arial" w:cs="Arial"/>
              </w:rPr>
            </w:pPr>
            <w:r>
              <w:rPr>
                <w:rFonts w:ascii="Arial" w:hAnsi="Arial" w:cs="Arial"/>
              </w:rPr>
              <w:t>Now let learners</w:t>
            </w:r>
            <w:r w:rsidR="001C6096">
              <w:rPr>
                <w:rFonts w:ascii="Arial" w:hAnsi="Arial" w:cs="Arial"/>
              </w:rPr>
              <w:t xml:space="preserve"> work in pairs to produce a proof for this theorem. Remind them they are going to assume “</w:t>
            </w:r>
            <w:r w:rsidR="001C6096" w:rsidRPr="00D8537B">
              <w:rPr>
                <w:rFonts w:ascii="Arial" w:hAnsi="Arial" w:cs="Arial"/>
              </w:rPr>
              <w:t>The angle between a tangent and a radius is 90°</w:t>
            </w:r>
            <w:r w:rsidR="001C6096">
              <w:rPr>
                <w:rFonts w:ascii="Arial" w:hAnsi="Arial" w:cs="Arial"/>
              </w:rPr>
              <w:t xml:space="preserve">” and that what </w:t>
            </w:r>
            <w:r w:rsidR="001C6096">
              <w:rPr>
                <w:rFonts w:ascii="Arial" w:hAnsi="Arial" w:cs="Arial"/>
              </w:rPr>
              <w:lastRenderedPageBreak/>
              <w:t>they did in the starter will be useful to them</w:t>
            </w:r>
            <w:r w:rsidR="001C6096" w:rsidRPr="00D8537B">
              <w:rPr>
                <w:rFonts w:ascii="Arial" w:hAnsi="Arial" w:cs="Arial"/>
              </w:rPr>
              <w:t>. </w:t>
            </w:r>
            <w:r w:rsidR="006B074F">
              <w:rPr>
                <w:rFonts w:ascii="Arial" w:hAnsi="Arial" w:cs="Arial"/>
              </w:rPr>
              <w:t>Tell them they must</w:t>
            </w:r>
            <w:r w:rsidR="00D8537B" w:rsidRPr="00D8537B">
              <w:rPr>
                <w:rFonts w:ascii="Arial" w:hAnsi="Arial" w:cs="Arial"/>
              </w:rPr>
              <w:t xml:space="preserve"> explain and justify what </w:t>
            </w:r>
            <w:r w:rsidR="006B074F">
              <w:rPr>
                <w:rFonts w:ascii="Arial" w:hAnsi="Arial" w:cs="Arial"/>
              </w:rPr>
              <w:t xml:space="preserve">they </w:t>
            </w:r>
            <w:r w:rsidR="00D8537B" w:rsidRPr="00D8537B">
              <w:rPr>
                <w:rFonts w:ascii="Arial" w:hAnsi="Arial" w:cs="Arial"/>
              </w:rPr>
              <w:t xml:space="preserve">are doing at each stage and build subsequent proofs on things </w:t>
            </w:r>
            <w:r w:rsidR="006B074F">
              <w:rPr>
                <w:rFonts w:ascii="Arial" w:hAnsi="Arial" w:cs="Arial"/>
              </w:rPr>
              <w:t xml:space="preserve">they </w:t>
            </w:r>
            <w:r w:rsidR="00D8537B" w:rsidRPr="00D8537B">
              <w:rPr>
                <w:rFonts w:ascii="Arial" w:hAnsi="Arial" w:cs="Arial"/>
              </w:rPr>
              <w:t xml:space="preserve">have assumed or identified as true or things you have already proved to be true. </w:t>
            </w:r>
            <w:r w:rsidR="00C17919">
              <w:rPr>
                <w:rFonts w:ascii="Arial" w:hAnsi="Arial" w:cs="Arial"/>
              </w:rPr>
              <w:t>Remind them that they</w:t>
            </w:r>
            <w:r w:rsidR="00D8537B" w:rsidRPr="00D8537B">
              <w:rPr>
                <w:rFonts w:ascii="Arial" w:hAnsi="Arial" w:cs="Arial"/>
              </w:rPr>
              <w:t xml:space="preserve"> can use anything </w:t>
            </w:r>
            <w:r w:rsidR="00C17919">
              <w:rPr>
                <w:rFonts w:ascii="Arial" w:hAnsi="Arial" w:cs="Arial"/>
              </w:rPr>
              <w:t>they</w:t>
            </w:r>
            <w:r w:rsidR="00D8537B" w:rsidRPr="00D8537B">
              <w:rPr>
                <w:rFonts w:ascii="Arial" w:hAnsi="Arial" w:cs="Arial"/>
              </w:rPr>
              <w:t xml:space="preserve"> need from </w:t>
            </w:r>
            <w:r w:rsidR="00C17919">
              <w:rPr>
                <w:rFonts w:ascii="Arial" w:hAnsi="Arial" w:cs="Arial"/>
              </w:rPr>
              <w:t xml:space="preserve">their </w:t>
            </w:r>
            <w:r w:rsidR="00D8537B" w:rsidRPr="00D8537B">
              <w:rPr>
                <w:rFonts w:ascii="Arial" w:hAnsi="Arial" w:cs="Arial"/>
              </w:rPr>
              <w:t xml:space="preserve">geometrical </w:t>
            </w:r>
            <w:r w:rsidR="006B074F" w:rsidRPr="00D8537B">
              <w:rPr>
                <w:rFonts w:ascii="Arial" w:hAnsi="Arial" w:cs="Arial"/>
              </w:rPr>
              <w:t>toolbox</w:t>
            </w:r>
            <w:r w:rsidR="00D8537B" w:rsidRPr="00D8537B">
              <w:rPr>
                <w:rFonts w:ascii="Arial" w:hAnsi="Arial" w:cs="Arial"/>
              </w:rPr>
              <w:t>!</w:t>
            </w:r>
            <w:r w:rsidR="007B42EC">
              <w:rPr>
                <w:rFonts w:ascii="Arial" w:hAnsi="Arial" w:cs="Arial"/>
              </w:rPr>
              <w:t xml:space="preserve"> </w:t>
            </w:r>
            <w:r w:rsidR="00C17919">
              <w:rPr>
                <w:rFonts w:ascii="Arial" w:hAnsi="Arial" w:cs="Arial"/>
              </w:rPr>
              <w:br/>
            </w:r>
            <w:r w:rsidR="00315AA4">
              <w:rPr>
                <w:rFonts w:ascii="Arial" w:hAnsi="Arial" w:cs="Arial"/>
              </w:rPr>
              <w:t>Alternatively,</w:t>
            </w:r>
            <w:r w:rsidR="007B42EC">
              <w:rPr>
                <w:rFonts w:ascii="Arial" w:hAnsi="Arial" w:cs="Arial"/>
              </w:rPr>
              <w:t xml:space="preserve"> if you think the group you are working with would find</w:t>
            </w:r>
            <w:r w:rsidR="007F2450">
              <w:rPr>
                <w:rFonts w:ascii="Arial" w:hAnsi="Arial" w:cs="Arial"/>
              </w:rPr>
              <w:t xml:space="preserve"> producing a proof independently </w:t>
            </w:r>
            <w:r w:rsidR="007B42EC">
              <w:rPr>
                <w:rFonts w:ascii="Arial" w:hAnsi="Arial" w:cs="Arial"/>
              </w:rPr>
              <w:t>to</w:t>
            </w:r>
            <w:r w:rsidR="00D4754E">
              <w:rPr>
                <w:rFonts w:ascii="Arial" w:hAnsi="Arial" w:cs="Arial"/>
              </w:rPr>
              <w:t xml:space="preserve">o </w:t>
            </w:r>
            <w:r w:rsidR="007B42EC">
              <w:rPr>
                <w:rFonts w:ascii="Arial" w:hAnsi="Arial" w:cs="Arial"/>
              </w:rPr>
              <w:t xml:space="preserve">challenging you could go straight to the proof provided on </w:t>
            </w:r>
            <w:r w:rsidR="00954C2A">
              <w:rPr>
                <w:rFonts w:ascii="Arial" w:hAnsi="Arial" w:cs="Arial"/>
                <w:b/>
              </w:rPr>
              <w:t xml:space="preserve">Slide </w:t>
            </w:r>
            <w:r>
              <w:rPr>
                <w:rFonts w:ascii="Arial" w:hAnsi="Arial" w:cs="Arial"/>
                <w:b/>
              </w:rPr>
              <w:t>6</w:t>
            </w:r>
            <w:r w:rsidR="007B42EC">
              <w:rPr>
                <w:rFonts w:ascii="Arial" w:hAnsi="Arial" w:cs="Arial"/>
                <w:b/>
              </w:rPr>
              <w:t xml:space="preserve"> </w:t>
            </w:r>
            <w:r w:rsidR="007B42EC" w:rsidRPr="007B42EC">
              <w:rPr>
                <w:rFonts w:ascii="Arial" w:hAnsi="Arial" w:cs="Arial"/>
              </w:rPr>
              <w:t>and work th</w:t>
            </w:r>
            <w:r w:rsidR="00732FAA">
              <w:rPr>
                <w:rFonts w:ascii="Arial" w:hAnsi="Arial" w:cs="Arial"/>
              </w:rPr>
              <w:t>r</w:t>
            </w:r>
            <w:r w:rsidR="007B42EC" w:rsidRPr="007B42EC">
              <w:rPr>
                <w:rFonts w:ascii="Arial" w:hAnsi="Arial" w:cs="Arial"/>
              </w:rPr>
              <w:t xml:space="preserve">ough this as a class instead, pausing to ask questions before you animate each step. </w:t>
            </w:r>
            <w:r w:rsidR="007B42EC">
              <w:rPr>
                <w:rFonts w:ascii="Arial" w:hAnsi="Arial" w:cs="Arial"/>
              </w:rPr>
              <w:t xml:space="preserve"> </w:t>
            </w:r>
            <w:r w:rsidR="00D4754E">
              <w:rPr>
                <w:rFonts w:ascii="Arial" w:hAnsi="Arial" w:cs="Arial"/>
              </w:rPr>
              <w:t xml:space="preserve">Students could then reproduce the proof independently. </w:t>
            </w:r>
          </w:p>
          <w:p w14:paraId="310514C4" w14:textId="2AFA74F4" w:rsidR="00315AA4" w:rsidRDefault="00315AA4" w:rsidP="00D8537B">
            <w:pPr>
              <w:spacing w:before="120" w:after="120"/>
              <w:rPr>
                <w:rFonts w:ascii="Arial" w:hAnsi="Arial" w:cs="Arial"/>
              </w:rPr>
            </w:pPr>
          </w:p>
          <w:p w14:paraId="77E63B8F" w14:textId="5D15E8D7" w:rsidR="00D4754E" w:rsidRDefault="00732FAA" w:rsidP="00315AA4">
            <w:pPr>
              <w:spacing w:before="120" w:after="120"/>
              <w:rPr>
                <w:rFonts w:ascii="Arial" w:hAnsi="Arial" w:cs="Arial"/>
              </w:rPr>
            </w:pPr>
            <w:r>
              <w:rPr>
                <w:rFonts w:ascii="Arial" w:hAnsi="Arial" w:cs="Arial"/>
                <w:b/>
                <w:bCs/>
              </w:rPr>
              <w:t>Slide 7 and slide 8</w:t>
            </w:r>
            <w:r w:rsidR="00315AA4">
              <w:rPr>
                <w:rFonts w:ascii="Arial" w:hAnsi="Arial" w:cs="Arial"/>
              </w:rPr>
              <w:t xml:space="preserve"> </w:t>
            </w:r>
            <w:r w:rsidR="00315AA4" w:rsidRPr="00315AA4">
              <w:rPr>
                <w:rFonts w:ascii="Arial" w:hAnsi="Arial" w:cs="Arial"/>
              </w:rPr>
              <w:t>- Alternate segment theorem. The angle (α) between the tangent and the chord at the point of contact (D) is equal to the angle (β) in the alternate segment</w:t>
            </w:r>
            <w:r>
              <w:rPr>
                <w:rFonts w:ascii="Arial" w:hAnsi="Arial" w:cs="Arial"/>
              </w:rPr>
              <w:t>. Tell learners</w:t>
            </w:r>
            <w:r w:rsidR="00315AA4">
              <w:rPr>
                <w:rFonts w:ascii="Arial" w:hAnsi="Arial" w:cs="Arial"/>
              </w:rPr>
              <w:t xml:space="preserve"> that this is probably the most difficult theorem to visualise. Animate the slide and work through exactly what this theorem means explaining any terminology. </w:t>
            </w:r>
            <w:r w:rsidR="008F0D36">
              <w:rPr>
                <w:rFonts w:ascii="Arial" w:hAnsi="Arial" w:cs="Arial"/>
              </w:rPr>
              <w:t xml:space="preserve"> </w:t>
            </w:r>
          </w:p>
          <w:p w14:paraId="7B8477B7" w14:textId="084DC776" w:rsidR="001155E6" w:rsidRPr="004064BD" w:rsidRDefault="00D4754E" w:rsidP="00954C2A">
            <w:pPr>
              <w:spacing w:before="120" w:after="120"/>
              <w:rPr>
                <w:rFonts w:ascii="Arial" w:hAnsi="Arial" w:cs="Arial"/>
              </w:rPr>
            </w:pPr>
            <w:r>
              <w:rPr>
                <w:rFonts w:ascii="Arial" w:hAnsi="Arial" w:cs="Arial"/>
              </w:rPr>
              <w:t xml:space="preserve">Students now work in small groups on </w:t>
            </w:r>
            <w:hyperlink w:anchor="wk7" w:history="1">
              <w:r w:rsidR="0055426D" w:rsidRPr="00882440">
                <w:rPr>
                  <w:rStyle w:val="PacklinkChar"/>
                </w:rPr>
                <w:t>Worksheet 7</w:t>
              </w:r>
            </w:hyperlink>
            <w:r>
              <w:rPr>
                <w:rFonts w:ascii="Arial" w:hAnsi="Arial" w:cs="Arial"/>
              </w:rPr>
              <w:t xml:space="preserve"> which has </w:t>
            </w:r>
            <w:r w:rsidR="00954C2A">
              <w:rPr>
                <w:rFonts w:ascii="Arial" w:hAnsi="Arial" w:cs="Arial"/>
              </w:rPr>
              <w:t xml:space="preserve">a </w:t>
            </w:r>
            <w:r>
              <w:rPr>
                <w:rFonts w:ascii="Arial" w:hAnsi="Arial" w:cs="Arial"/>
              </w:rPr>
              <w:t xml:space="preserve">card sort </w:t>
            </w:r>
            <w:r w:rsidR="00B83D6E">
              <w:rPr>
                <w:rFonts w:ascii="Arial" w:hAnsi="Arial" w:cs="Arial"/>
              </w:rPr>
              <w:t>that</w:t>
            </w:r>
            <w:r>
              <w:rPr>
                <w:rFonts w:ascii="Arial" w:hAnsi="Arial" w:cs="Arial"/>
              </w:rPr>
              <w:t xml:space="preserve"> complete the proof of circle theorem 8. </w:t>
            </w:r>
            <w:r w:rsidR="00BF2817">
              <w:rPr>
                <w:rFonts w:ascii="Arial" w:hAnsi="Arial" w:cs="Arial"/>
              </w:rPr>
              <w:t xml:space="preserve">Learners </w:t>
            </w:r>
            <w:r>
              <w:rPr>
                <w:rFonts w:ascii="Arial" w:hAnsi="Arial" w:cs="Arial"/>
              </w:rPr>
              <w:t xml:space="preserve">could work in groups of four. Each pair works on one of the card sorts. </w:t>
            </w:r>
            <w:r w:rsidR="007F2450">
              <w:rPr>
                <w:rFonts w:ascii="Arial" w:hAnsi="Arial" w:cs="Arial"/>
              </w:rPr>
              <w:t>This time the proof</w:t>
            </w:r>
            <w:r w:rsidR="00954C2A">
              <w:rPr>
                <w:rFonts w:ascii="Arial" w:hAnsi="Arial" w:cs="Arial"/>
              </w:rPr>
              <w:t xml:space="preserve"> is not complete and</w:t>
            </w:r>
            <w:r w:rsidR="007F2450">
              <w:rPr>
                <w:rFonts w:ascii="Arial" w:hAnsi="Arial" w:cs="Arial"/>
              </w:rPr>
              <w:t xml:space="preserve"> </w:t>
            </w:r>
            <w:r w:rsidR="00BF2817">
              <w:rPr>
                <w:rFonts w:ascii="Arial" w:hAnsi="Arial" w:cs="Arial"/>
              </w:rPr>
              <w:t xml:space="preserve">learners </w:t>
            </w:r>
            <w:r w:rsidR="007F2450">
              <w:rPr>
                <w:rFonts w:ascii="Arial" w:hAnsi="Arial" w:cs="Arial"/>
              </w:rPr>
              <w:t>will need to fill in.</w:t>
            </w:r>
          </w:p>
        </w:tc>
      </w:tr>
      <w:tr w:rsidR="001155E6" w:rsidRPr="004064BD" w14:paraId="39699AA1" w14:textId="77777777" w:rsidTr="00E70714">
        <w:tc>
          <w:tcPr>
            <w:tcW w:w="1026" w:type="dxa"/>
            <w:tcBorders>
              <w:top w:val="single" w:sz="4" w:space="0" w:color="EA5B0C"/>
              <w:left w:val="single" w:sz="4" w:space="0" w:color="EA5B0C"/>
              <w:bottom w:val="single" w:sz="4" w:space="0" w:color="EA5B0C"/>
              <w:right w:val="single" w:sz="4" w:space="0" w:color="EA5B0C"/>
            </w:tcBorders>
          </w:tcPr>
          <w:p w14:paraId="0550F491" w14:textId="77777777" w:rsidR="001155E6" w:rsidRDefault="001155E6" w:rsidP="00E70714">
            <w:pPr>
              <w:spacing w:before="120" w:after="120"/>
              <w:rPr>
                <w:rFonts w:ascii="Arial" w:hAnsi="Arial" w:cs="Arial"/>
              </w:rPr>
            </w:pPr>
          </w:p>
          <w:p w14:paraId="0DC321D1" w14:textId="77777777" w:rsidR="001155E6" w:rsidRPr="004064BD" w:rsidRDefault="001155E6" w:rsidP="00E70714">
            <w:pPr>
              <w:spacing w:before="120" w:after="120"/>
              <w:rPr>
                <w:rFonts w:ascii="Arial" w:hAnsi="Arial" w:cs="Arial"/>
              </w:rPr>
            </w:pPr>
            <w:r>
              <w:rPr>
                <w:rFonts w:ascii="Arial" w:hAnsi="Arial" w:cs="Arial"/>
                <w:noProof/>
                <w:lang w:eastAsia="en-GB"/>
              </w:rPr>
              <w:drawing>
                <wp:inline distT="0" distB="0" distL="0" distR="0" wp14:anchorId="3209FC95" wp14:editId="6E7659A4">
                  <wp:extent cx="504000" cy="5040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8756" w:type="dxa"/>
            <w:gridSpan w:val="2"/>
            <w:tcBorders>
              <w:top w:val="single" w:sz="4" w:space="0" w:color="EA5B0C"/>
              <w:left w:val="single" w:sz="4" w:space="0" w:color="EA5B0C"/>
              <w:bottom w:val="single" w:sz="4" w:space="0" w:color="EA5B0C"/>
              <w:right w:val="single" w:sz="4" w:space="0" w:color="EA5B0C"/>
            </w:tcBorders>
          </w:tcPr>
          <w:p w14:paraId="11F4F8D0" w14:textId="77777777" w:rsidR="001155E6" w:rsidRDefault="001155E6" w:rsidP="00E70714">
            <w:pPr>
              <w:spacing w:before="120" w:after="120"/>
              <w:rPr>
                <w:rFonts w:ascii="Arial" w:hAnsi="Arial" w:cs="Arial"/>
                <w:b/>
              </w:rPr>
            </w:pPr>
            <w:r w:rsidRPr="004064BD">
              <w:rPr>
                <w:rFonts w:ascii="Arial" w:hAnsi="Arial" w:cs="Arial"/>
                <w:b/>
              </w:rPr>
              <w:t>Plenary</w:t>
            </w:r>
          </w:p>
          <w:p w14:paraId="4293A5BC" w14:textId="46DC300E" w:rsidR="001155E6" w:rsidRPr="004064BD" w:rsidRDefault="00BF2817" w:rsidP="00E70714">
            <w:pPr>
              <w:spacing w:before="120" w:after="120"/>
              <w:rPr>
                <w:rFonts w:ascii="Arial" w:hAnsi="Arial" w:cs="Arial"/>
                <w:b/>
              </w:rPr>
            </w:pPr>
            <w:r>
              <w:rPr>
                <w:rFonts w:ascii="Arial" w:hAnsi="Arial" w:cs="Arial"/>
              </w:rPr>
              <w:t xml:space="preserve">Learners </w:t>
            </w:r>
            <w:r w:rsidR="00D4754E">
              <w:rPr>
                <w:rFonts w:ascii="Arial" w:hAnsi="Arial" w:cs="Arial"/>
              </w:rPr>
              <w:t xml:space="preserve">are given the solution to the card sort completed by the other </w:t>
            </w:r>
            <w:r w:rsidR="007F2450">
              <w:rPr>
                <w:rFonts w:ascii="Arial" w:hAnsi="Arial" w:cs="Arial"/>
              </w:rPr>
              <w:t xml:space="preserve">pair. They then look at the proof completed by the other pair and provide constructive feedback on it. </w:t>
            </w:r>
            <w:r w:rsidR="00954C2A">
              <w:rPr>
                <w:rFonts w:ascii="Arial" w:hAnsi="Arial" w:cs="Arial"/>
              </w:rPr>
              <w:t xml:space="preserve">Learners </w:t>
            </w:r>
            <w:r w:rsidR="007F2450">
              <w:rPr>
                <w:rFonts w:ascii="Arial" w:hAnsi="Arial" w:cs="Arial"/>
              </w:rPr>
              <w:t>then returned to their own card sort to reflect on the feedback provided.</w:t>
            </w:r>
          </w:p>
          <w:p w14:paraId="3549E681" w14:textId="77777777" w:rsidR="001155E6" w:rsidRPr="004064BD" w:rsidRDefault="001155E6" w:rsidP="00E70714">
            <w:pPr>
              <w:spacing w:before="120" w:after="120"/>
              <w:rPr>
                <w:rFonts w:ascii="Arial" w:hAnsi="Arial" w:cs="Arial"/>
              </w:rPr>
            </w:pPr>
            <w:r w:rsidRPr="004064BD">
              <w:rPr>
                <w:rFonts w:ascii="Arial" w:hAnsi="Arial" w:cs="Arial"/>
                <w:b/>
              </w:rPr>
              <w:t>Homework:</w:t>
            </w:r>
            <w:r w:rsidRPr="004064BD">
              <w:rPr>
                <w:rFonts w:ascii="Arial" w:hAnsi="Arial" w:cs="Arial"/>
              </w:rPr>
              <w:t xml:space="preserve"> </w:t>
            </w:r>
          </w:p>
          <w:p w14:paraId="6F1CA818" w14:textId="4685798A" w:rsidR="001155E6" w:rsidRPr="004064BD" w:rsidRDefault="00954C2A" w:rsidP="00E70714">
            <w:pPr>
              <w:spacing w:before="120" w:after="120"/>
              <w:rPr>
                <w:rFonts w:ascii="Arial" w:hAnsi="Arial" w:cs="Arial"/>
              </w:rPr>
            </w:pPr>
            <w:r>
              <w:rPr>
                <w:rFonts w:ascii="Arial" w:hAnsi="Arial" w:cs="Arial"/>
              </w:rPr>
              <w:t xml:space="preserve">Learners </w:t>
            </w:r>
            <w:r w:rsidR="007F2450">
              <w:rPr>
                <w:rFonts w:ascii="Arial" w:hAnsi="Arial" w:cs="Arial"/>
              </w:rPr>
              <w:t>reproduce both proofs independently.</w:t>
            </w:r>
            <w:r w:rsidR="001C7A0E">
              <w:rPr>
                <w:rFonts w:ascii="Arial" w:hAnsi="Arial" w:cs="Arial"/>
              </w:rPr>
              <w:t xml:space="preserve"> Complete </w:t>
            </w:r>
            <w:hyperlink w:anchor="wk8" w:history="1">
              <w:r w:rsidR="001C7A0E" w:rsidRPr="001C7A0E">
                <w:rPr>
                  <w:rStyle w:val="PacklinkChar"/>
                </w:rPr>
                <w:t>Worksheet 8</w:t>
              </w:r>
            </w:hyperlink>
            <w:r w:rsidR="001C7A0E">
              <w:rPr>
                <w:rFonts w:ascii="Arial" w:hAnsi="Arial" w:cs="Arial"/>
              </w:rPr>
              <w:t>.</w:t>
            </w:r>
          </w:p>
        </w:tc>
      </w:tr>
    </w:tbl>
    <w:p w14:paraId="2BA1D155" w14:textId="77777777" w:rsidR="001155E6" w:rsidRDefault="001155E6"/>
    <w:p w14:paraId="671506E5" w14:textId="77777777" w:rsidR="001155E6" w:rsidRDefault="001155E6">
      <w:r>
        <w:br w:type="page"/>
      </w:r>
    </w:p>
    <w:p w14:paraId="6667002E" w14:textId="3D65525C" w:rsidR="00845B28" w:rsidRPr="006E0653" w:rsidRDefault="00D05BC8" w:rsidP="00E14835">
      <w:pPr>
        <w:pStyle w:val="SectionHead"/>
        <w:rPr>
          <w:b w:val="0"/>
        </w:rPr>
      </w:pPr>
      <w:bookmarkStart w:id="22" w:name="_Toc14712166"/>
      <w:r w:rsidRPr="006E0653">
        <w:rPr>
          <w:b w:val="0"/>
          <w:lang w:eastAsia="en-GB"/>
        </w:rPr>
        <w:lastRenderedPageBreak/>
        <w:drawing>
          <wp:anchor distT="0" distB="0" distL="114300" distR="114300" simplePos="0" relativeHeight="251617792" behindDoc="1" locked="0" layoutInCell="1" allowOverlap="1" wp14:anchorId="6D669B3D" wp14:editId="3ED88613">
            <wp:simplePos x="0" y="0"/>
            <wp:positionH relativeFrom="column">
              <wp:posOffset>5718810</wp:posOffset>
            </wp:positionH>
            <wp:positionV relativeFrom="paragraph">
              <wp:posOffset>38735</wp:posOffset>
            </wp:positionV>
            <wp:extent cx="396000" cy="396000"/>
            <wp:effectExtent l="0" t="0" r="4445" b="4445"/>
            <wp:wrapNone/>
            <wp:docPr id="200" name="Picture 200" descr="C:\Users\elliss\AppData\Local\Microsoft\Windows\Temporary Internet Files\Content.Outlook\RZWGLKTN\Information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liss\AppData\Local\Microsoft\Windows\Temporary Internet Files\Content.Outlook\RZWGLKTN\Information ico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6E0653">
        <w:rPr>
          <w:b w:val="0"/>
        </w:rPr>
        <w:t>Teacher’s notes</w:t>
      </w:r>
      <w:bookmarkEnd w:id="16"/>
      <w:bookmarkEnd w:id="17"/>
      <w:bookmarkEnd w:id="22"/>
    </w:p>
    <w:p w14:paraId="1A6624E6" w14:textId="2AF540C6" w:rsidR="001C44E7" w:rsidRDefault="001C44E7" w:rsidP="001C44E7">
      <w:pPr>
        <w:rPr>
          <w:rFonts w:ascii="Arial" w:hAnsi="Arial" w:cs="Arial"/>
        </w:rPr>
      </w:pPr>
      <w:r w:rsidRPr="001C44E7">
        <w:rPr>
          <w:rFonts w:ascii="Arial" w:hAnsi="Arial" w:cs="Arial"/>
        </w:rPr>
        <w:t>Key words</w:t>
      </w:r>
      <w:r w:rsidR="00725F64">
        <w:rPr>
          <w:rFonts w:ascii="Arial" w:hAnsi="Arial" w:cs="Arial"/>
        </w:rPr>
        <w:t xml:space="preserve"> </w:t>
      </w:r>
      <w:r w:rsidRPr="001C44E7">
        <w:rPr>
          <w:rFonts w:ascii="Arial" w:hAnsi="Arial" w:cs="Arial"/>
        </w:rPr>
        <w:t>/ concepts you could highlight during the lesson, or have pre-taught before the lesson:</w:t>
      </w:r>
    </w:p>
    <w:p w14:paraId="42FED39F" w14:textId="77777777" w:rsidR="00E14835" w:rsidRDefault="00E14835" w:rsidP="001C44E7">
      <w:pPr>
        <w:rPr>
          <w:rFonts w:ascii="Arial" w:hAnsi="Arial" w:cs="Arial"/>
        </w:rPr>
      </w:pPr>
      <w:r>
        <w:rPr>
          <w:rFonts w:ascii="Arial" w:hAnsi="Arial" w:cs="Arial"/>
        </w:rPr>
        <w:t>L</w:t>
      </w:r>
      <w:r w:rsidRPr="00805A06">
        <w:rPr>
          <w:rFonts w:ascii="Arial" w:hAnsi="Arial" w:cs="Arial"/>
        </w:rPr>
        <w:t xml:space="preserve">earners </w:t>
      </w:r>
      <w:r>
        <w:rPr>
          <w:rFonts w:ascii="Arial" w:hAnsi="Arial" w:cs="Arial"/>
        </w:rPr>
        <w:t>need to be</w:t>
      </w:r>
      <w:r w:rsidRPr="003F3970">
        <w:rPr>
          <w:rFonts w:ascii="Arial" w:hAnsi="Arial" w:cs="Arial"/>
          <w:color w:val="FF0000"/>
        </w:rPr>
        <w:t xml:space="preserve"> </w:t>
      </w:r>
      <w:r>
        <w:rPr>
          <w:rFonts w:ascii="Arial" w:hAnsi="Arial" w:cs="Arial"/>
        </w:rPr>
        <w:t>confident and fluent with the angle facts they have learnt, such as angles in a triangle, on a straight line and angle facts related to parallel lines,</w:t>
      </w:r>
    </w:p>
    <w:p w14:paraId="6C6E0097" w14:textId="77777777" w:rsidR="00E14835" w:rsidRPr="00E14835" w:rsidRDefault="00E14835" w:rsidP="001C44E7">
      <w:pPr>
        <w:rPr>
          <w:rFonts w:ascii="Arial" w:hAnsi="Arial" w:cs="Arial"/>
          <w:b/>
          <w:bCs/>
        </w:rPr>
      </w:pPr>
      <w:r w:rsidRPr="00E14835">
        <w:rPr>
          <w:rFonts w:ascii="Arial" w:hAnsi="Arial" w:cs="Arial"/>
          <w:b/>
          <w:bCs/>
        </w:rPr>
        <w:t xml:space="preserve">Key words </w:t>
      </w:r>
    </w:p>
    <w:p w14:paraId="49AD6C0E" w14:textId="77777777" w:rsidR="00006145" w:rsidRDefault="00006145" w:rsidP="00E14835">
      <w:pPr>
        <w:pStyle w:val="ListParagraph"/>
        <w:numPr>
          <w:ilvl w:val="0"/>
          <w:numId w:val="28"/>
        </w:numPr>
        <w:rPr>
          <w:rFonts w:ascii="Arial" w:hAnsi="Arial" w:cs="Arial"/>
        </w:rPr>
      </w:pPr>
      <w:bookmarkStart w:id="23" w:name="_Hlk11153111"/>
      <w:r>
        <w:rPr>
          <w:rFonts w:ascii="Arial" w:hAnsi="Arial" w:cs="Arial"/>
        </w:rPr>
        <w:t>Circle</w:t>
      </w:r>
    </w:p>
    <w:p w14:paraId="180823F3" w14:textId="463A67D0" w:rsidR="00E14835" w:rsidRPr="00E14835" w:rsidRDefault="00E14835" w:rsidP="00E14835">
      <w:pPr>
        <w:pStyle w:val="ListParagraph"/>
        <w:numPr>
          <w:ilvl w:val="0"/>
          <w:numId w:val="28"/>
        </w:numPr>
        <w:rPr>
          <w:rFonts w:ascii="Arial" w:hAnsi="Arial" w:cs="Arial"/>
        </w:rPr>
      </w:pPr>
      <w:r w:rsidRPr="00E14835">
        <w:rPr>
          <w:rFonts w:ascii="Arial" w:hAnsi="Arial" w:cs="Arial"/>
        </w:rPr>
        <w:t>Proof</w:t>
      </w:r>
    </w:p>
    <w:p w14:paraId="77CE9953" w14:textId="07A200D3" w:rsidR="00E14835" w:rsidRPr="00E14835" w:rsidRDefault="00E14835" w:rsidP="00E14835">
      <w:pPr>
        <w:pStyle w:val="ListParagraph"/>
        <w:numPr>
          <w:ilvl w:val="0"/>
          <w:numId w:val="28"/>
        </w:numPr>
        <w:rPr>
          <w:rFonts w:ascii="Arial" w:hAnsi="Arial" w:cs="Arial"/>
        </w:rPr>
      </w:pPr>
      <w:r w:rsidRPr="00E14835">
        <w:rPr>
          <w:rFonts w:ascii="Arial" w:hAnsi="Arial" w:cs="Arial"/>
        </w:rPr>
        <w:t>Conjecture</w:t>
      </w:r>
    </w:p>
    <w:p w14:paraId="37ADAEEC" w14:textId="29218FCA" w:rsidR="00E14835" w:rsidRPr="00E14835" w:rsidRDefault="00E14835" w:rsidP="00E14835">
      <w:pPr>
        <w:pStyle w:val="ListParagraph"/>
        <w:numPr>
          <w:ilvl w:val="0"/>
          <w:numId w:val="28"/>
        </w:numPr>
        <w:rPr>
          <w:rFonts w:ascii="Arial" w:hAnsi="Arial" w:cs="Arial"/>
        </w:rPr>
      </w:pPr>
      <w:r w:rsidRPr="00E14835">
        <w:rPr>
          <w:rFonts w:ascii="Arial" w:hAnsi="Arial" w:cs="Arial"/>
        </w:rPr>
        <w:t>Theorem</w:t>
      </w:r>
    </w:p>
    <w:p w14:paraId="06B3A6C0" w14:textId="77777777" w:rsidR="00E14835" w:rsidRPr="00E14835" w:rsidRDefault="00E14835" w:rsidP="00E14835">
      <w:pPr>
        <w:pStyle w:val="ListParagraph"/>
        <w:numPr>
          <w:ilvl w:val="0"/>
          <w:numId w:val="28"/>
        </w:numPr>
        <w:rPr>
          <w:rFonts w:ascii="Arial" w:hAnsi="Arial" w:cs="Arial"/>
        </w:rPr>
      </w:pPr>
      <w:r w:rsidRPr="00E14835">
        <w:rPr>
          <w:rFonts w:ascii="Arial" w:hAnsi="Arial" w:cs="Arial"/>
        </w:rPr>
        <w:t>Euclid</w:t>
      </w:r>
    </w:p>
    <w:p w14:paraId="0B749397" w14:textId="1E88DCF5" w:rsidR="003F3970" w:rsidRPr="00E14835" w:rsidRDefault="00E14835" w:rsidP="00E14835">
      <w:pPr>
        <w:pStyle w:val="ListParagraph"/>
        <w:numPr>
          <w:ilvl w:val="0"/>
          <w:numId w:val="28"/>
        </w:numPr>
        <w:rPr>
          <w:rFonts w:ascii="Arial" w:hAnsi="Arial" w:cs="Arial"/>
        </w:rPr>
      </w:pPr>
      <w:r w:rsidRPr="00E14835">
        <w:rPr>
          <w:rFonts w:ascii="Arial" w:hAnsi="Arial" w:cs="Arial"/>
        </w:rPr>
        <w:t>Geometry</w:t>
      </w:r>
    </w:p>
    <w:bookmarkEnd w:id="23"/>
    <w:p w14:paraId="43FE3CF0" w14:textId="77777777" w:rsidR="003F3970" w:rsidRDefault="003F3970" w:rsidP="003F3970">
      <w:pPr>
        <w:pStyle w:val="ListParagraph"/>
        <w:spacing w:after="160" w:line="259" w:lineRule="auto"/>
        <w:rPr>
          <w:rFonts w:ascii="Arial" w:hAnsi="Arial" w:cs="Arial"/>
        </w:rPr>
      </w:pPr>
    </w:p>
    <w:p w14:paraId="20DA4A32" w14:textId="576CE390" w:rsidR="003F3970" w:rsidRDefault="003F3970">
      <w:pPr>
        <w:rPr>
          <w:rFonts w:ascii="Arial" w:eastAsia="Arial" w:hAnsi="Arial" w:cs="Arial"/>
          <w:bCs/>
          <w:color w:val="EA5B0C"/>
          <w:sz w:val="36"/>
          <w:szCs w:val="32"/>
        </w:rPr>
      </w:pPr>
      <w:r>
        <w:br w:type="page"/>
      </w:r>
    </w:p>
    <w:p w14:paraId="74CBDD85" w14:textId="66B09F40" w:rsidR="00725F64" w:rsidRPr="006E0653" w:rsidRDefault="00725F64" w:rsidP="00E14835">
      <w:pPr>
        <w:pStyle w:val="SectionHead"/>
        <w:rPr>
          <w:b w:val="0"/>
        </w:rPr>
      </w:pPr>
      <w:bookmarkStart w:id="24" w:name="_Toc499294247"/>
      <w:bookmarkStart w:id="25" w:name="_Toc14712167"/>
      <w:r w:rsidRPr="006E0653">
        <w:rPr>
          <w:b w:val="0"/>
          <w:lang w:eastAsia="en-GB"/>
        </w:rPr>
        <w:lastRenderedPageBreak/>
        <w:drawing>
          <wp:anchor distT="0" distB="0" distL="114300" distR="114300" simplePos="0" relativeHeight="251666944" behindDoc="1" locked="0" layoutInCell="1" allowOverlap="1" wp14:anchorId="708CEF29" wp14:editId="139C6A43">
            <wp:simplePos x="0" y="0"/>
            <wp:positionH relativeFrom="column">
              <wp:posOffset>5715000</wp:posOffset>
            </wp:positionH>
            <wp:positionV relativeFrom="paragraph">
              <wp:posOffset>38100</wp:posOffset>
            </wp:positionV>
            <wp:extent cx="395605" cy="395605"/>
            <wp:effectExtent l="0" t="0" r="4445" b="4445"/>
            <wp:wrapNone/>
            <wp:docPr id="12" name="Picture 1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Lesson resources</w:t>
      </w:r>
      <w:bookmarkEnd w:id="24"/>
      <w:bookmarkEnd w:id="25"/>
    </w:p>
    <w:p w14:paraId="4BFE2ED4" w14:textId="77777777" w:rsidR="00725F64" w:rsidRDefault="00725F64" w:rsidP="00725F64">
      <w:pPr>
        <w:pStyle w:val="Body"/>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D420B2" w:rsidRPr="00752A8C" w14:paraId="6E3CD43E" w14:textId="77777777" w:rsidTr="00D12793">
        <w:trPr>
          <w:trHeight w:hRule="exact" w:val="454"/>
        </w:trPr>
        <w:tc>
          <w:tcPr>
            <w:tcW w:w="5871" w:type="dxa"/>
            <w:shd w:val="clear" w:color="auto" w:fill="F9BC9A"/>
          </w:tcPr>
          <w:p w14:paraId="4F03B87C" w14:textId="77777777" w:rsidR="00D420B2" w:rsidRPr="00752A8C" w:rsidRDefault="00D420B2" w:rsidP="00D12793">
            <w:pPr>
              <w:spacing w:after="0"/>
              <w:rPr>
                <w:rFonts w:ascii="Arial" w:hAnsi="Arial" w:cs="Arial"/>
                <w:b/>
              </w:rPr>
            </w:pPr>
          </w:p>
        </w:tc>
        <w:tc>
          <w:tcPr>
            <w:tcW w:w="1464" w:type="dxa"/>
            <w:shd w:val="clear" w:color="auto" w:fill="F9BC9A"/>
          </w:tcPr>
          <w:p w14:paraId="5CC94829" w14:textId="77777777" w:rsidR="00D420B2" w:rsidRPr="00B265AF" w:rsidRDefault="00D420B2" w:rsidP="00D12793">
            <w:pPr>
              <w:spacing w:after="0"/>
              <w:jc w:val="center"/>
              <w:rPr>
                <w:rFonts w:ascii="Arial" w:hAnsi="Arial" w:cs="Arial"/>
                <w:b/>
              </w:rPr>
            </w:pPr>
            <w:r w:rsidRPr="00B265AF">
              <w:rPr>
                <w:rFonts w:ascii="Arial" w:hAnsi="Arial" w:cs="Arial"/>
                <w:b/>
              </w:rPr>
              <w:t>Worksheets</w:t>
            </w:r>
          </w:p>
        </w:tc>
        <w:tc>
          <w:tcPr>
            <w:tcW w:w="2303" w:type="dxa"/>
            <w:shd w:val="clear" w:color="auto" w:fill="F9BC9A"/>
          </w:tcPr>
          <w:p w14:paraId="30E221F0" w14:textId="77777777" w:rsidR="00D420B2" w:rsidRPr="00B265AF" w:rsidRDefault="00D420B2" w:rsidP="00D12793">
            <w:pPr>
              <w:spacing w:after="0"/>
              <w:jc w:val="center"/>
              <w:rPr>
                <w:rFonts w:ascii="Arial" w:hAnsi="Arial" w:cs="Arial"/>
                <w:b/>
              </w:rPr>
            </w:pPr>
            <w:r w:rsidRPr="00B265AF">
              <w:rPr>
                <w:rFonts w:ascii="Arial" w:hAnsi="Arial" w:cs="Arial"/>
                <w:b/>
              </w:rPr>
              <w:t>Answers</w:t>
            </w:r>
          </w:p>
        </w:tc>
      </w:tr>
      <w:tr w:rsidR="00D420B2" w:rsidRPr="00752A8C" w14:paraId="17A990EF" w14:textId="77777777" w:rsidTr="00D12793">
        <w:trPr>
          <w:trHeight w:hRule="exact" w:val="454"/>
        </w:trPr>
        <w:tc>
          <w:tcPr>
            <w:tcW w:w="5871" w:type="dxa"/>
            <w:shd w:val="clear" w:color="auto" w:fill="F9BC9A"/>
          </w:tcPr>
          <w:p w14:paraId="2EA7497B" w14:textId="03D80EA1" w:rsidR="00D420B2" w:rsidRPr="00FE3767" w:rsidRDefault="00D420B2" w:rsidP="00D12793">
            <w:pPr>
              <w:spacing w:after="0"/>
              <w:rPr>
                <w:rFonts w:ascii="Arial" w:hAnsi="Arial" w:cs="Arial"/>
                <w:b/>
                <w:color w:val="EA5B0C"/>
              </w:rPr>
            </w:pPr>
            <w:r w:rsidRPr="00FE3767">
              <w:rPr>
                <w:rFonts w:ascii="Arial" w:hAnsi="Arial" w:cs="Arial"/>
                <w:b/>
                <w:color w:val="EA5B0C"/>
              </w:rPr>
              <w:t xml:space="preserve">For use in </w:t>
            </w:r>
            <w:r>
              <w:rPr>
                <w:rFonts w:ascii="Arial" w:hAnsi="Arial" w:cs="Arial"/>
                <w:b/>
                <w:i/>
                <w:color w:val="EA5B0C"/>
              </w:rPr>
              <w:t xml:space="preserve">Lesson </w:t>
            </w:r>
            <w:r w:rsidR="00666460">
              <w:rPr>
                <w:rFonts w:ascii="Arial" w:hAnsi="Arial" w:cs="Arial"/>
                <w:b/>
                <w:i/>
                <w:color w:val="EA5B0C"/>
              </w:rPr>
              <w:t>2</w:t>
            </w:r>
            <w:r w:rsidRPr="00FE3767">
              <w:rPr>
                <w:rFonts w:ascii="Arial" w:hAnsi="Arial" w:cs="Arial"/>
                <w:b/>
                <w:i/>
                <w:color w:val="EA5B0C"/>
              </w:rPr>
              <w:t>:</w:t>
            </w:r>
          </w:p>
        </w:tc>
        <w:tc>
          <w:tcPr>
            <w:tcW w:w="1464" w:type="dxa"/>
            <w:shd w:val="clear" w:color="auto" w:fill="F9BC9A"/>
          </w:tcPr>
          <w:p w14:paraId="62BAD05E" w14:textId="77777777" w:rsidR="00D420B2" w:rsidRPr="00B265AF" w:rsidRDefault="00D420B2" w:rsidP="00D12793">
            <w:pPr>
              <w:spacing w:after="0"/>
              <w:jc w:val="center"/>
              <w:rPr>
                <w:rFonts w:ascii="Arial" w:hAnsi="Arial" w:cs="Arial"/>
                <w:b/>
              </w:rPr>
            </w:pPr>
          </w:p>
        </w:tc>
        <w:tc>
          <w:tcPr>
            <w:tcW w:w="2303" w:type="dxa"/>
            <w:shd w:val="clear" w:color="auto" w:fill="F9BC9A"/>
          </w:tcPr>
          <w:p w14:paraId="33D89A70" w14:textId="77777777" w:rsidR="00D420B2" w:rsidRPr="00B265AF" w:rsidRDefault="00D420B2" w:rsidP="00D12793">
            <w:pPr>
              <w:spacing w:after="0"/>
              <w:jc w:val="center"/>
              <w:rPr>
                <w:rFonts w:ascii="Arial" w:hAnsi="Arial" w:cs="Arial"/>
                <w:b/>
              </w:rPr>
            </w:pPr>
          </w:p>
        </w:tc>
      </w:tr>
      <w:tr w:rsidR="00D420B2" w:rsidRPr="00752A8C" w14:paraId="6AC08033" w14:textId="77777777" w:rsidTr="00D12793">
        <w:trPr>
          <w:trHeight w:hRule="exact" w:val="454"/>
        </w:trPr>
        <w:tc>
          <w:tcPr>
            <w:tcW w:w="5871" w:type="dxa"/>
            <w:shd w:val="clear" w:color="auto" w:fill="F9BC9A"/>
          </w:tcPr>
          <w:p w14:paraId="5F29D6EC" w14:textId="65AF7C3A" w:rsidR="00D420B2" w:rsidRPr="00752A8C" w:rsidRDefault="00B35C6F" w:rsidP="00D12793">
            <w:pPr>
              <w:spacing w:after="0"/>
              <w:rPr>
                <w:rFonts w:ascii="Arial" w:hAnsi="Arial" w:cs="Arial"/>
              </w:rPr>
            </w:pPr>
            <w:r>
              <w:rPr>
                <w:rFonts w:ascii="Arial" w:hAnsi="Arial" w:cs="Arial"/>
                <w:b/>
              </w:rPr>
              <w:t>Worksheet 1</w:t>
            </w:r>
          </w:p>
        </w:tc>
        <w:tc>
          <w:tcPr>
            <w:tcW w:w="1464" w:type="dxa"/>
            <w:shd w:val="clear" w:color="auto" w:fill="F9BC9A"/>
          </w:tcPr>
          <w:p w14:paraId="6326FB1E" w14:textId="55845129"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wk1 \h </w:instrText>
            </w:r>
            <w:r>
              <w:rPr>
                <w:rFonts w:ascii="Arial" w:hAnsi="Arial" w:cs="Arial"/>
                <w:b/>
              </w:rPr>
            </w:r>
            <w:r>
              <w:rPr>
                <w:rFonts w:ascii="Arial" w:hAnsi="Arial" w:cs="Arial"/>
                <w:b/>
              </w:rPr>
              <w:fldChar w:fldCharType="separate"/>
            </w:r>
            <w:r>
              <w:rPr>
                <w:rFonts w:ascii="Arial" w:hAnsi="Arial" w:cs="Arial"/>
                <w:b/>
                <w:noProof/>
              </w:rPr>
              <w:t>16</w:t>
            </w:r>
            <w:r>
              <w:rPr>
                <w:rFonts w:ascii="Arial" w:hAnsi="Arial" w:cs="Arial"/>
                <w:b/>
              </w:rPr>
              <w:fldChar w:fldCharType="end"/>
            </w:r>
          </w:p>
        </w:tc>
        <w:tc>
          <w:tcPr>
            <w:tcW w:w="2303" w:type="dxa"/>
            <w:shd w:val="clear" w:color="auto" w:fill="F9BC9A"/>
          </w:tcPr>
          <w:p w14:paraId="697C9080" w14:textId="3EB7140B" w:rsidR="00D420B2" w:rsidRPr="00B265AF" w:rsidRDefault="00D420B2" w:rsidP="00D12793">
            <w:pPr>
              <w:spacing w:after="0"/>
              <w:jc w:val="center"/>
              <w:rPr>
                <w:rFonts w:ascii="Arial" w:hAnsi="Arial" w:cs="Arial"/>
                <w:b/>
              </w:rPr>
            </w:pPr>
          </w:p>
        </w:tc>
      </w:tr>
      <w:tr w:rsidR="00D420B2" w:rsidRPr="00752A8C" w14:paraId="4F89DEFA" w14:textId="77777777" w:rsidTr="00D12793">
        <w:trPr>
          <w:trHeight w:hRule="exact" w:val="454"/>
        </w:trPr>
        <w:tc>
          <w:tcPr>
            <w:tcW w:w="5871" w:type="dxa"/>
            <w:shd w:val="clear" w:color="auto" w:fill="F9BC9A"/>
          </w:tcPr>
          <w:p w14:paraId="76030E79" w14:textId="1A5C6586" w:rsidR="00D420B2" w:rsidRPr="00752A8C" w:rsidRDefault="00B35C6F" w:rsidP="00D12793">
            <w:pPr>
              <w:spacing w:after="0"/>
              <w:rPr>
                <w:rFonts w:ascii="Arial" w:hAnsi="Arial" w:cs="Arial"/>
              </w:rPr>
            </w:pPr>
            <w:r>
              <w:rPr>
                <w:rFonts w:ascii="Arial" w:hAnsi="Arial" w:cs="Arial"/>
                <w:b/>
              </w:rPr>
              <w:t>Worksheet 2</w:t>
            </w:r>
          </w:p>
        </w:tc>
        <w:tc>
          <w:tcPr>
            <w:tcW w:w="1464" w:type="dxa"/>
            <w:shd w:val="clear" w:color="auto" w:fill="F9BC9A"/>
          </w:tcPr>
          <w:p w14:paraId="6E4F3203" w14:textId="72E6DD92"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wk2 \h </w:instrText>
            </w:r>
            <w:r>
              <w:rPr>
                <w:rFonts w:ascii="Arial" w:hAnsi="Arial" w:cs="Arial"/>
                <w:b/>
              </w:rPr>
            </w:r>
            <w:r>
              <w:rPr>
                <w:rFonts w:ascii="Arial" w:hAnsi="Arial" w:cs="Arial"/>
                <w:b/>
              </w:rPr>
              <w:fldChar w:fldCharType="separate"/>
            </w:r>
            <w:r>
              <w:rPr>
                <w:rFonts w:ascii="Arial" w:hAnsi="Arial" w:cs="Arial"/>
                <w:b/>
                <w:noProof/>
              </w:rPr>
              <w:t>17</w:t>
            </w:r>
            <w:r>
              <w:rPr>
                <w:rFonts w:ascii="Arial" w:hAnsi="Arial" w:cs="Arial"/>
                <w:b/>
              </w:rPr>
              <w:fldChar w:fldCharType="end"/>
            </w:r>
          </w:p>
        </w:tc>
        <w:tc>
          <w:tcPr>
            <w:tcW w:w="2303" w:type="dxa"/>
            <w:shd w:val="clear" w:color="auto" w:fill="F9BC9A"/>
          </w:tcPr>
          <w:p w14:paraId="6F3E993E" w14:textId="675B169B" w:rsidR="00D420B2" w:rsidRPr="00B265AF" w:rsidRDefault="00D420B2" w:rsidP="00D12793">
            <w:pPr>
              <w:spacing w:after="0"/>
              <w:jc w:val="center"/>
              <w:rPr>
                <w:rFonts w:ascii="Arial" w:hAnsi="Arial" w:cs="Arial"/>
                <w:b/>
              </w:rPr>
            </w:pPr>
          </w:p>
        </w:tc>
      </w:tr>
      <w:tr w:rsidR="00D420B2" w:rsidRPr="00752A8C" w14:paraId="0E2BB211" w14:textId="77777777" w:rsidTr="00D12793">
        <w:trPr>
          <w:trHeight w:hRule="exact" w:val="454"/>
        </w:trPr>
        <w:tc>
          <w:tcPr>
            <w:tcW w:w="5871" w:type="dxa"/>
            <w:shd w:val="clear" w:color="auto" w:fill="F9BC9A"/>
          </w:tcPr>
          <w:p w14:paraId="773BF59B" w14:textId="4889F475" w:rsidR="00D420B2" w:rsidRPr="00752A8C" w:rsidRDefault="00E14D68" w:rsidP="00D12793">
            <w:pPr>
              <w:spacing w:after="0"/>
              <w:rPr>
                <w:rFonts w:ascii="Arial" w:hAnsi="Arial" w:cs="Arial"/>
                <w:b/>
              </w:rPr>
            </w:pPr>
            <w:r>
              <w:rPr>
                <w:rFonts w:ascii="Arial" w:hAnsi="Arial" w:cs="Arial"/>
                <w:b/>
              </w:rPr>
              <w:t>Worksheet 3</w:t>
            </w:r>
          </w:p>
        </w:tc>
        <w:tc>
          <w:tcPr>
            <w:tcW w:w="1464" w:type="dxa"/>
            <w:shd w:val="clear" w:color="auto" w:fill="F9BC9A"/>
          </w:tcPr>
          <w:p w14:paraId="524A44E0" w14:textId="4A20B42D"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wk3 \h </w:instrText>
            </w:r>
            <w:r>
              <w:rPr>
                <w:rFonts w:ascii="Arial" w:hAnsi="Arial" w:cs="Arial"/>
                <w:b/>
              </w:rPr>
            </w:r>
            <w:r>
              <w:rPr>
                <w:rFonts w:ascii="Arial" w:hAnsi="Arial" w:cs="Arial"/>
                <w:b/>
              </w:rPr>
              <w:fldChar w:fldCharType="separate"/>
            </w:r>
            <w:r>
              <w:rPr>
                <w:rFonts w:ascii="Arial" w:hAnsi="Arial" w:cs="Arial"/>
                <w:b/>
                <w:noProof/>
              </w:rPr>
              <w:t>18</w:t>
            </w:r>
            <w:r>
              <w:rPr>
                <w:rFonts w:ascii="Arial" w:hAnsi="Arial" w:cs="Arial"/>
                <w:b/>
              </w:rPr>
              <w:fldChar w:fldCharType="end"/>
            </w:r>
          </w:p>
        </w:tc>
        <w:tc>
          <w:tcPr>
            <w:tcW w:w="2303" w:type="dxa"/>
            <w:shd w:val="clear" w:color="auto" w:fill="F9BC9A"/>
          </w:tcPr>
          <w:p w14:paraId="0641321A" w14:textId="1B2BE240"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wk3ans \h </w:instrText>
            </w:r>
            <w:r>
              <w:rPr>
                <w:rFonts w:ascii="Arial" w:hAnsi="Arial" w:cs="Arial"/>
                <w:b/>
              </w:rPr>
            </w:r>
            <w:r>
              <w:rPr>
                <w:rFonts w:ascii="Arial" w:hAnsi="Arial" w:cs="Arial"/>
                <w:b/>
              </w:rPr>
              <w:fldChar w:fldCharType="separate"/>
            </w:r>
            <w:r>
              <w:rPr>
                <w:rFonts w:ascii="Arial" w:hAnsi="Arial" w:cs="Arial"/>
                <w:b/>
                <w:noProof/>
              </w:rPr>
              <w:t>19</w:t>
            </w:r>
            <w:r>
              <w:rPr>
                <w:rFonts w:ascii="Arial" w:hAnsi="Arial" w:cs="Arial"/>
                <w:b/>
              </w:rPr>
              <w:fldChar w:fldCharType="end"/>
            </w:r>
          </w:p>
        </w:tc>
      </w:tr>
      <w:tr w:rsidR="00F938CB" w:rsidRPr="00752A8C" w14:paraId="465B8B8C" w14:textId="77777777" w:rsidTr="00D12793">
        <w:trPr>
          <w:trHeight w:hRule="exact" w:val="454"/>
        </w:trPr>
        <w:tc>
          <w:tcPr>
            <w:tcW w:w="5871" w:type="dxa"/>
            <w:shd w:val="clear" w:color="auto" w:fill="F9BC9A"/>
          </w:tcPr>
          <w:p w14:paraId="427C16AE" w14:textId="77777777" w:rsidR="00F938CB" w:rsidRDefault="00F938CB" w:rsidP="00D12793">
            <w:pPr>
              <w:spacing w:after="0"/>
              <w:rPr>
                <w:rFonts w:ascii="Arial" w:hAnsi="Arial" w:cs="Arial"/>
                <w:b/>
              </w:rPr>
            </w:pPr>
          </w:p>
        </w:tc>
        <w:tc>
          <w:tcPr>
            <w:tcW w:w="1464" w:type="dxa"/>
            <w:shd w:val="clear" w:color="auto" w:fill="F9BC9A"/>
          </w:tcPr>
          <w:p w14:paraId="2D7EE282" w14:textId="77777777" w:rsidR="00F938CB" w:rsidRPr="00B265AF" w:rsidRDefault="00F938CB" w:rsidP="00D12793">
            <w:pPr>
              <w:spacing w:after="0"/>
              <w:jc w:val="center"/>
              <w:rPr>
                <w:rFonts w:ascii="Arial" w:hAnsi="Arial" w:cs="Arial"/>
                <w:b/>
              </w:rPr>
            </w:pPr>
          </w:p>
        </w:tc>
        <w:tc>
          <w:tcPr>
            <w:tcW w:w="2303" w:type="dxa"/>
            <w:shd w:val="clear" w:color="auto" w:fill="F9BC9A"/>
          </w:tcPr>
          <w:p w14:paraId="77C47222" w14:textId="77777777" w:rsidR="00F938CB" w:rsidRPr="00B265AF" w:rsidRDefault="00F938CB" w:rsidP="00D12793">
            <w:pPr>
              <w:spacing w:after="0"/>
              <w:jc w:val="center"/>
              <w:rPr>
                <w:rFonts w:ascii="Arial" w:hAnsi="Arial" w:cs="Arial"/>
                <w:b/>
              </w:rPr>
            </w:pPr>
          </w:p>
        </w:tc>
      </w:tr>
      <w:tr w:rsidR="00D420B2" w:rsidRPr="00752A8C" w14:paraId="20B3EC3A" w14:textId="77777777" w:rsidTr="00D12793">
        <w:trPr>
          <w:trHeight w:hRule="exact" w:val="454"/>
        </w:trPr>
        <w:tc>
          <w:tcPr>
            <w:tcW w:w="5871" w:type="dxa"/>
            <w:shd w:val="clear" w:color="auto" w:fill="F9BC9A"/>
          </w:tcPr>
          <w:p w14:paraId="658BEB8A" w14:textId="2F64D991" w:rsidR="00D420B2" w:rsidRPr="00FE3767" w:rsidRDefault="00D420B2" w:rsidP="00D12793">
            <w:pPr>
              <w:spacing w:after="0"/>
              <w:rPr>
                <w:rFonts w:ascii="Arial" w:hAnsi="Arial" w:cs="Arial"/>
                <w:b/>
              </w:rPr>
            </w:pPr>
            <w:r w:rsidRPr="00FE3767">
              <w:rPr>
                <w:rFonts w:ascii="Arial" w:hAnsi="Arial" w:cs="Arial"/>
                <w:b/>
                <w:color w:val="EA5B0C"/>
              </w:rPr>
              <w:t xml:space="preserve">For use in </w:t>
            </w:r>
            <w:r>
              <w:rPr>
                <w:rFonts w:ascii="Arial" w:hAnsi="Arial" w:cs="Arial"/>
                <w:b/>
                <w:i/>
                <w:color w:val="EA5B0C"/>
              </w:rPr>
              <w:t xml:space="preserve">Lesson </w:t>
            </w:r>
            <w:r w:rsidR="00CC6719">
              <w:rPr>
                <w:rFonts w:ascii="Arial" w:hAnsi="Arial" w:cs="Arial"/>
                <w:b/>
                <w:i/>
                <w:color w:val="EA5B0C"/>
              </w:rPr>
              <w:t>3</w:t>
            </w:r>
            <w:r w:rsidRPr="00FE3767">
              <w:rPr>
                <w:rFonts w:ascii="Arial" w:hAnsi="Arial" w:cs="Arial"/>
                <w:b/>
                <w:i/>
                <w:color w:val="EA5B0C"/>
              </w:rPr>
              <w:t>:</w:t>
            </w:r>
          </w:p>
        </w:tc>
        <w:tc>
          <w:tcPr>
            <w:tcW w:w="1464" w:type="dxa"/>
            <w:shd w:val="clear" w:color="auto" w:fill="F9BC9A"/>
          </w:tcPr>
          <w:p w14:paraId="43D7EE9D" w14:textId="77777777" w:rsidR="00D420B2" w:rsidRPr="00B265AF" w:rsidRDefault="00D420B2" w:rsidP="00D12793">
            <w:pPr>
              <w:spacing w:after="0"/>
              <w:jc w:val="center"/>
              <w:rPr>
                <w:rFonts w:ascii="Arial" w:hAnsi="Arial" w:cs="Arial"/>
                <w:b/>
              </w:rPr>
            </w:pPr>
          </w:p>
        </w:tc>
        <w:tc>
          <w:tcPr>
            <w:tcW w:w="2303" w:type="dxa"/>
            <w:shd w:val="clear" w:color="auto" w:fill="F9BC9A"/>
          </w:tcPr>
          <w:p w14:paraId="4DE9E2F0" w14:textId="77777777" w:rsidR="00D420B2" w:rsidRPr="00B265AF" w:rsidRDefault="00D420B2" w:rsidP="00D12793">
            <w:pPr>
              <w:spacing w:after="0"/>
              <w:jc w:val="center"/>
              <w:rPr>
                <w:rFonts w:ascii="Arial" w:hAnsi="Arial" w:cs="Arial"/>
                <w:b/>
              </w:rPr>
            </w:pPr>
          </w:p>
        </w:tc>
      </w:tr>
      <w:tr w:rsidR="00D420B2" w:rsidRPr="00752A8C" w14:paraId="2D347651" w14:textId="77777777" w:rsidTr="00D12793">
        <w:trPr>
          <w:trHeight w:hRule="exact" w:val="454"/>
        </w:trPr>
        <w:tc>
          <w:tcPr>
            <w:tcW w:w="5871" w:type="dxa"/>
            <w:shd w:val="clear" w:color="auto" w:fill="F9BC9A"/>
          </w:tcPr>
          <w:p w14:paraId="317A3B26" w14:textId="400393EB" w:rsidR="00D420B2" w:rsidRPr="00752A8C" w:rsidRDefault="00E14D68" w:rsidP="00D12793">
            <w:pPr>
              <w:spacing w:after="0"/>
              <w:rPr>
                <w:rFonts w:ascii="Arial" w:hAnsi="Arial" w:cs="Arial"/>
                <w:b/>
              </w:rPr>
            </w:pPr>
            <w:r>
              <w:rPr>
                <w:rFonts w:ascii="Arial" w:hAnsi="Arial" w:cs="Arial"/>
                <w:b/>
              </w:rPr>
              <w:t>Worksheet 4</w:t>
            </w:r>
          </w:p>
        </w:tc>
        <w:tc>
          <w:tcPr>
            <w:tcW w:w="1464" w:type="dxa"/>
            <w:shd w:val="clear" w:color="auto" w:fill="F9BC9A"/>
          </w:tcPr>
          <w:p w14:paraId="393BDE9F" w14:textId="17DCA681"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wk4 \h </w:instrText>
            </w:r>
            <w:r>
              <w:rPr>
                <w:rFonts w:ascii="Arial" w:hAnsi="Arial" w:cs="Arial"/>
                <w:b/>
              </w:rPr>
            </w:r>
            <w:r>
              <w:rPr>
                <w:rFonts w:ascii="Arial" w:hAnsi="Arial" w:cs="Arial"/>
                <w:b/>
              </w:rPr>
              <w:fldChar w:fldCharType="separate"/>
            </w:r>
            <w:r>
              <w:rPr>
                <w:rFonts w:ascii="Arial" w:hAnsi="Arial" w:cs="Arial"/>
                <w:b/>
                <w:noProof/>
              </w:rPr>
              <w:t>20</w:t>
            </w:r>
            <w:r>
              <w:rPr>
                <w:rFonts w:ascii="Arial" w:hAnsi="Arial" w:cs="Arial"/>
                <w:b/>
              </w:rPr>
              <w:fldChar w:fldCharType="end"/>
            </w:r>
          </w:p>
        </w:tc>
        <w:tc>
          <w:tcPr>
            <w:tcW w:w="2303" w:type="dxa"/>
            <w:shd w:val="clear" w:color="auto" w:fill="F9BC9A"/>
          </w:tcPr>
          <w:p w14:paraId="48D84DFB" w14:textId="77777777" w:rsidR="00D420B2" w:rsidRPr="00B265AF" w:rsidRDefault="00D420B2" w:rsidP="00D12793">
            <w:pPr>
              <w:spacing w:after="0"/>
              <w:jc w:val="center"/>
              <w:rPr>
                <w:rFonts w:ascii="Arial" w:hAnsi="Arial" w:cs="Arial"/>
                <w:b/>
              </w:rPr>
            </w:pPr>
          </w:p>
        </w:tc>
      </w:tr>
      <w:tr w:rsidR="00D420B2" w:rsidRPr="00752A8C" w14:paraId="61BCD897" w14:textId="77777777" w:rsidTr="00D12793">
        <w:trPr>
          <w:trHeight w:hRule="exact" w:val="454"/>
        </w:trPr>
        <w:tc>
          <w:tcPr>
            <w:tcW w:w="5871" w:type="dxa"/>
            <w:shd w:val="clear" w:color="auto" w:fill="F9BC9A"/>
          </w:tcPr>
          <w:p w14:paraId="50ABDCFD" w14:textId="0B57698A" w:rsidR="00D420B2" w:rsidRPr="00752A8C" w:rsidRDefault="00E14D68" w:rsidP="00D12793">
            <w:pPr>
              <w:spacing w:after="0"/>
              <w:rPr>
                <w:rFonts w:ascii="Arial" w:hAnsi="Arial" w:cs="Arial"/>
                <w:b/>
              </w:rPr>
            </w:pPr>
            <w:r>
              <w:rPr>
                <w:rFonts w:ascii="Arial" w:hAnsi="Arial" w:cs="Arial"/>
                <w:b/>
              </w:rPr>
              <w:t>Worksheet</w:t>
            </w:r>
            <w:r w:rsidR="0005428C">
              <w:rPr>
                <w:rFonts w:ascii="Arial" w:hAnsi="Arial" w:cs="Arial"/>
                <w:b/>
              </w:rPr>
              <w:t xml:space="preserve"> 5</w:t>
            </w:r>
          </w:p>
        </w:tc>
        <w:tc>
          <w:tcPr>
            <w:tcW w:w="1464" w:type="dxa"/>
            <w:shd w:val="clear" w:color="auto" w:fill="F9BC9A"/>
          </w:tcPr>
          <w:p w14:paraId="6C49AE66" w14:textId="44E15566"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wk5 \h </w:instrText>
            </w:r>
            <w:r>
              <w:rPr>
                <w:rFonts w:ascii="Arial" w:hAnsi="Arial" w:cs="Arial"/>
                <w:b/>
              </w:rPr>
            </w:r>
            <w:r>
              <w:rPr>
                <w:rFonts w:ascii="Arial" w:hAnsi="Arial" w:cs="Arial"/>
                <w:b/>
              </w:rPr>
              <w:fldChar w:fldCharType="separate"/>
            </w:r>
            <w:r>
              <w:rPr>
                <w:rFonts w:ascii="Arial" w:hAnsi="Arial" w:cs="Arial"/>
                <w:b/>
                <w:noProof/>
              </w:rPr>
              <w:t>21</w:t>
            </w:r>
            <w:r>
              <w:rPr>
                <w:rFonts w:ascii="Arial" w:hAnsi="Arial" w:cs="Arial"/>
                <w:b/>
              </w:rPr>
              <w:fldChar w:fldCharType="end"/>
            </w:r>
          </w:p>
        </w:tc>
        <w:tc>
          <w:tcPr>
            <w:tcW w:w="2303" w:type="dxa"/>
            <w:shd w:val="clear" w:color="auto" w:fill="F9BC9A"/>
          </w:tcPr>
          <w:p w14:paraId="61B46CBF" w14:textId="77F64053"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wk5ans \h </w:instrText>
            </w:r>
            <w:r>
              <w:rPr>
                <w:rFonts w:ascii="Arial" w:hAnsi="Arial" w:cs="Arial"/>
                <w:b/>
              </w:rPr>
            </w:r>
            <w:r>
              <w:rPr>
                <w:rFonts w:ascii="Arial" w:hAnsi="Arial" w:cs="Arial"/>
                <w:b/>
              </w:rPr>
              <w:fldChar w:fldCharType="separate"/>
            </w:r>
            <w:r>
              <w:rPr>
                <w:rFonts w:ascii="Arial" w:hAnsi="Arial" w:cs="Arial"/>
                <w:b/>
                <w:noProof/>
              </w:rPr>
              <w:t>22</w:t>
            </w:r>
            <w:r>
              <w:rPr>
                <w:rFonts w:ascii="Arial" w:hAnsi="Arial" w:cs="Arial"/>
                <w:b/>
              </w:rPr>
              <w:fldChar w:fldCharType="end"/>
            </w:r>
          </w:p>
        </w:tc>
      </w:tr>
      <w:tr w:rsidR="00F938CB" w:rsidRPr="00752A8C" w14:paraId="1F2A59B9" w14:textId="77777777" w:rsidTr="00D12793">
        <w:trPr>
          <w:trHeight w:hRule="exact" w:val="454"/>
        </w:trPr>
        <w:tc>
          <w:tcPr>
            <w:tcW w:w="5871" w:type="dxa"/>
            <w:shd w:val="clear" w:color="auto" w:fill="F9BC9A"/>
          </w:tcPr>
          <w:p w14:paraId="71DD4016" w14:textId="77777777" w:rsidR="00F938CB" w:rsidRDefault="00F938CB" w:rsidP="00D12793">
            <w:pPr>
              <w:spacing w:after="0"/>
              <w:rPr>
                <w:rFonts w:ascii="Arial" w:hAnsi="Arial" w:cs="Arial"/>
                <w:b/>
              </w:rPr>
            </w:pPr>
          </w:p>
        </w:tc>
        <w:tc>
          <w:tcPr>
            <w:tcW w:w="1464" w:type="dxa"/>
            <w:shd w:val="clear" w:color="auto" w:fill="F9BC9A"/>
          </w:tcPr>
          <w:p w14:paraId="4FF089A5" w14:textId="77777777" w:rsidR="00F938CB" w:rsidRPr="00B265AF" w:rsidRDefault="00F938CB" w:rsidP="00D12793">
            <w:pPr>
              <w:spacing w:after="0"/>
              <w:jc w:val="center"/>
              <w:rPr>
                <w:rFonts w:ascii="Arial" w:hAnsi="Arial" w:cs="Arial"/>
                <w:b/>
              </w:rPr>
            </w:pPr>
          </w:p>
        </w:tc>
        <w:tc>
          <w:tcPr>
            <w:tcW w:w="2303" w:type="dxa"/>
            <w:shd w:val="clear" w:color="auto" w:fill="F9BC9A"/>
          </w:tcPr>
          <w:p w14:paraId="59DD704F" w14:textId="77777777" w:rsidR="00F938CB" w:rsidRPr="00B265AF" w:rsidRDefault="00F938CB" w:rsidP="00D12793">
            <w:pPr>
              <w:spacing w:after="0"/>
              <w:jc w:val="center"/>
              <w:rPr>
                <w:rFonts w:ascii="Arial" w:hAnsi="Arial" w:cs="Arial"/>
                <w:b/>
              </w:rPr>
            </w:pPr>
          </w:p>
        </w:tc>
      </w:tr>
      <w:tr w:rsidR="00D420B2" w:rsidRPr="00752A8C" w14:paraId="034FBCB2" w14:textId="77777777" w:rsidTr="00D12793">
        <w:trPr>
          <w:trHeight w:hRule="exact" w:val="454"/>
        </w:trPr>
        <w:tc>
          <w:tcPr>
            <w:tcW w:w="5871" w:type="dxa"/>
            <w:shd w:val="clear" w:color="auto" w:fill="F9BC9A"/>
          </w:tcPr>
          <w:p w14:paraId="6AB2EFC1" w14:textId="67573DE1" w:rsidR="00D420B2" w:rsidRPr="00752A8C" w:rsidRDefault="00D420B2" w:rsidP="00D12793">
            <w:pPr>
              <w:spacing w:after="0"/>
              <w:rPr>
                <w:rFonts w:ascii="Arial" w:hAnsi="Arial" w:cs="Arial"/>
                <w:b/>
              </w:rPr>
            </w:pPr>
            <w:r w:rsidRPr="00FE3767">
              <w:rPr>
                <w:rFonts w:ascii="Arial" w:hAnsi="Arial" w:cs="Arial"/>
                <w:b/>
                <w:color w:val="EA5B0C"/>
              </w:rPr>
              <w:t xml:space="preserve">For use in </w:t>
            </w:r>
            <w:r>
              <w:rPr>
                <w:rFonts w:ascii="Arial" w:hAnsi="Arial" w:cs="Arial"/>
                <w:b/>
                <w:i/>
                <w:color w:val="EA5B0C"/>
              </w:rPr>
              <w:t xml:space="preserve">Lesson </w:t>
            </w:r>
            <w:r w:rsidR="00F938CB">
              <w:rPr>
                <w:rFonts w:ascii="Arial" w:hAnsi="Arial" w:cs="Arial"/>
                <w:b/>
                <w:i/>
                <w:color w:val="EA5B0C"/>
              </w:rPr>
              <w:t>4</w:t>
            </w:r>
            <w:r w:rsidRPr="00FE3767">
              <w:rPr>
                <w:rFonts w:ascii="Arial" w:hAnsi="Arial" w:cs="Arial"/>
                <w:b/>
                <w:i/>
                <w:color w:val="EA5B0C"/>
              </w:rPr>
              <w:t>:</w:t>
            </w:r>
          </w:p>
        </w:tc>
        <w:tc>
          <w:tcPr>
            <w:tcW w:w="1464" w:type="dxa"/>
            <w:shd w:val="clear" w:color="auto" w:fill="F9BC9A"/>
          </w:tcPr>
          <w:p w14:paraId="6DA4BF2A" w14:textId="77777777" w:rsidR="00D420B2" w:rsidRPr="00B265AF" w:rsidRDefault="00D420B2" w:rsidP="00D12793">
            <w:pPr>
              <w:spacing w:after="0"/>
              <w:jc w:val="center"/>
              <w:rPr>
                <w:rFonts w:ascii="Arial" w:hAnsi="Arial" w:cs="Arial"/>
                <w:b/>
              </w:rPr>
            </w:pPr>
          </w:p>
        </w:tc>
        <w:tc>
          <w:tcPr>
            <w:tcW w:w="2303" w:type="dxa"/>
            <w:shd w:val="clear" w:color="auto" w:fill="F9BC9A"/>
          </w:tcPr>
          <w:p w14:paraId="6446985B" w14:textId="77777777" w:rsidR="00D420B2" w:rsidRPr="00B265AF" w:rsidRDefault="00D420B2" w:rsidP="00D12793">
            <w:pPr>
              <w:spacing w:after="0"/>
              <w:jc w:val="center"/>
              <w:rPr>
                <w:rFonts w:ascii="Arial" w:hAnsi="Arial" w:cs="Arial"/>
                <w:b/>
              </w:rPr>
            </w:pPr>
          </w:p>
        </w:tc>
      </w:tr>
      <w:tr w:rsidR="00D420B2" w:rsidRPr="00752A8C" w14:paraId="3AB97F25" w14:textId="77777777" w:rsidTr="00D12793">
        <w:trPr>
          <w:trHeight w:hRule="exact" w:val="454"/>
        </w:trPr>
        <w:tc>
          <w:tcPr>
            <w:tcW w:w="5871" w:type="dxa"/>
            <w:shd w:val="clear" w:color="auto" w:fill="F9BC9A"/>
          </w:tcPr>
          <w:p w14:paraId="25069FC7" w14:textId="2E1C875D" w:rsidR="00D420B2" w:rsidRPr="00752A8C" w:rsidRDefault="00FB3A58" w:rsidP="00D12793">
            <w:pPr>
              <w:spacing w:after="0"/>
              <w:rPr>
                <w:rFonts w:ascii="Arial" w:hAnsi="Arial" w:cs="Arial"/>
                <w:b/>
              </w:rPr>
            </w:pPr>
            <w:r>
              <w:rPr>
                <w:rFonts w:ascii="Arial" w:hAnsi="Arial" w:cs="Arial"/>
                <w:b/>
              </w:rPr>
              <w:t>Worksheet 6</w:t>
            </w:r>
          </w:p>
        </w:tc>
        <w:tc>
          <w:tcPr>
            <w:tcW w:w="1464" w:type="dxa"/>
            <w:shd w:val="clear" w:color="auto" w:fill="F9BC9A"/>
          </w:tcPr>
          <w:p w14:paraId="0A2C6818" w14:textId="080C0F90"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wk6 \h </w:instrText>
            </w:r>
            <w:r>
              <w:rPr>
                <w:rFonts w:ascii="Arial" w:hAnsi="Arial" w:cs="Arial"/>
                <w:b/>
              </w:rPr>
            </w:r>
            <w:r>
              <w:rPr>
                <w:rFonts w:ascii="Arial" w:hAnsi="Arial" w:cs="Arial"/>
                <w:b/>
              </w:rPr>
              <w:fldChar w:fldCharType="separate"/>
            </w:r>
            <w:r>
              <w:rPr>
                <w:rFonts w:ascii="Arial" w:hAnsi="Arial" w:cs="Arial"/>
                <w:b/>
                <w:noProof/>
              </w:rPr>
              <w:t>23</w:t>
            </w:r>
            <w:r>
              <w:rPr>
                <w:rFonts w:ascii="Arial" w:hAnsi="Arial" w:cs="Arial"/>
                <w:b/>
              </w:rPr>
              <w:fldChar w:fldCharType="end"/>
            </w:r>
          </w:p>
        </w:tc>
        <w:tc>
          <w:tcPr>
            <w:tcW w:w="2303" w:type="dxa"/>
            <w:shd w:val="clear" w:color="auto" w:fill="F9BC9A"/>
          </w:tcPr>
          <w:p w14:paraId="64A2202E" w14:textId="0E7CFC20"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wk6ans \h </w:instrText>
            </w:r>
            <w:r>
              <w:rPr>
                <w:rFonts w:ascii="Arial" w:hAnsi="Arial" w:cs="Arial"/>
                <w:b/>
              </w:rPr>
            </w:r>
            <w:r>
              <w:rPr>
                <w:rFonts w:ascii="Arial" w:hAnsi="Arial" w:cs="Arial"/>
                <w:b/>
              </w:rPr>
              <w:fldChar w:fldCharType="separate"/>
            </w:r>
            <w:r>
              <w:rPr>
                <w:rFonts w:ascii="Arial" w:hAnsi="Arial" w:cs="Arial"/>
                <w:b/>
                <w:noProof/>
              </w:rPr>
              <w:t>24</w:t>
            </w:r>
            <w:r>
              <w:rPr>
                <w:rFonts w:ascii="Arial" w:hAnsi="Arial" w:cs="Arial"/>
                <w:b/>
              </w:rPr>
              <w:fldChar w:fldCharType="end"/>
            </w:r>
          </w:p>
        </w:tc>
      </w:tr>
      <w:tr w:rsidR="00D420B2" w:rsidRPr="00752A8C" w14:paraId="1D1EE841" w14:textId="77777777" w:rsidTr="00D12793">
        <w:trPr>
          <w:trHeight w:hRule="exact" w:val="454"/>
        </w:trPr>
        <w:tc>
          <w:tcPr>
            <w:tcW w:w="5871" w:type="dxa"/>
            <w:shd w:val="clear" w:color="auto" w:fill="F9BC9A"/>
          </w:tcPr>
          <w:p w14:paraId="6D87686E" w14:textId="230A19FD" w:rsidR="00D420B2" w:rsidRPr="00752A8C" w:rsidRDefault="00D420B2" w:rsidP="00D12793">
            <w:pPr>
              <w:spacing w:after="0"/>
              <w:rPr>
                <w:rFonts w:ascii="Arial" w:hAnsi="Arial" w:cs="Arial"/>
                <w:b/>
              </w:rPr>
            </w:pPr>
          </w:p>
        </w:tc>
        <w:tc>
          <w:tcPr>
            <w:tcW w:w="1464" w:type="dxa"/>
            <w:shd w:val="clear" w:color="auto" w:fill="F9BC9A"/>
          </w:tcPr>
          <w:p w14:paraId="7EBE2870" w14:textId="22782F9C" w:rsidR="00D420B2" w:rsidRPr="00B265AF" w:rsidRDefault="00D420B2" w:rsidP="00D12793">
            <w:pPr>
              <w:spacing w:after="0"/>
              <w:jc w:val="center"/>
              <w:rPr>
                <w:rFonts w:ascii="Arial" w:hAnsi="Arial" w:cs="Arial"/>
                <w:b/>
              </w:rPr>
            </w:pPr>
          </w:p>
        </w:tc>
        <w:tc>
          <w:tcPr>
            <w:tcW w:w="2303" w:type="dxa"/>
            <w:shd w:val="clear" w:color="auto" w:fill="F9BC9A"/>
          </w:tcPr>
          <w:p w14:paraId="602240DB" w14:textId="77777777" w:rsidR="00D420B2" w:rsidRPr="00B265AF" w:rsidRDefault="00D420B2" w:rsidP="00D12793">
            <w:pPr>
              <w:spacing w:after="0"/>
              <w:jc w:val="center"/>
              <w:rPr>
                <w:rFonts w:ascii="Arial" w:hAnsi="Arial" w:cs="Arial"/>
                <w:b/>
              </w:rPr>
            </w:pPr>
          </w:p>
        </w:tc>
      </w:tr>
      <w:tr w:rsidR="00D420B2" w:rsidRPr="00752A8C" w14:paraId="06532C11" w14:textId="77777777" w:rsidTr="00D12793">
        <w:trPr>
          <w:trHeight w:hRule="exact" w:val="454"/>
        </w:trPr>
        <w:tc>
          <w:tcPr>
            <w:tcW w:w="5871" w:type="dxa"/>
            <w:shd w:val="clear" w:color="auto" w:fill="F9BC9A"/>
          </w:tcPr>
          <w:p w14:paraId="0C67D05E" w14:textId="66A81466" w:rsidR="00D420B2" w:rsidRPr="00752A8C" w:rsidRDefault="00D420B2" w:rsidP="00D12793">
            <w:pPr>
              <w:spacing w:after="0"/>
              <w:rPr>
                <w:rFonts w:ascii="Arial" w:hAnsi="Arial" w:cs="Arial"/>
                <w:b/>
              </w:rPr>
            </w:pPr>
            <w:r w:rsidRPr="00FE3767">
              <w:rPr>
                <w:rFonts w:ascii="Arial" w:hAnsi="Arial" w:cs="Arial"/>
                <w:b/>
                <w:color w:val="EA5B0C"/>
              </w:rPr>
              <w:t xml:space="preserve">For use in </w:t>
            </w:r>
            <w:r>
              <w:rPr>
                <w:rFonts w:ascii="Arial" w:hAnsi="Arial" w:cs="Arial"/>
                <w:b/>
                <w:i/>
                <w:color w:val="EA5B0C"/>
              </w:rPr>
              <w:t xml:space="preserve">Lesson </w:t>
            </w:r>
            <w:r w:rsidR="00FB3A58">
              <w:rPr>
                <w:rFonts w:ascii="Arial" w:hAnsi="Arial" w:cs="Arial"/>
                <w:b/>
                <w:i/>
                <w:color w:val="EA5B0C"/>
              </w:rPr>
              <w:t>5</w:t>
            </w:r>
            <w:r w:rsidRPr="00FE3767">
              <w:rPr>
                <w:rFonts w:ascii="Arial" w:hAnsi="Arial" w:cs="Arial"/>
                <w:b/>
                <w:i/>
                <w:color w:val="EA5B0C"/>
              </w:rPr>
              <w:t>:</w:t>
            </w:r>
          </w:p>
        </w:tc>
        <w:tc>
          <w:tcPr>
            <w:tcW w:w="1464" w:type="dxa"/>
            <w:shd w:val="clear" w:color="auto" w:fill="F9BC9A"/>
          </w:tcPr>
          <w:p w14:paraId="05B15EB9" w14:textId="77777777" w:rsidR="00D420B2" w:rsidRPr="00B265AF" w:rsidRDefault="00D420B2" w:rsidP="00D12793">
            <w:pPr>
              <w:spacing w:after="0"/>
              <w:jc w:val="center"/>
              <w:rPr>
                <w:rFonts w:ascii="Arial" w:hAnsi="Arial" w:cs="Arial"/>
                <w:b/>
              </w:rPr>
            </w:pPr>
          </w:p>
        </w:tc>
        <w:tc>
          <w:tcPr>
            <w:tcW w:w="2303" w:type="dxa"/>
            <w:shd w:val="clear" w:color="auto" w:fill="F9BC9A"/>
          </w:tcPr>
          <w:p w14:paraId="008B9802" w14:textId="77777777" w:rsidR="00D420B2" w:rsidRPr="00B265AF" w:rsidRDefault="00D420B2" w:rsidP="00D12793">
            <w:pPr>
              <w:spacing w:after="0"/>
              <w:jc w:val="center"/>
              <w:rPr>
                <w:rFonts w:ascii="Arial" w:hAnsi="Arial" w:cs="Arial"/>
                <w:b/>
              </w:rPr>
            </w:pPr>
          </w:p>
        </w:tc>
      </w:tr>
      <w:tr w:rsidR="00D420B2" w:rsidRPr="00752A8C" w14:paraId="2CEED0EF" w14:textId="77777777" w:rsidTr="00D12793">
        <w:trPr>
          <w:trHeight w:hRule="exact" w:val="454"/>
        </w:trPr>
        <w:tc>
          <w:tcPr>
            <w:tcW w:w="5871" w:type="dxa"/>
            <w:shd w:val="clear" w:color="auto" w:fill="F9BC9A"/>
          </w:tcPr>
          <w:p w14:paraId="3FCE4984" w14:textId="6022A7D4" w:rsidR="00D420B2" w:rsidRPr="00752A8C" w:rsidRDefault="006F0735" w:rsidP="00D12793">
            <w:pPr>
              <w:spacing w:after="0"/>
              <w:rPr>
                <w:rFonts w:ascii="Arial" w:hAnsi="Arial" w:cs="Arial"/>
                <w:b/>
              </w:rPr>
            </w:pPr>
            <w:r>
              <w:rPr>
                <w:rFonts w:ascii="Arial" w:hAnsi="Arial" w:cs="Arial"/>
                <w:b/>
              </w:rPr>
              <w:t>Worksheet 7</w:t>
            </w:r>
          </w:p>
        </w:tc>
        <w:tc>
          <w:tcPr>
            <w:tcW w:w="1464" w:type="dxa"/>
            <w:shd w:val="clear" w:color="auto" w:fill="F9BC9A"/>
          </w:tcPr>
          <w:p w14:paraId="67E71AE9" w14:textId="45AC18AC"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wk7 \h </w:instrText>
            </w:r>
            <w:r>
              <w:rPr>
                <w:rFonts w:ascii="Arial" w:hAnsi="Arial" w:cs="Arial"/>
                <w:b/>
              </w:rPr>
            </w:r>
            <w:r>
              <w:rPr>
                <w:rFonts w:ascii="Arial" w:hAnsi="Arial" w:cs="Arial"/>
                <w:b/>
              </w:rPr>
              <w:fldChar w:fldCharType="separate"/>
            </w:r>
            <w:r>
              <w:rPr>
                <w:rFonts w:ascii="Arial" w:hAnsi="Arial" w:cs="Arial"/>
                <w:b/>
                <w:noProof/>
              </w:rPr>
              <w:t>25</w:t>
            </w:r>
            <w:r>
              <w:rPr>
                <w:rFonts w:ascii="Arial" w:hAnsi="Arial" w:cs="Arial"/>
                <w:b/>
              </w:rPr>
              <w:fldChar w:fldCharType="end"/>
            </w:r>
          </w:p>
        </w:tc>
        <w:tc>
          <w:tcPr>
            <w:tcW w:w="2303" w:type="dxa"/>
            <w:shd w:val="clear" w:color="auto" w:fill="F9BC9A"/>
          </w:tcPr>
          <w:p w14:paraId="280041F3" w14:textId="77777777" w:rsidR="00D420B2" w:rsidRPr="00B265AF" w:rsidRDefault="00D420B2" w:rsidP="00D12793">
            <w:pPr>
              <w:spacing w:after="0"/>
              <w:jc w:val="center"/>
              <w:rPr>
                <w:rFonts w:ascii="Arial" w:hAnsi="Arial" w:cs="Arial"/>
                <w:b/>
              </w:rPr>
            </w:pPr>
          </w:p>
        </w:tc>
      </w:tr>
      <w:tr w:rsidR="00D420B2" w:rsidRPr="00752A8C" w14:paraId="56F7727C" w14:textId="77777777" w:rsidTr="00D12793">
        <w:trPr>
          <w:trHeight w:hRule="exact" w:val="454"/>
        </w:trPr>
        <w:tc>
          <w:tcPr>
            <w:tcW w:w="5871" w:type="dxa"/>
            <w:shd w:val="clear" w:color="auto" w:fill="F9BC9A"/>
          </w:tcPr>
          <w:p w14:paraId="60D22981" w14:textId="314EAD9C" w:rsidR="00D420B2" w:rsidRDefault="006F0735" w:rsidP="00D12793">
            <w:pPr>
              <w:spacing w:after="0"/>
              <w:rPr>
                <w:rFonts w:ascii="Arial" w:hAnsi="Arial" w:cs="Arial"/>
                <w:b/>
              </w:rPr>
            </w:pPr>
            <w:r>
              <w:rPr>
                <w:rFonts w:ascii="Arial" w:hAnsi="Arial" w:cs="Arial"/>
                <w:b/>
              </w:rPr>
              <w:t>Worksheet 8</w:t>
            </w:r>
          </w:p>
        </w:tc>
        <w:tc>
          <w:tcPr>
            <w:tcW w:w="1464" w:type="dxa"/>
            <w:shd w:val="clear" w:color="auto" w:fill="F9BC9A"/>
          </w:tcPr>
          <w:p w14:paraId="798F1B0B" w14:textId="4CBF5BC1"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wk8 \h </w:instrText>
            </w:r>
            <w:r>
              <w:rPr>
                <w:rFonts w:ascii="Arial" w:hAnsi="Arial" w:cs="Arial"/>
                <w:b/>
              </w:rPr>
            </w:r>
            <w:r>
              <w:rPr>
                <w:rFonts w:ascii="Arial" w:hAnsi="Arial" w:cs="Arial"/>
                <w:b/>
              </w:rPr>
              <w:fldChar w:fldCharType="separate"/>
            </w:r>
            <w:r>
              <w:rPr>
                <w:rFonts w:ascii="Arial" w:hAnsi="Arial" w:cs="Arial"/>
                <w:b/>
                <w:noProof/>
              </w:rPr>
              <w:t>26</w:t>
            </w:r>
            <w:r>
              <w:rPr>
                <w:rFonts w:ascii="Arial" w:hAnsi="Arial" w:cs="Arial"/>
                <w:b/>
              </w:rPr>
              <w:fldChar w:fldCharType="end"/>
            </w:r>
          </w:p>
        </w:tc>
        <w:tc>
          <w:tcPr>
            <w:tcW w:w="2303" w:type="dxa"/>
            <w:shd w:val="clear" w:color="auto" w:fill="F9BC9A"/>
          </w:tcPr>
          <w:p w14:paraId="020D6565" w14:textId="7668572A" w:rsidR="00D420B2" w:rsidRPr="00B265AF" w:rsidRDefault="00D65E32" w:rsidP="00D12793">
            <w:pPr>
              <w:spacing w:after="0"/>
              <w:jc w:val="center"/>
              <w:rPr>
                <w:rFonts w:ascii="Arial" w:hAnsi="Arial" w:cs="Arial"/>
                <w:b/>
              </w:rPr>
            </w:pPr>
            <w:r>
              <w:rPr>
                <w:rFonts w:ascii="Arial" w:hAnsi="Arial" w:cs="Arial"/>
                <w:b/>
              </w:rPr>
              <w:fldChar w:fldCharType="begin"/>
            </w:r>
            <w:r>
              <w:rPr>
                <w:rFonts w:ascii="Arial" w:hAnsi="Arial" w:cs="Arial"/>
                <w:b/>
              </w:rPr>
              <w:instrText xml:space="preserve"> PAGEREF wk8ans \h </w:instrText>
            </w:r>
            <w:r>
              <w:rPr>
                <w:rFonts w:ascii="Arial" w:hAnsi="Arial" w:cs="Arial"/>
                <w:b/>
              </w:rPr>
            </w:r>
            <w:r>
              <w:rPr>
                <w:rFonts w:ascii="Arial" w:hAnsi="Arial" w:cs="Arial"/>
                <w:b/>
              </w:rPr>
              <w:fldChar w:fldCharType="separate"/>
            </w:r>
            <w:r>
              <w:rPr>
                <w:rFonts w:ascii="Arial" w:hAnsi="Arial" w:cs="Arial"/>
                <w:b/>
                <w:noProof/>
              </w:rPr>
              <w:t>27</w:t>
            </w:r>
            <w:r>
              <w:rPr>
                <w:rFonts w:ascii="Arial" w:hAnsi="Arial" w:cs="Arial"/>
                <w:b/>
              </w:rPr>
              <w:fldChar w:fldCharType="end"/>
            </w:r>
          </w:p>
        </w:tc>
      </w:tr>
    </w:tbl>
    <w:p w14:paraId="4B8C691E" w14:textId="77777777" w:rsidR="00725F64" w:rsidRDefault="00725F64" w:rsidP="004506F2">
      <w:pPr>
        <w:rPr>
          <w:rFonts w:ascii="Arial" w:hAnsi="Arial" w:cs="Arial"/>
          <w:sz w:val="36"/>
          <w:szCs w:val="36"/>
        </w:rPr>
        <w:sectPr w:rsidR="00725F64" w:rsidSect="006C235A">
          <w:pgSz w:w="11906" w:h="16838"/>
          <w:pgMar w:top="1241" w:right="1134" w:bottom="1134" w:left="1134" w:header="709" w:footer="709" w:gutter="0"/>
          <w:cols w:space="708"/>
          <w:docGrid w:linePitch="360"/>
        </w:sectPr>
      </w:pPr>
    </w:p>
    <w:p w14:paraId="54717BEA" w14:textId="77387C48" w:rsidR="00A83C2C" w:rsidRPr="006E0653" w:rsidRDefault="00A83C2C" w:rsidP="00A83C2C">
      <w:pPr>
        <w:pStyle w:val="SectionHead"/>
        <w:rPr>
          <w:b w:val="0"/>
        </w:rPr>
      </w:pPr>
      <w:bookmarkStart w:id="26" w:name="_Toc14712168"/>
      <w:bookmarkStart w:id="27" w:name="wk1"/>
      <w:bookmarkStart w:id="28" w:name="_Toc499294248"/>
      <w:r w:rsidRPr="006E0653">
        <w:rPr>
          <w:b w:val="0"/>
          <w:lang w:eastAsia="en-GB"/>
        </w:rPr>
        <w:lastRenderedPageBreak/>
        <w:drawing>
          <wp:anchor distT="0" distB="0" distL="114300" distR="114300" simplePos="0" relativeHeight="251761152" behindDoc="1" locked="0" layoutInCell="1" allowOverlap="1" wp14:anchorId="143E12DB" wp14:editId="2C6619FA">
            <wp:simplePos x="0" y="0"/>
            <wp:positionH relativeFrom="column">
              <wp:posOffset>5737860</wp:posOffset>
            </wp:positionH>
            <wp:positionV relativeFrom="paragraph">
              <wp:posOffset>38735</wp:posOffset>
            </wp:positionV>
            <wp:extent cx="395605" cy="395605"/>
            <wp:effectExtent l="0" t="0" r="4445" b="4445"/>
            <wp:wrapNone/>
            <wp:docPr id="8" name="Picture 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1E9">
        <w:rPr>
          <w:b w:val="0"/>
          <w:lang w:eastAsia="en-GB"/>
        </w:rPr>
        <w:t>Worksheet</w:t>
      </w:r>
      <w:r w:rsidRPr="006E0653">
        <w:rPr>
          <w:b w:val="0"/>
          <w:lang w:eastAsia="en-GB"/>
        </w:rPr>
        <w:t xml:space="preserve"> 1</w:t>
      </w:r>
      <w:bookmarkEnd w:id="26"/>
      <w:r w:rsidRPr="006E0653">
        <w:rPr>
          <w:b w:val="0"/>
          <w:lang w:eastAsia="en-GB"/>
        </w:rPr>
        <w:t xml:space="preserve"> </w:t>
      </w:r>
    </w:p>
    <w:bookmarkEnd w:id="27"/>
    <w:p w14:paraId="20AB943B" w14:textId="3C139ADC" w:rsidR="00A83C2C" w:rsidRPr="00C37B0E" w:rsidRDefault="006764EC" w:rsidP="00A83C2C">
      <w:pPr>
        <w:rPr>
          <w:rFonts w:ascii="Arial" w:hAnsi="Arial" w:cs="Arial"/>
        </w:rPr>
      </w:pPr>
      <w:r>
        <w:rPr>
          <w:rFonts w:ascii="Arial" w:hAnsi="Arial" w:cs="Arial"/>
          <w:b/>
          <w:bCs/>
        </w:rPr>
        <w:t>Part 1</w:t>
      </w:r>
      <w:r w:rsidR="00A83C2C">
        <w:rPr>
          <w:rFonts w:ascii="Arial" w:hAnsi="Arial" w:cs="Arial"/>
        </w:rPr>
        <w:t xml:space="preserve"> </w:t>
      </w:r>
      <w:r w:rsidR="00A83C2C">
        <w:rPr>
          <w:rFonts w:ascii="Arial" w:hAnsi="Arial" w:cs="Arial"/>
        </w:rPr>
        <w:br/>
      </w:r>
      <w:r w:rsidR="00A83C2C" w:rsidRPr="00C37B0E">
        <w:rPr>
          <w:rFonts w:ascii="Arial" w:hAnsi="Arial" w:cs="Arial"/>
        </w:rPr>
        <w:t>Use this sheet to explore the starter for this lesson.</w:t>
      </w:r>
      <w:r w:rsidR="00A83C2C" w:rsidRPr="00C37B0E">
        <w:rPr>
          <w:rFonts w:ascii="Arial" w:hAnsi="Arial" w:cs="Arial"/>
        </w:rPr>
        <w:br/>
      </w:r>
      <w:r w:rsidR="00A83C2C" w:rsidRPr="00C37B0E">
        <w:rPr>
          <w:rFonts w:ascii="Arial" w:hAnsi="Arial" w:cs="Arial"/>
          <w:color w:val="000000"/>
          <w:sz w:val="24"/>
          <w:szCs w:val="24"/>
          <w:shd w:val="clear" w:color="auto" w:fill="FFFFFF"/>
        </w:rPr>
        <w:t>Can you make a right-angled triangle on the peg-board diagrams by joining up three points round the edge?</w:t>
      </w:r>
    </w:p>
    <w:p w14:paraId="71625533" w14:textId="77777777" w:rsidR="00A83C2C" w:rsidRPr="001C44E7" w:rsidRDefault="00A83C2C" w:rsidP="00A83C2C">
      <w:pPr>
        <w:rPr>
          <w:rFonts w:ascii="Arial" w:hAnsi="Arial" w:cs="Arial"/>
        </w:rPr>
      </w:pPr>
      <w:r w:rsidRPr="008D62FD">
        <w:rPr>
          <w:rFonts w:ascii="Arial" w:hAnsi="Arial" w:cs="Arial"/>
          <w:noProof/>
          <w:lang w:eastAsia="en-GB"/>
        </w:rPr>
        <w:drawing>
          <wp:inline distT="0" distB="0" distL="0" distR="0" wp14:anchorId="63FF4B0F" wp14:editId="53EF63FA">
            <wp:extent cx="5239385" cy="5363210"/>
            <wp:effectExtent l="0" t="0" r="0" b="8890"/>
            <wp:docPr id="19" name="Picture 4" descr="A picture containing kite, indoor, sport, water&#10;&#10;Description automatically generated">
              <a:extLst xmlns:a="http://schemas.openxmlformats.org/drawingml/2006/main">
                <a:ext uri="{FF2B5EF4-FFF2-40B4-BE49-F238E27FC236}">
                  <a16:creationId xmlns:a16="http://schemas.microsoft.com/office/drawing/2014/main" id="{3145735B-019D-454D-9538-11675FB538B8}"/>
                </a:ext>
              </a:extLst>
            </wp:docPr>
            <wp:cNvGraphicFramePr/>
            <a:graphic xmlns:a="http://schemas.openxmlformats.org/drawingml/2006/main">
              <a:graphicData uri="http://schemas.openxmlformats.org/drawingml/2006/picture">
                <pic:pic xmlns:pic="http://schemas.openxmlformats.org/drawingml/2006/picture">
                  <pic:nvPicPr>
                    <pic:cNvPr id="5" name="Picture 4" descr="A picture containing kite, indoor, sport, water&#10;&#10;Description automatically generated">
                      <a:extLst>
                        <a:ext uri="{FF2B5EF4-FFF2-40B4-BE49-F238E27FC236}">
                          <a16:creationId xmlns:a16="http://schemas.microsoft.com/office/drawing/2014/main" id="{3145735B-019D-454D-9538-11675FB538B8}"/>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5239385" cy="5363210"/>
                    </a:xfrm>
                    <a:prstGeom prst="rect">
                      <a:avLst/>
                    </a:prstGeom>
                  </pic:spPr>
                </pic:pic>
              </a:graphicData>
            </a:graphic>
          </wp:inline>
        </w:drawing>
      </w:r>
    </w:p>
    <w:p w14:paraId="646B8773" w14:textId="77777777" w:rsidR="00A83C2C" w:rsidRPr="00C37B0E" w:rsidRDefault="00A83C2C" w:rsidP="00A83C2C">
      <w:pPr>
        <w:pStyle w:val="NormalWeb"/>
        <w:shd w:val="clear" w:color="auto" w:fill="FFFFFF"/>
        <w:spacing w:before="0" w:after="150"/>
        <w:rPr>
          <w:rFonts w:ascii="Arial" w:hAnsi="Arial" w:cs="Arial"/>
        </w:rPr>
      </w:pPr>
      <w:r>
        <w:rPr>
          <w:rFonts w:ascii="Arial" w:hAnsi="Arial" w:cs="Arial"/>
          <w:b/>
          <w:color w:val="000000"/>
          <w:shd w:val="clear" w:color="auto" w:fill="FFFFFF"/>
        </w:rPr>
        <w:t xml:space="preserve">Part 2 </w:t>
      </w:r>
      <w:r w:rsidRPr="00C37B0E">
        <w:rPr>
          <w:rFonts w:ascii="Arial" w:hAnsi="Arial" w:cs="Arial"/>
          <w:b/>
          <w:color w:val="000000"/>
          <w:shd w:val="clear" w:color="auto" w:fill="FFFFFF"/>
        </w:rPr>
        <w:t>Making a conjecture</w:t>
      </w:r>
      <w:r w:rsidRPr="00C37B0E">
        <w:rPr>
          <w:rFonts w:ascii="Arial" w:hAnsi="Arial" w:cs="Arial"/>
          <w:color w:val="000000"/>
          <w:shd w:val="clear" w:color="auto" w:fill="FFFFFF"/>
        </w:rPr>
        <w:t xml:space="preserve"> </w:t>
      </w:r>
      <w:r w:rsidRPr="00C37B0E">
        <w:rPr>
          <w:rFonts w:ascii="Arial" w:hAnsi="Arial" w:cs="Arial"/>
          <w:color w:val="000000"/>
          <w:shd w:val="clear" w:color="auto" w:fill="FFFFFF"/>
        </w:rPr>
        <w:br/>
        <w:t>Can you make a statement about when you can do this and when you cannot?</w:t>
      </w:r>
    </w:p>
    <w:p w14:paraId="0C3845A2" w14:textId="77777777" w:rsidR="00A83C2C" w:rsidRPr="00C37B0E" w:rsidRDefault="00A83C2C" w:rsidP="00A83C2C">
      <w:pPr>
        <w:pStyle w:val="NormalWeb"/>
        <w:shd w:val="clear" w:color="auto" w:fill="FFFFFF"/>
        <w:spacing w:before="0" w:after="150"/>
        <w:rPr>
          <w:rFonts w:ascii="Arial" w:hAnsi="Arial" w:cs="Arial"/>
        </w:rPr>
      </w:pPr>
      <w:r w:rsidRPr="00C37B0E">
        <w:rPr>
          <w:rFonts w:ascii="Arial" w:hAnsi="Arial" w:cs="Arial"/>
          <w:color w:val="000000"/>
          <w:shd w:val="clear" w:color="auto" w:fill="FFFFFF"/>
        </w:rPr>
        <w:t>What is the relationship between the angle at the centre and the angle at the circumference?</w:t>
      </w:r>
      <w:r w:rsidRPr="00C37B0E">
        <w:rPr>
          <w:rFonts w:ascii="Arial" w:hAnsi="Arial" w:cs="Arial"/>
          <w:color w:val="000000"/>
        </w:rPr>
        <w:br/>
      </w:r>
      <w:r w:rsidRPr="00C37B0E">
        <w:rPr>
          <w:rFonts w:ascii="Arial" w:hAnsi="Arial" w:cs="Arial"/>
          <w:color w:val="000000"/>
          <w:shd w:val="clear" w:color="auto" w:fill="FFFFFF"/>
        </w:rPr>
        <w:t>What are the implications of your findings for circles in general (without dots)?</w:t>
      </w:r>
    </w:p>
    <w:p w14:paraId="65D41F2E" w14:textId="77777777" w:rsidR="00A83C2C" w:rsidRPr="008D390E" w:rsidRDefault="00A83C2C" w:rsidP="00A83C2C">
      <w:pPr>
        <w:pStyle w:val="NormalWeb"/>
        <w:shd w:val="clear" w:color="auto" w:fill="FFFFFF"/>
        <w:spacing w:before="0" w:after="150"/>
        <w:rPr>
          <w:rFonts w:ascii="Arial" w:hAnsi="Arial" w:cs="Arial"/>
          <w:b/>
        </w:rPr>
      </w:pPr>
      <w:r w:rsidRPr="00C37B0E">
        <w:rPr>
          <w:rFonts w:ascii="Arial" w:hAnsi="Arial" w:cs="Arial"/>
          <w:color w:val="000000"/>
          <w:shd w:val="clear" w:color="auto" w:fill="FFFFFF"/>
        </w:rPr>
        <w:t xml:space="preserve">Stating what you think is the implication of your findings is what mathematicians call making a </w:t>
      </w:r>
      <w:r w:rsidRPr="00C37B0E">
        <w:rPr>
          <w:rFonts w:ascii="Arial" w:hAnsi="Arial" w:cs="Arial"/>
          <w:b/>
          <w:color w:val="000000"/>
          <w:shd w:val="clear" w:color="auto" w:fill="FFFFFF"/>
        </w:rPr>
        <w:t xml:space="preserve">conjecture.  </w:t>
      </w:r>
      <w:r w:rsidRPr="008D390E">
        <w:rPr>
          <w:rStyle w:val="Strong"/>
          <w:rFonts w:ascii="Arial" w:hAnsi="Arial" w:cs="Arial"/>
          <w:b w:val="0"/>
          <w:color w:val="333333"/>
          <w:shd w:val="clear" w:color="auto" w:fill="FFFFFF"/>
        </w:rPr>
        <w:t>In mathematics, the term "conjecture" refers to a specific statement that is thought to be true but has not been proven.</w:t>
      </w:r>
    </w:p>
    <w:p w14:paraId="21329471" w14:textId="77777777" w:rsidR="008D390E" w:rsidRDefault="008D390E" w:rsidP="00A83C2C">
      <w:pPr>
        <w:pStyle w:val="NormalWeb"/>
        <w:shd w:val="clear" w:color="auto" w:fill="FFFFFF"/>
        <w:spacing w:before="0" w:after="150"/>
        <w:rPr>
          <w:rStyle w:val="Strong"/>
          <w:rFonts w:ascii="Arial" w:hAnsi="Arial" w:cs="Arial"/>
          <w:color w:val="333333"/>
          <w:shd w:val="clear" w:color="auto" w:fill="FFFFFF"/>
        </w:rPr>
      </w:pPr>
      <w:r>
        <w:rPr>
          <w:rStyle w:val="Strong"/>
          <w:rFonts w:ascii="Arial" w:hAnsi="Arial" w:cs="Arial"/>
          <w:color w:val="333333"/>
          <w:shd w:val="clear" w:color="auto" w:fill="FFFFFF"/>
        </w:rPr>
        <w:t xml:space="preserve">Part 3 </w:t>
      </w:r>
    </w:p>
    <w:p w14:paraId="15BD24EB" w14:textId="2EBD1CC9" w:rsidR="00A83C2C" w:rsidRPr="00C37B0E" w:rsidRDefault="00A83C2C" w:rsidP="00A83C2C">
      <w:pPr>
        <w:pStyle w:val="NormalWeb"/>
        <w:shd w:val="clear" w:color="auto" w:fill="FFFFFF"/>
        <w:spacing w:before="0" w:after="150"/>
        <w:rPr>
          <w:rFonts w:ascii="Arial" w:hAnsi="Arial" w:cs="Arial"/>
          <w:sz w:val="22"/>
          <w:szCs w:val="22"/>
        </w:rPr>
        <w:sectPr w:rsidR="00A83C2C" w:rsidRPr="00C37B0E" w:rsidSect="00CF4472">
          <w:pgSz w:w="11906" w:h="16838"/>
          <w:pgMar w:top="1134" w:right="1134" w:bottom="1134" w:left="1134" w:header="567" w:footer="567" w:gutter="0"/>
          <w:cols w:space="708"/>
          <w:docGrid w:linePitch="360"/>
        </w:sectPr>
      </w:pPr>
      <w:r w:rsidRPr="008D390E">
        <w:rPr>
          <w:rStyle w:val="Strong"/>
          <w:rFonts w:ascii="Arial" w:hAnsi="Arial" w:cs="Arial"/>
          <w:b w:val="0"/>
          <w:color w:val="333333"/>
          <w:shd w:val="clear" w:color="auto" w:fill="FFFFFF"/>
        </w:rPr>
        <w:t xml:space="preserve">Can you prove your conjecture? You can use the problem-solving grid to help you. </w:t>
      </w:r>
    </w:p>
    <w:p w14:paraId="02D4587B" w14:textId="0CDBBDF6" w:rsidR="004506F2" w:rsidRPr="006E0653" w:rsidRDefault="00A8390F" w:rsidP="00E14835">
      <w:pPr>
        <w:pStyle w:val="SectionHead"/>
        <w:rPr>
          <w:b w:val="0"/>
        </w:rPr>
      </w:pPr>
      <w:bookmarkStart w:id="29" w:name="_Toc14712169"/>
      <w:bookmarkStart w:id="30" w:name="wk2"/>
      <w:r w:rsidRPr="006E0653">
        <w:rPr>
          <w:b w:val="0"/>
          <w:lang w:eastAsia="en-GB"/>
        </w:rPr>
        <w:lastRenderedPageBreak/>
        <w:drawing>
          <wp:anchor distT="0" distB="0" distL="114300" distR="114300" simplePos="0" relativeHeight="251778560" behindDoc="1" locked="0" layoutInCell="1" allowOverlap="1" wp14:anchorId="62B63E7F" wp14:editId="65133A97">
            <wp:simplePos x="0" y="0"/>
            <wp:positionH relativeFrom="margin">
              <wp:align>right</wp:align>
            </wp:positionH>
            <wp:positionV relativeFrom="paragraph">
              <wp:posOffset>37465</wp:posOffset>
            </wp:positionV>
            <wp:extent cx="395605" cy="395605"/>
            <wp:effectExtent l="0" t="0" r="4445" b="4445"/>
            <wp:wrapNone/>
            <wp:docPr id="14" name="Picture 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BC8" w:rsidRPr="006E0653">
        <w:rPr>
          <w:b w:val="0"/>
          <w:lang w:eastAsia="en-GB"/>
        </w:rPr>
        <w:drawing>
          <wp:anchor distT="0" distB="0" distL="114300" distR="114300" simplePos="0" relativeHeight="251646464" behindDoc="1" locked="0" layoutInCell="1" allowOverlap="1" wp14:anchorId="25AE1554" wp14:editId="72A53A45">
            <wp:simplePos x="0" y="0"/>
            <wp:positionH relativeFrom="column">
              <wp:posOffset>8848725</wp:posOffset>
            </wp:positionH>
            <wp:positionV relativeFrom="paragraph">
              <wp:posOffset>47625</wp:posOffset>
            </wp:positionV>
            <wp:extent cx="395605" cy="395605"/>
            <wp:effectExtent l="0" t="0" r="4445" b="4445"/>
            <wp:wrapNone/>
            <wp:docPr id="202" name="Picture 20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8"/>
      <w:r>
        <w:rPr>
          <w:b w:val="0"/>
          <w:lang w:eastAsia="en-GB"/>
        </w:rPr>
        <w:t xml:space="preserve">Worksheets 2: </w:t>
      </w:r>
      <w:r w:rsidR="00C368E3" w:rsidRPr="006E0653">
        <w:rPr>
          <w:b w:val="0"/>
          <w:lang w:eastAsia="en-GB"/>
        </w:rPr>
        <w:t>Circle theorems problem solving grid</w:t>
      </w:r>
      <w:bookmarkEnd w:id="29"/>
      <w:r w:rsidR="00C368E3" w:rsidRPr="006E0653">
        <w:rPr>
          <w:b w:val="0"/>
          <w:lang w:eastAsia="en-GB"/>
        </w:rPr>
        <w:t xml:space="preserve"> </w:t>
      </w:r>
    </w:p>
    <w:tbl>
      <w:tblPr>
        <w:tblW w:w="5000" w:type="pct"/>
        <w:tblBorders>
          <w:top w:val="single" w:sz="4" w:space="0" w:color="9D9DA0"/>
          <w:left w:val="single" w:sz="4" w:space="0" w:color="9D9DA0"/>
          <w:bottom w:val="single" w:sz="4" w:space="0" w:color="9D9DA0"/>
          <w:right w:val="single" w:sz="4" w:space="0" w:color="9D9DA0"/>
          <w:insideH w:val="single" w:sz="4" w:space="0" w:color="9D9DA0"/>
          <w:insideV w:val="single" w:sz="4" w:space="0" w:color="9D9DA0"/>
        </w:tblBorders>
        <w:tblCellMar>
          <w:left w:w="0" w:type="dxa"/>
          <w:right w:w="0" w:type="dxa"/>
        </w:tblCellMar>
        <w:tblLook w:val="01E0" w:firstRow="1" w:lastRow="1" w:firstColumn="1" w:lastColumn="1" w:noHBand="0" w:noVBand="0"/>
      </w:tblPr>
      <w:tblGrid>
        <w:gridCol w:w="4814"/>
        <w:gridCol w:w="4814"/>
      </w:tblGrid>
      <w:tr w:rsidR="00C368E3" w14:paraId="3EA943CB" w14:textId="77777777" w:rsidTr="006201C2">
        <w:trPr>
          <w:trHeight w:val="1053"/>
        </w:trPr>
        <w:tc>
          <w:tcPr>
            <w:tcW w:w="2500" w:type="pct"/>
            <w:shd w:val="clear" w:color="auto" w:fill="BEBEBE"/>
          </w:tcPr>
          <w:bookmarkEnd w:id="30"/>
          <w:p w14:paraId="2F81549C" w14:textId="77777777" w:rsidR="00C368E3" w:rsidRDefault="00C368E3" w:rsidP="005D1F6C">
            <w:pPr>
              <w:pStyle w:val="TableParagraph"/>
              <w:spacing w:before="108"/>
              <w:rPr>
                <w:b/>
                <w:sz w:val="24"/>
              </w:rPr>
            </w:pPr>
            <w:r>
              <w:rPr>
                <w:b/>
                <w:sz w:val="24"/>
              </w:rPr>
              <w:t>Initial thoughts</w:t>
            </w:r>
          </w:p>
          <w:p w14:paraId="0F97BC6B" w14:textId="77777777" w:rsidR="00C368E3" w:rsidRDefault="00C368E3" w:rsidP="005D1F6C">
            <w:pPr>
              <w:pStyle w:val="TableParagraph"/>
              <w:spacing w:before="2"/>
            </w:pPr>
            <w:r>
              <w:t xml:space="preserve">Jot down some brief notes on how you will progress with this proof. Start by stating your conjecture clearly. </w:t>
            </w:r>
          </w:p>
        </w:tc>
        <w:tc>
          <w:tcPr>
            <w:tcW w:w="2500" w:type="pct"/>
            <w:shd w:val="clear" w:color="auto" w:fill="BEBEBE"/>
          </w:tcPr>
          <w:p w14:paraId="4B23FCE2" w14:textId="77777777" w:rsidR="00C368E3" w:rsidRDefault="00C368E3" w:rsidP="005D1F6C">
            <w:pPr>
              <w:pStyle w:val="TableParagraph"/>
              <w:spacing w:before="108" w:line="242" w:lineRule="auto"/>
              <w:ind w:right="270"/>
            </w:pPr>
            <w:r>
              <w:rPr>
                <w:b/>
                <w:sz w:val="24"/>
              </w:rPr>
              <w:t xml:space="preserve">Useful diagrams to aid your thinking </w:t>
            </w:r>
          </w:p>
        </w:tc>
      </w:tr>
      <w:tr w:rsidR="00C368E3" w14:paraId="119A36FB" w14:textId="77777777" w:rsidTr="006201C2">
        <w:trPr>
          <w:trHeight w:val="5150"/>
        </w:trPr>
        <w:tc>
          <w:tcPr>
            <w:tcW w:w="2500" w:type="pct"/>
          </w:tcPr>
          <w:p w14:paraId="7E9A867A" w14:textId="77777777" w:rsidR="00C368E3" w:rsidRDefault="00C368E3" w:rsidP="005D1F6C">
            <w:pPr>
              <w:pStyle w:val="TableParagraph"/>
              <w:ind w:left="0"/>
              <w:rPr>
                <w:rFonts w:ascii="Times New Roman"/>
              </w:rPr>
            </w:pPr>
          </w:p>
        </w:tc>
        <w:tc>
          <w:tcPr>
            <w:tcW w:w="2500" w:type="pct"/>
          </w:tcPr>
          <w:p w14:paraId="0925FE52" w14:textId="77777777" w:rsidR="00C368E3" w:rsidRDefault="00C368E3" w:rsidP="005D1F6C">
            <w:pPr>
              <w:pStyle w:val="TableParagraph"/>
              <w:ind w:left="0"/>
              <w:rPr>
                <w:rFonts w:ascii="Times New Roman"/>
              </w:rPr>
            </w:pPr>
          </w:p>
        </w:tc>
      </w:tr>
      <w:tr w:rsidR="00C368E3" w14:paraId="0D474E4E" w14:textId="77777777" w:rsidTr="006201C2">
        <w:trPr>
          <w:trHeight w:val="1033"/>
        </w:trPr>
        <w:tc>
          <w:tcPr>
            <w:tcW w:w="2500" w:type="pct"/>
            <w:shd w:val="clear" w:color="auto" w:fill="A6A6A6"/>
          </w:tcPr>
          <w:p w14:paraId="643BEE95" w14:textId="77777777" w:rsidR="00C368E3" w:rsidRDefault="00C368E3" w:rsidP="005D1F6C">
            <w:pPr>
              <w:pStyle w:val="TableParagraph"/>
              <w:spacing w:before="108"/>
              <w:rPr>
                <w:b/>
                <w:sz w:val="24"/>
              </w:rPr>
            </w:pPr>
            <w:r>
              <w:rPr>
                <w:b/>
                <w:sz w:val="24"/>
              </w:rPr>
              <w:t>Workings</w:t>
            </w:r>
          </w:p>
          <w:p w14:paraId="6A3CBB32" w14:textId="77777777" w:rsidR="00C368E3" w:rsidRDefault="00C368E3" w:rsidP="005D1F6C">
            <w:pPr>
              <w:pStyle w:val="TableParagraph"/>
              <w:spacing w:before="2"/>
              <w:ind w:right="370"/>
            </w:pPr>
            <w:r>
              <w:t>Show all workings and organise them in a sensible order.</w:t>
            </w:r>
          </w:p>
        </w:tc>
        <w:tc>
          <w:tcPr>
            <w:tcW w:w="2500" w:type="pct"/>
            <w:shd w:val="clear" w:color="auto" w:fill="A6A6A6"/>
          </w:tcPr>
          <w:p w14:paraId="36E64AAD" w14:textId="77777777" w:rsidR="00C368E3" w:rsidRDefault="00C368E3" w:rsidP="005D1F6C">
            <w:pPr>
              <w:pStyle w:val="TableParagraph"/>
              <w:spacing w:before="108"/>
              <w:rPr>
                <w:b/>
                <w:sz w:val="24"/>
              </w:rPr>
            </w:pPr>
            <w:r>
              <w:rPr>
                <w:b/>
                <w:sz w:val="24"/>
              </w:rPr>
              <w:t>Solution</w:t>
            </w:r>
          </w:p>
          <w:p w14:paraId="3BCB9CB3" w14:textId="77777777" w:rsidR="00C368E3" w:rsidRDefault="00C368E3" w:rsidP="005D1F6C">
            <w:pPr>
              <w:pStyle w:val="TableParagraph"/>
              <w:spacing w:before="2"/>
              <w:ind w:right="358"/>
            </w:pPr>
            <w:r>
              <w:t>Use this box to write a complete proof of your conjecture (this will now be a theorem) with full explanation.</w:t>
            </w:r>
          </w:p>
        </w:tc>
      </w:tr>
      <w:tr w:rsidR="00C368E3" w14:paraId="2BF13B59" w14:textId="77777777" w:rsidTr="006201C2">
        <w:trPr>
          <w:trHeight w:val="5759"/>
        </w:trPr>
        <w:tc>
          <w:tcPr>
            <w:tcW w:w="2500" w:type="pct"/>
          </w:tcPr>
          <w:p w14:paraId="0393C08F" w14:textId="77777777" w:rsidR="00C368E3" w:rsidRDefault="00C368E3" w:rsidP="005D1F6C">
            <w:pPr>
              <w:pStyle w:val="TableParagraph"/>
              <w:ind w:left="0"/>
              <w:rPr>
                <w:rFonts w:ascii="Times New Roman"/>
              </w:rPr>
            </w:pPr>
          </w:p>
        </w:tc>
        <w:tc>
          <w:tcPr>
            <w:tcW w:w="2500" w:type="pct"/>
          </w:tcPr>
          <w:p w14:paraId="4609DE50" w14:textId="77777777" w:rsidR="00C368E3" w:rsidRPr="00C368E3" w:rsidRDefault="00C368E3" w:rsidP="00C368E3">
            <w:pPr>
              <w:rPr>
                <w:lang w:val="en-IE" w:eastAsia="en-IE" w:bidi="en-IE"/>
              </w:rPr>
            </w:pPr>
          </w:p>
          <w:p w14:paraId="0914D8D2" w14:textId="77777777" w:rsidR="00C368E3" w:rsidRPr="00C368E3" w:rsidRDefault="00C368E3" w:rsidP="00C368E3">
            <w:pPr>
              <w:rPr>
                <w:lang w:val="en-IE" w:eastAsia="en-IE" w:bidi="en-IE"/>
              </w:rPr>
            </w:pPr>
          </w:p>
          <w:p w14:paraId="36F4564A" w14:textId="77777777" w:rsidR="00C368E3" w:rsidRPr="00C368E3" w:rsidRDefault="00C368E3" w:rsidP="00C368E3">
            <w:pPr>
              <w:rPr>
                <w:lang w:val="en-IE" w:eastAsia="en-IE" w:bidi="en-IE"/>
              </w:rPr>
            </w:pPr>
          </w:p>
          <w:p w14:paraId="3043E9BF" w14:textId="77777777" w:rsidR="00C368E3" w:rsidRPr="00C368E3" w:rsidRDefault="00C368E3" w:rsidP="00C368E3">
            <w:pPr>
              <w:rPr>
                <w:lang w:val="en-IE" w:eastAsia="en-IE" w:bidi="en-IE"/>
              </w:rPr>
            </w:pPr>
          </w:p>
          <w:p w14:paraId="0011AD25" w14:textId="77777777" w:rsidR="00C368E3" w:rsidRPr="00C368E3" w:rsidRDefault="00C368E3" w:rsidP="00C368E3">
            <w:pPr>
              <w:rPr>
                <w:lang w:val="en-IE" w:eastAsia="en-IE" w:bidi="en-IE"/>
              </w:rPr>
            </w:pPr>
          </w:p>
          <w:p w14:paraId="518D7BD7" w14:textId="107ED435" w:rsidR="00C368E3" w:rsidRDefault="00C368E3" w:rsidP="00C368E3">
            <w:pPr>
              <w:rPr>
                <w:rFonts w:ascii="Times New Roman" w:eastAsia="Arial" w:hAnsi="Arial" w:cs="Arial"/>
                <w:lang w:val="en-IE" w:eastAsia="en-IE" w:bidi="en-IE"/>
              </w:rPr>
            </w:pPr>
          </w:p>
          <w:p w14:paraId="6C9FB59D" w14:textId="77777777" w:rsidR="00C368E3" w:rsidRPr="00C368E3" w:rsidRDefault="00C368E3" w:rsidP="00C368E3">
            <w:pPr>
              <w:rPr>
                <w:rFonts w:ascii="Times New Roman" w:eastAsia="Arial" w:hAnsi="Arial" w:cs="Arial"/>
                <w:lang w:val="en-IE" w:eastAsia="en-IE" w:bidi="en-IE"/>
              </w:rPr>
            </w:pPr>
          </w:p>
          <w:p w14:paraId="16FD5A53" w14:textId="77777777" w:rsidR="00C368E3" w:rsidRPr="00C368E3" w:rsidRDefault="00C368E3" w:rsidP="00C368E3">
            <w:pPr>
              <w:rPr>
                <w:rFonts w:ascii="Times New Roman" w:eastAsia="Arial" w:hAnsi="Arial" w:cs="Arial"/>
                <w:lang w:val="en-IE" w:eastAsia="en-IE" w:bidi="en-IE"/>
              </w:rPr>
            </w:pPr>
          </w:p>
          <w:p w14:paraId="5A2559B2" w14:textId="77777777" w:rsidR="00C368E3" w:rsidRPr="00C368E3" w:rsidRDefault="00C368E3" w:rsidP="00C368E3">
            <w:pPr>
              <w:rPr>
                <w:rFonts w:ascii="Times New Roman" w:eastAsia="Arial" w:hAnsi="Arial" w:cs="Arial"/>
                <w:lang w:val="en-IE" w:eastAsia="en-IE" w:bidi="en-IE"/>
              </w:rPr>
            </w:pPr>
          </w:p>
          <w:p w14:paraId="50399BC2" w14:textId="77777777" w:rsidR="00C368E3" w:rsidRPr="00C368E3" w:rsidRDefault="00C368E3" w:rsidP="00C368E3">
            <w:pPr>
              <w:rPr>
                <w:rFonts w:ascii="Times New Roman" w:eastAsia="Arial" w:hAnsi="Arial" w:cs="Arial"/>
                <w:lang w:val="en-IE" w:eastAsia="en-IE" w:bidi="en-IE"/>
              </w:rPr>
            </w:pPr>
          </w:p>
          <w:p w14:paraId="6C9BCE57" w14:textId="77777777" w:rsidR="00C368E3" w:rsidRPr="00C368E3" w:rsidRDefault="00C368E3" w:rsidP="00C368E3">
            <w:pPr>
              <w:rPr>
                <w:lang w:val="en-IE" w:eastAsia="en-IE" w:bidi="en-IE"/>
              </w:rPr>
            </w:pPr>
          </w:p>
          <w:p w14:paraId="564EE698" w14:textId="412C0A21" w:rsidR="00C368E3" w:rsidRPr="00C368E3" w:rsidRDefault="00C368E3" w:rsidP="00C368E3">
            <w:pPr>
              <w:rPr>
                <w:lang w:val="en-IE" w:eastAsia="en-IE" w:bidi="en-IE"/>
              </w:rPr>
            </w:pPr>
          </w:p>
        </w:tc>
      </w:tr>
    </w:tbl>
    <w:p w14:paraId="39FCEA1F" w14:textId="168C0F9C" w:rsidR="004506F2" w:rsidRPr="004C0ECD" w:rsidRDefault="004506F2" w:rsidP="004506F2">
      <w:pPr>
        <w:spacing w:before="120" w:after="120"/>
        <w:jc w:val="center"/>
        <w:rPr>
          <w:rFonts w:ascii="Arial" w:hAnsi="Arial" w:cs="Arial"/>
        </w:rPr>
        <w:sectPr w:rsidR="004506F2" w:rsidRPr="004C0ECD" w:rsidSect="00C368E3">
          <w:pgSz w:w="11906" w:h="16838"/>
          <w:pgMar w:top="1134" w:right="1134" w:bottom="1134" w:left="1134" w:header="709" w:footer="709" w:gutter="0"/>
          <w:cols w:space="708"/>
          <w:docGrid w:linePitch="360"/>
        </w:sectPr>
      </w:pPr>
    </w:p>
    <w:p w14:paraId="45556AC0" w14:textId="0552C97A" w:rsidR="00E16E0E" w:rsidRPr="006E0653" w:rsidRDefault="00A8390F" w:rsidP="00E14835">
      <w:pPr>
        <w:pStyle w:val="SectionHead"/>
        <w:rPr>
          <w:b w:val="0"/>
        </w:rPr>
      </w:pPr>
      <w:bookmarkStart w:id="31" w:name="_Toc499294250"/>
      <w:bookmarkStart w:id="32" w:name="_Toc14712170"/>
      <w:bookmarkStart w:id="33" w:name="wk3"/>
      <w:r w:rsidRPr="006E0653">
        <w:rPr>
          <w:b w:val="0"/>
          <w:lang w:eastAsia="en-GB"/>
        </w:rPr>
        <w:lastRenderedPageBreak/>
        <w:drawing>
          <wp:anchor distT="0" distB="0" distL="114300" distR="114300" simplePos="0" relativeHeight="251780608" behindDoc="1" locked="0" layoutInCell="1" allowOverlap="1" wp14:anchorId="0A94D9BC" wp14:editId="33DA9E56">
            <wp:simplePos x="0" y="0"/>
            <wp:positionH relativeFrom="margin">
              <wp:posOffset>5720080</wp:posOffset>
            </wp:positionH>
            <wp:positionV relativeFrom="paragraph">
              <wp:posOffset>37465</wp:posOffset>
            </wp:positionV>
            <wp:extent cx="395605" cy="395605"/>
            <wp:effectExtent l="0" t="0" r="4445" b="4445"/>
            <wp:wrapNone/>
            <wp:docPr id="15" name="Picture 1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BC8" w:rsidRPr="006E0653">
        <w:rPr>
          <w:b w:val="0"/>
          <w:lang w:eastAsia="en-GB"/>
        </w:rPr>
        <w:drawing>
          <wp:anchor distT="0" distB="0" distL="114300" distR="114300" simplePos="0" relativeHeight="251593216" behindDoc="1" locked="0" layoutInCell="1" allowOverlap="1" wp14:anchorId="590F9DCC" wp14:editId="1E7693AE">
            <wp:simplePos x="0" y="0"/>
            <wp:positionH relativeFrom="column">
              <wp:posOffset>8852535</wp:posOffset>
            </wp:positionH>
            <wp:positionV relativeFrom="paragraph">
              <wp:posOffset>41910</wp:posOffset>
            </wp:positionV>
            <wp:extent cx="395605" cy="395605"/>
            <wp:effectExtent l="0" t="0" r="4445" b="4445"/>
            <wp:wrapNone/>
            <wp:docPr id="204" name="Picture 20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70" w:rsidRPr="006E0653">
        <w:rPr>
          <w:b w:val="0"/>
        </w:rPr>
        <w:t xml:space="preserve">Worksheet </w:t>
      </w:r>
      <w:bookmarkEnd w:id="31"/>
      <w:r>
        <w:rPr>
          <w:b w:val="0"/>
        </w:rPr>
        <w:t>3</w:t>
      </w:r>
      <w:r w:rsidR="006E0653">
        <w:rPr>
          <w:b w:val="0"/>
        </w:rPr>
        <w:t xml:space="preserve"> </w:t>
      </w:r>
      <w:bookmarkEnd w:id="32"/>
    </w:p>
    <w:bookmarkEnd w:id="33"/>
    <w:p w14:paraId="299707E1" w14:textId="3E0AF78E" w:rsidR="001047EB" w:rsidRPr="00C37B0E" w:rsidRDefault="001047EB" w:rsidP="001047EB">
      <w:pPr>
        <w:spacing w:after="240" w:line="240" w:lineRule="auto"/>
        <w:outlineLvl w:val="2"/>
        <w:rPr>
          <w:rFonts w:ascii="Arial" w:eastAsia="Times New Roman" w:hAnsi="Arial" w:cs="Arial"/>
          <w:b/>
          <w:bCs/>
          <w:color w:val="231F20"/>
          <w:sz w:val="24"/>
          <w:szCs w:val="24"/>
          <w:lang w:eastAsia="en-GB"/>
        </w:rPr>
      </w:pPr>
      <w:r w:rsidRPr="00C37B0E">
        <w:rPr>
          <w:rFonts w:ascii="Arial" w:eastAsia="Times New Roman" w:hAnsi="Arial" w:cs="Arial"/>
          <w:b/>
          <w:bCs/>
          <w:color w:val="231F20"/>
          <w:sz w:val="24"/>
          <w:szCs w:val="24"/>
          <w:lang w:eastAsia="en-GB"/>
        </w:rPr>
        <w:t xml:space="preserve">Make sure you set your work out clearly stating at each step the information you are using to make that step. </w:t>
      </w:r>
    </w:p>
    <w:p w14:paraId="4B7D7AE4" w14:textId="6A2290A7" w:rsidR="003F3970" w:rsidRPr="00C37B0E" w:rsidRDefault="003F3970" w:rsidP="00F96D4F">
      <w:pPr>
        <w:rPr>
          <w:rFonts w:ascii="Arial" w:hAnsi="Arial" w:cs="Arial"/>
          <w:highlight w:val="yellow"/>
        </w:rPr>
      </w:pPr>
    </w:p>
    <w:p w14:paraId="27E04EA7" w14:textId="098F4CCA" w:rsidR="003F3970" w:rsidRPr="00C37B0E" w:rsidRDefault="00402894" w:rsidP="00041834">
      <w:pPr>
        <w:pStyle w:val="ListParagraph"/>
        <w:numPr>
          <w:ilvl w:val="0"/>
          <w:numId w:val="2"/>
        </w:numPr>
        <w:rPr>
          <w:rFonts w:ascii="Arial" w:hAnsi="Arial" w:cs="Arial"/>
        </w:rPr>
      </w:pPr>
      <w:r>
        <w:rPr>
          <w:rFonts w:ascii="Arial" w:hAnsi="Arial" w:cs="Arial"/>
        </w:rPr>
        <w:t>Find angle NOP.</w:t>
      </w:r>
      <w:r w:rsidR="001047EB" w:rsidRPr="00C37B0E">
        <w:rPr>
          <w:rFonts w:ascii="Arial" w:hAnsi="Arial" w:cs="Arial"/>
        </w:rPr>
        <w:t xml:space="preserve"> </w:t>
      </w:r>
    </w:p>
    <w:p w14:paraId="63361DA1" w14:textId="4B1454B2" w:rsidR="003F3970" w:rsidRPr="00C37B0E" w:rsidRDefault="004E5393" w:rsidP="00F96D4F">
      <w:pPr>
        <w:rPr>
          <w:rFonts w:ascii="Arial" w:hAnsi="Arial" w:cs="Arial"/>
          <w:highlight w:val="yellow"/>
        </w:rPr>
      </w:pPr>
      <w:r>
        <w:rPr>
          <w:noProof/>
          <w:lang w:eastAsia="en-GB"/>
        </w:rPr>
        <w:drawing>
          <wp:anchor distT="0" distB="0" distL="114300" distR="114300" simplePos="0" relativeHeight="251773440" behindDoc="0" locked="0" layoutInCell="1" allowOverlap="1" wp14:anchorId="2AAD8451" wp14:editId="5F991013">
            <wp:simplePos x="0" y="0"/>
            <wp:positionH relativeFrom="column">
              <wp:posOffset>3953412</wp:posOffset>
            </wp:positionH>
            <wp:positionV relativeFrom="paragraph">
              <wp:posOffset>141453</wp:posOffset>
            </wp:positionV>
            <wp:extent cx="2188845" cy="2283460"/>
            <wp:effectExtent l="0" t="0" r="1905" b="25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188845" cy="2283460"/>
                    </a:xfrm>
                    <a:prstGeom prst="rect">
                      <a:avLst/>
                    </a:prstGeom>
                  </pic:spPr>
                </pic:pic>
              </a:graphicData>
            </a:graphic>
            <wp14:sizeRelH relativeFrom="page">
              <wp14:pctWidth>0</wp14:pctWidth>
            </wp14:sizeRelH>
            <wp14:sizeRelV relativeFrom="page">
              <wp14:pctHeight>0</wp14:pctHeight>
            </wp14:sizeRelV>
          </wp:anchor>
        </w:drawing>
      </w:r>
    </w:p>
    <w:p w14:paraId="2E1B95D6" w14:textId="14E518B7" w:rsidR="003F3970" w:rsidRPr="00C37B0E" w:rsidRDefault="003F3970" w:rsidP="00F96D4F">
      <w:pPr>
        <w:rPr>
          <w:rFonts w:ascii="Arial" w:hAnsi="Arial" w:cs="Arial"/>
          <w:highlight w:val="yellow"/>
        </w:rPr>
      </w:pPr>
    </w:p>
    <w:p w14:paraId="5D2B6B09" w14:textId="77777777" w:rsidR="001047EB" w:rsidRPr="00C37B0E" w:rsidRDefault="001047EB" w:rsidP="00F96D4F">
      <w:pPr>
        <w:rPr>
          <w:rFonts w:ascii="Arial" w:eastAsia="Times New Roman" w:hAnsi="Arial" w:cs="Arial"/>
          <w:color w:val="231F20"/>
          <w:sz w:val="24"/>
          <w:szCs w:val="24"/>
          <w:lang w:eastAsia="en-GB"/>
        </w:rPr>
      </w:pPr>
    </w:p>
    <w:p w14:paraId="156B87A4" w14:textId="77777777" w:rsidR="001047EB" w:rsidRPr="00C37B0E" w:rsidRDefault="001047EB" w:rsidP="00F96D4F">
      <w:pPr>
        <w:rPr>
          <w:rFonts w:ascii="Arial" w:eastAsia="Times New Roman" w:hAnsi="Arial" w:cs="Arial"/>
          <w:color w:val="231F20"/>
          <w:sz w:val="24"/>
          <w:szCs w:val="24"/>
          <w:lang w:eastAsia="en-GB"/>
        </w:rPr>
      </w:pPr>
    </w:p>
    <w:p w14:paraId="6C447FE1" w14:textId="77777777" w:rsidR="001047EB" w:rsidRPr="00C37B0E" w:rsidRDefault="001047EB" w:rsidP="00F96D4F">
      <w:pPr>
        <w:rPr>
          <w:rFonts w:ascii="Arial" w:eastAsia="Times New Roman" w:hAnsi="Arial" w:cs="Arial"/>
          <w:color w:val="231F20"/>
          <w:sz w:val="24"/>
          <w:szCs w:val="24"/>
          <w:lang w:eastAsia="en-GB"/>
        </w:rPr>
      </w:pPr>
    </w:p>
    <w:p w14:paraId="3A6BD483" w14:textId="77777777" w:rsidR="001047EB" w:rsidRPr="00C37B0E" w:rsidRDefault="001047EB" w:rsidP="00F96D4F">
      <w:pPr>
        <w:rPr>
          <w:rFonts w:ascii="Arial" w:eastAsia="Times New Roman" w:hAnsi="Arial" w:cs="Arial"/>
          <w:color w:val="231F20"/>
          <w:sz w:val="24"/>
          <w:szCs w:val="24"/>
          <w:lang w:eastAsia="en-GB"/>
        </w:rPr>
      </w:pPr>
    </w:p>
    <w:p w14:paraId="6CAD23E6" w14:textId="77777777" w:rsidR="001047EB" w:rsidRPr="00C37B0E" w:rsidRDefault="001047EB" w:rsidP="00F96D4F">
      <w:pPr>
        <w:rPr>
          <w:rFonts w:ascii="Arial" w:eastAsia="Times New Roman" w:hAnsi="Arial" w:cs="Arial"/>
          <w:color w:val="231F20"/>
          <w:sz w:val="24"/>
          <w:szCs w:val="24"/>
          <w:lang w:eastAsia="en-GB"/>
        </w:rPr>
      </w:pPr>
    </w:p>
    <w:p w14:paraId="4AD0FA89" w14:textId="77777777" w:rsidR="001047EB" w:rsidRPr="00C37B0E" w:rsidRDefault="001047EB" w:rsidP="00F96D4F">
      <w:pPr>
        <w:rPr>
          <w:rFonts w:ascii="Arial" w:eastAsia="Times New Roman" w:hAnsi="Arial" w:cs="Arial"/>
          <w:color w:val="231F20"/>
          <w:sz w:val="24"/>
          <w:szCs w:val="24"/>
          <w:lang w:eastAsia="en-GB"/>
        </w:rPr>
      </w:pPr>
    </w:p>
    <w:p w14:paraId="7919C4C7" w14:textId="77777777" w:rsidR="001047EB" w:rsidRPr="00C37B0E" w:rsidRDefault="001047EB" w:rsidP="00F96D4F">
      <w:pPr>
        <w:rPr>
          <w:rFonts w:ascii="Arial" w:eastAsia="Times New Roman" w:hAnsi="Arial" w:cs="Arial"/>
          <w:color w:val="231F20"/>
          <w:sz w:val="24"/>
          <w:szCs w:val="24"/>
          <w:lang w:eastAsia="en-GB"/>
        </w:rPr>
      </w:pPr>
    </w:p>
    <w:p w14:paraId="2B41EDE3" w14:textId="77777777" w:rsidR="001047EB" w:rsidRPr="00C37B0E" w:rsidRDefault="001047EB" w:rsidP="00F96D4F">
      <w:pPr>
        <w:rPr>
          <w:rFonts w:ascii="Arial" w:eastAsia="Times New Roman" w:hAnsi="Arial" w:cs="Arial"/>
          <w:color w:val="231F20"/>
          <w:sz w:val="24"/>
          <w:szCs w:val="24"/>
          <w:lang w:eastAsia="en-GB"/>
        </w:rPr>
      </w:pPr>
    </w:p>
    <w:p w14:paraId="6D026A58" w14:textId="77777777" w:rsidR="001047EB" w:rsidRPr="00C37B0E" w:rsidRDefault="001047EB" w:rsidP="00F96D4F">
      <w:pPr>
        <w:rPr>
          <w:rFonts w:ascii="Arial" w:eastAsia="Times New Roman" w:hAnsi="Arial" w:cs="Arial"/>
          <w:color w:val="231F20"/>
          <w:sz w:val="24"/>
          <w:szCs w:val="24"/>
          <w:lang w:eastAsia="en-GB"/>
        </w:rPr>
      </w:pPr>
    </w:p>
    <w:p w14:paraId="734FFF3E" w14:textId="7E010753" w:rsidR="003F3970" w:rsidRPr="00B57E57" w:rsidRDefault="00B57E57" w:rsidP="00041834">
      <w:pPr>
        <w:pStyle w:val="ListParagraph"/>
        <w:numPr>
          <w:ilvl w:val="0"/>
          <w:numId w:val="2"/>
        </w:numPr>
        <w:rPr>
          <w:rFonts w:ascii="Arial" w:hAnsi="Arial" w:cs="Arial"/>
        </w:rPr>
      </w:pPr>
      <w:r w:rsidRPr="00B57E57">
        <w:rPr>
          <w:noProof/>
          <w:lang w:eastAsia="en-GB"/>
        </w:rPr>
        <w:drawing>
          <wp:anchor distT="0" distB="0" distL="114300" distR="114300" simplePos="0" relativeHeight="251774464" behindDoc="0" locked="0" layoutInCell="1" allowOverlap="1" wp14:anchorId="201D7D57" wp14:editId="0882F60A">
            <wp:simplePos x="0" y="0"/>
            <wp:positionH relativeFrom="column">
              <wp:posOffset>3953510</wp:posOffset>
            </wp:positionH>
            <wp:positionV relativeFrom="paragraph">
              <wp:posOffset>301625</wp:posOffset>
            </wp:positionV>
            <wp:extent cx="2543175" cy="2421255"/>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543175" cy="2421255"/>
                    </a:xfrm>
                    <a:prstGeom prst="rect">
                      <a:avLst/>
                    </a:prstGeom>
                  </pic:spPr>
                </pic:pic>
              </a:graphicData>
            </a:graphic>
            <wp14:sizeRelH relativeFrom="page">
              <wp14:pctWidth>0</wp14:pctWidth>
            </wp14:sizeRelH>
            <wp14:sizeRelV relativeFrom="page">
              <wp14:pctHeight>0</wp14:pctHeight>
            </wp14:sizeRelV>
          </wp:anchor>
        </w:drawing>
      </w:r>
      <w:r w:rsidR="001047EB" w:rsidRPr="00B57E57">
        <w:rPr>
          <w:rFonts w:ascii="Arial" w:eastAsia="Times New Roman" w:hAnsi="Arial" w:cs="Arial"/>
          <w:color w:val="231F20"/>
          <w:sz w:val="24"/>
          <w:szCs w:val="24"/>
          <w:lang w:eastAsia="en-GB"/>
        </w:rPr>
        <w:t>Find angle y using two different methods.</w:t>
      </w:r>
    </w:p>
    <w:p w14:paraId="50722F6A" w14:textId="390B351A" w:rsidR="00F96D4F" w:rsidRDefault="00F96D4F" w:rsidP="00F96D4F">
      <w:pPr>
        <w:rPr>
          <w:rFonts w:ascii="Arial" w:hAnsi="Arial" w:cs="Arial"/>
          <w:highlight w:val="yellow"/>
        </w:rPr>
      </w:pPr>
      <w:r>
        <w:rPr>
          <w:rFonts w:ascii="Arial" w:hAnsi="Arial" w:cs="Arial"/>
          <w:highlight w:val="yellow"/>
        </w:rPr>
        <w:br w:type="page"/>
      </w:r>
    </w:p>
    <w:p w14:paraId="07B877C5" w14:textId="2A800044" w:rsidR="004E0D23" w:rsidRDefault="004E0D23" w:rsidP="002C4019">
      <w:pPr>
        <w:rPr>
          <w:rFonts w:ascii="Arial" w:hAnsi="Arial" w:cs="Arial"/>
          <w:b/>
          <w:color w:val="808080" w:themeColor="background1" w:themeShade="80"/>
          <w:sz w:val="36"/>
          <w:szCs w:val="36"/>
        </w:rPr>
        <w:sectPr w:rsidR="004E0D23" w:rsidSect="00C71907">
          <w:headerReference w:type="even" r:id="rId42"/>
          <w:headerReference w:type="default" r:id="rId43"/>
          <w:footerReference w:type="even" r:id="rId44"/>
          <w:footerReference w:type="default" r:id="rId45"/>
          <w:pgSz w:w="11906" w:h="16838"/>
          <w:pgMar w:top="1134" w:right="1134" w:bottom="1134" w:left="1134" w:header="567" w:footer="567" w:gutter="0"/>
          <w:cols w:space="708"/>
          <w:docGrid w:linePitch="360"/>
        </w:sectPr>
      </w:pPr>
    </w:p>
    <w:p w14:paraId="0B02565A" w14:textId="6AFD3E22" w:rsidR="001047EB" w:rsidRPr="006E0653" w:rsidRDefault="00D05BC8" w:rsidP="00E14835">
      <w:pPr>
        <w:pStyle w:val="SectionHead"/>
        <w:rPr>
          <w:b w:val="0"/>
          <w:color w:val="808080" w:themeColor="background1" w:themeShade="80"/>
        </w:rPr>
      </w:pPr>
      <w:bookmarkStart w:id="34" w:name="_Toc499294251"/>
      <w:bookmarkStart w:id="35" w:name="_Toc14712171"/>
      <w:bookmarkStart w:id="36" w:name="wk3ans"/>
      <w:r w:rsidRPr="006E0653">
        <w:rPr>
          <w:b w:val="0"/>
          <w:lang w:eastAsia="en-GB"/>
        </w:rPr>
        <w:lastRenderedPageBreak/>
        <w:drawing>
          <wp:anchor distT="0" distB="0" distL="114300" distR="114300" simplePos="0" relativeHeight="251630080" behindDoc="1" locked="0" layoutInCell="1" allowOverlap="1" wp14:anchorId="0412D316" wp14:editId="4165883A">
            <wp:simplePos x="0" y="0"/>
            <wp:positionH relativeFrom="column">
              <wp:posOffset>5785485</wp:posOffset>
            </wp:positionH>
            <wp:positionV relativeFrom="paragraph">
              <wp:posOffset>42545</wp:posOffset>
            </wp:positionV>
            <wp:extent cx="395605" cy="395605"/>
            <wp:effectExtent l="0" t="0" r="4445" b="4445"/>
            <wp:wrapNone/>
            <wp:docPr id="205" name="Picture 20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6E0653">
        <w:rPr>
          <w:b w:val="0"/>
        </w:rPr>
        <w:t xml:space="preserve">Worksheet </w:t>
      </w:r>
      <w:bookmarkEnd w:id="34"/>
      <w:r w:rsidR="00803765">
        <w:rPr>
          <w:b w:val="0"/>
        </w:rPr>
        <w:t>3</w:t>
      </w:r>
      <w:r w:rsidR="00310077" w:rsidRPr="006E0653">
        <w:rPr>
          <w:b w:val="0"/>
        </w:rPr>
        <w:t xml:space="preserve"> – Answers</w:t>
      </w:r>
      <w:bookmarkEnd w:id="35"/>
    </w:p>
    <w:bookmarkEnd w:id="36"/>
    <w:p w14:paraId="3B61BC69" w14:textId="5AF1FDFB" w:rsidR="00D054F1" w:rsidRPr="00752103" w:rsidRDefault="00D054F1" w:rsidP="00D054F1">
      <w:pPr>
        <w:spacing w:after="240" w:line="240" w:lineRule="auto"/>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1 The angle at the circumference in a semicircle is 90°.</w:t>
      </w:r>
    </w:p>
    <w:p w14:paraId="2F85CF07" w14:textId="3B1A4EA4" w:rsidR="00D054F1" w:rsidRPr="00752103" w:rsidRDefault="00402894" w:rsidP="00D054F1">
      <w:pPr>
        <w:spacing w:after="240" w:line="240" w:lineRule="auto"/>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Angle OPN</w:t>
      </w:r>
      <w:r w:rsidR="00D054F1" w:rsidRPr="00752103">
        <w:rPr>
          <w:rFonts w:ascii="Arial" w:eastAsia="Times New Roman" w:hAnsi="Arial" w:cs="Arial"/>
          <w:color w:val="231F20"/>
          <w:sz w:val="20"/>
          <w:szCs w:val="24"/>
          <w:lang w:eastAsia="en-GB"/>
        </w:rPr>
        <w:t xml:space="preserve"> = 90°</w:t>
      </w:r>
    </w:p>
    <w:p w14:paraId="3B6412F0" w14:textId="6DDDF6B5" w:rsidR="00D054F1" w:rsidRPr="00752103" w:rsidRDefault="00D054F1" w:rsidP="00D054F1">
      <w:pPr>
        <w:spacing w:after="240" w:line="240" w:lineRule="auto"/>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Angles in a triangle add up to 180°.</w:t>
      </w:r>
    </w:p>
    <w:p w14:paraId="1F970AFF" w14:textId="7243C8A5" w:rsidR="00D054F1" w:rsidRPr="00752103" w:rsidRDefault="001F76AF" w:rsidP="00D054F1">
      <w:pPr>
        <w:spacing w:after="240" w:line="240" w:lineRule="auto"/>
        <w:rPr>
          <w:rFonts w:ascii="Arial" w:eastAsia="Times New Roman" w:hAnsi="Arial" w:cs="Arial"/>
          <w:color w:val="231F20"/>
          <w:sz w:val="20"/>
          <w:szCs w:val="24"/>
          <w:lang w:eastAsia="en-GB"/>
        </w:rPr>
      </w:pPr>
      <w:r>
        <w:rPr>
          <w:rFonts w:ascii="Arial" w:eastAsia="Times New Roman" w:hAnsi="Arial" w:cs="Arial"/>
          <w:color w:val="231F20"/>
          <w:sz w:val="20"/>
          <w:szCs w:val="24"/>
          <w:lang w:eastAsia="en-GB"/>
        </w:rPr>
        <w:t>NOP</w:t>
      </w:r>
      <w:r w:rsidR="00402894" w:rsidRPr="00752103">
        <w:rPr>
          <w:rFonts w:ascii="Arial" w:eastAsia="Times New Roman" w:hAnsi="Arial" w:cs="Arial"/>
          <w:color w:val="231F20"/>
          <w:sz w:val="20"/>
          <w:szCs w:val="24"/>
          <w:lang w:eastAsia="en-GB"/>
        </w:rPr>
        <w:t xml:space="preserve"> = 180 – (90 + 36) </w:t>
      </w:r>
      <w:r w:rsidR="00402894" w:rsidRPr="00752103">
        <w:rPr>
          <w:rFonts w:ascii="Arial" w:eastAsia="Times New Roman" w:hAnsi="Arial" w:cs="Arial"/>
          <w:color w:val="231F20"/>
          <w:sz w:val="20"/>
          <w:szCs w:val="24"/>
          <w:lang w:eastAsia="en-GB"/>
        </w:rPr>
        <w:br/>
      </w:r>
      <w:r>
        <w:rPr>
          <w:rFonts w:ascii="Arial" w:eastAsia="Times New Roman" w:hAnsi="Arial" w:cs="Arial"/>
          <w:color w:val="231F20"/>
          <w:sz w:val="20"/>
          <w:szCs w:val="24"/>
          <w:lang w:eastAsia="en-GB"/>
        </w:rPr>
        <w:t>NOP</w:t>
      </w:r>
      <w:r w:rsidR="00D054F1" w:rsidRPr="00752103">
        <w:rPr>
          <w:rFonts w:ascii="Arial" w:eastAsia="Times New Roman" w:hAnsi="Arial" w:cs="Arial"/>
          <w:color w:val="231F20"/>
          <w:sz w:val="20"/>
          <w:szCs w:val="24"/>
          <w:lang w:eastAsia="en-GB"/>
        </w:rPr>
        <w:t xml:space="preserve"> = 180 – 126</w:t>
      </w:r>
    </w:p>
    <w:p w14:paraId="76415525" w14:textId="07E1BE32" w:rsidR="00D054F1" w:rsidRPr="00752103" w:rsidRDefault="001F76AF" w:rsidP="00D054F1">
      <w:pPr>
        <w:spacing w:after="240" w:line="240" w:lineRule="auto"/>
        <w:rPr>
          <w:rFonts w:ascii="Arial" w:eastAsia="Times New Roman" w:hAnsi="Arial" w:cs="Arial"/>
          <w:color w:val="231F20"/>
          <w:sz w:val="20"/>
          <w:szCs w:val="24"/>
          <w:lang w:eastAsia="en-GB"/>
        </w:rPr>
      </w:pPr>
      <w:r>
        <w:rPr>
          <w:rFonts w:ascii="Arial" w:eastAsia="Times New Roman" w:hAnsi="Arial" w:cs="Arial"/>
          <w:color w:val="231F20"/>
          <w:sz w:val="20"/>
          <w:szCs w:val="24"/>
          <w:lang w:eastAsia="en-GB"/>
        </w:rPr>
        <w:t>NOP</w:t>
      </w:r>
      <w:r w:rsidR="00D054F1" w:rsidRPr="00752103">
        <w:rPr>
          <w:rFonts w:ascii="Arial" w:eastAsia="Times New Roman" w:hAnsi="Arial" w:cs="Arial"/>
          <w:color w:val="231F20"/>
          <w:sz w:val="20"/>
          <w:szCs w:val="24"/>
          <w:lang w:eastAsia="en-GB"/>
        </w:rPr>
        <w:t xml:space="preserve"> = 54˚ </w:t>
      </w:r>
    </w:p>
    <w:p w14:paraId="2CA04239" w14:textId="461E5DB0" w:rsidR="00D054F1" w:rsidRPr="00752103" w:rsidRDefault="00D054F1" w:rsidP="00D054F1">
      <w:pPr>
        <w:spacing w:after="240" w:line="240" w:lineRule="auto"/>
        <w:rPr>
          <w:rFonts w:ascii="Arial" w:hAnsi="Arial" w:cs="Arial"/>
          <w:sz w:val="18"/>
        </w:rPr>
      </w:pPr>
    </w:p>
    <w:p w14:paraId="1B195914" w14:textId="0A769513" w:rsidR="00D054F1" w:rsidRPr="00752103" w:rsidRDefault="00D054F1" w:rsidP="00AC0C6D">
      <w:pPr>
        <w:spacing w:after="0" w:line="240" w:lineRule="auto"/>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 xml:space="preserve"> </w:t>
      </w:r>
      <w:r w:rsidRPr="00752103">
        <w:rPr>
          <w:rFonts w:ascii="Arial" w:eastAsia="Times New Roman" w:hAnsi="Arial" w:cs="Arial"/>
          <w:color w:val="231F20"/>
          <w:sz w:val="20"/>
          <w:szCs w:val="24"/>
          <w:lang w:eastAsia="en-GB"/>
        </w:rPr>
        <w:br/>
      </w:r>
      <w:r w:rsidR="00AC0C6D" w:rsidRPr="00752103">
        <w:rPr>
          <w:rFonts w:ascii="Arial" w:eastAsia="Times New Roman" w:hAnsi="Arial" w:cs="Arial"/>
          <w:color w:val="231F20"/>
          <w:sz w:val="20"/>
          <w:szCs w:val="24"/>
          <w:lang w:eastAsia="en-GB"/>
        </w:rPr>
        <w:t xml:space="preserve">2 </w:t>
      </w:r>
      <w:proofErr w:type="gramStart"/>
      <w:r w:rsidRPr="00752103">
        <w:rPr>
          <w:rFonts w:ascii="Arial" w:eastAsia="Times New Roman" w:hAnsi="Arial" w:cs="Arial"/>
          <w:color w:val="231F20"/>
          <w:sz w:val="20"/>
          <w:szCs w:val="24"/>
          <w:lang w:eastAsia="en-GB"/>
        </w:rPr>
        <w:t>Triangle</w:t>
      </w:r>
      <w:proofErr w:type="gramEnd"/>
      <w:r w:rsidRPr="00752103">
        <w:rPr>
          <w:rFonts w:ascii="Arial" w:eastAsia="Times New Roman" w:hAnsi="Arial" w:cs="Arial"/>
          <w:color w:val="231F20"/>
          <w:sz w:val="20"/>
          <w:szCs w:val="24"/>
          <w:lang w:eastAsia="en-GB"/>
        </w:rPr>
        <w:t xml:space="preserve"> 1 and 2 are both Isosceles triangles</w:t>
      </w:r>
      <w:r w:rsidR="001F76AF">
        <w:rPr>
          <w:rFonts w:ascii="Arial" w:eastAsia="Times New Roman" w:hAnsi="Arial" w:cs="Arial"/>
          <w:color w:val="231F20"/>
          <w:sz w:val="20"/>
          <w:szCs w:val="24"/>
          <w:lang w:eastAsia="en-GB"/>
        </w:rPr>
        <w:t xml:space="preserve"> </w:t>
      </w:r>
      <w:r w:rsidRPr="00752103">
        <w:rPr>
          <w:rFonts w:ascii="Arial" w:eastAsia="Times New Roman" w:hAnsi="Arial" w:cs="Arial"/>
          <w:color w:val="231F20"/>
          <w:sz w:val="20"/>
          <w:szCs w:val="24"/>
          <w:lang w:eastAsia="en-GB"/>
        </w:rPr>
        <w:t>because AC, AE and AD are all radii of the circle.</w:t>
      </w:r>
    </w:p>
    <w:p w14:paraId="367B1BF9" w14:textId="77777777" w:rsidR="00D054F1" w:rsidRPr="00752103" w:rsidRDefault="00D054F1" w:rsidP="00D054F1">
      <w:pPr>
        <w:spacing w:after="240" w:line="240" w:lineRule="auto"/>
        <w:rPr>
          <w:rFonts w:ascii="Arial" w:eastAsia="Times New Roman" w:hAnsi="Arial" w:cs="Arial"/>
          <w:color w:val="231F20"/>
          <w:sz w:val="20"/>
          <w:szCs w:val="24"/>
          <w:lang w:eastAsia="en-GB"/>
        </w:rPr>
      </w:pPr>
    </w:p>
    <w:p w14:paraId="01E63F2C" w14:textId="10A965DF" w:rsidR="00AC0C6D" w:rsidRPr="00752103" w:rsidRDefault="00B57E57" w:rsidP="00AC0C6D">
      <w:pPr>
        <w:spacing w:after="0" w:line="240" w:lineRule="auto"/>
        <w:rPr>
          <w:rFonts w:ascii="Arial" w:eastAsia="Times New Roman" w:hAnsi="Arial" w:cs="Arial"/>
          <w:b/>
          <w:color w:val="231F20"/>
          <w:sz w:val="20"/>
          <w:szCs w:val="24"/>
          <w:lang w:eastAsia="en-GB"/>
        </w:rPr>
      </w:pPr>
      <w:r w:rsidRPr="00752103">
        <w:rPr>
          <w:rFonts w:ascii="Arial" w:eastAsia="Times New Roman" w:hAnsi="Arial" w:cs="Arial"/>
          <w:noProof/>
          <w:color w:val="231F20"/>
          <w:sz w:val="20"/>
          <w:szCs w:val="24"/>
          <w:lang w:eastAsia="en-GB"/>
        </w:rPr>
        <w:drawing>
          <wp:anchor distT="0" distB="0" distL="114300" distR="114300" simplePos="0" relativeHeight="251609600" behindDoc="0" locked="0" layoutInCell="1" allowOverlap="1" wp14:anchorId="406AB16D" wp14:editId="46A87EB4">
            <wp:simplePos x="0" y="0"/>
            <wp:positionH relativeFrom="column">
              <wp:posOffset>4195445</wp:posOffset>
            </wp:positionH>
            <wp:positionV relativeFrom="paragraph">
              <wp:posOffset>264795</wp:posOffset>
            </wp:positionV>
            <wp:extent cx="2524125" cy="2407285"/>
            <wp:effectExtent l="0" t="0" r="9525" b="0"/>
            <wp:wrapNone/>
            <wp:docPr id="18" name="Picture 15" descr="A picture containing objec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524125" cy="2407285"/>
                    </a:xfrm>
                    <a:prstGeom prst="rect">
                      <a:avLst/>
                    </a:prstGeom>
                    <a:noFill/>
                    <a:ln>
                      <a:noFill/>
                      <a:prstDash/>
                    </a:ln>
                  </pic:spPr>
                </pic:pic>
              </a:graphicData>
            </a:graphic>
          </wp:anchor>
        </w:drawing>
      </w:r>
      <w:r w:rsidR="00D054F1" w:rsidRPr="00752103">
        <w:rPr>
          <w:rFonts w:ascii="Arial" w:eastAsia="Times New Roman" w:hAnsi="Arial" w:cs="Arial"/>
          <w:b/>
          <w:color w:val="231F20"/>
          <w:sz w:val="20"/>
          <w:szCs w:val="24"/>
          <w:lang w:eastAsia="en-GB"/>
        </w:rPr>
        <w:br/>
      </w:r>
    </w:p>
    <w:p w14:paraId="1C9D7ADB" w14:textId="79123E7E" w:rsidR="00AC0C6D" w:rsidRPr="00752103" w:rsidRDefault="00AC0C6D" w:rsidP="00AC0C6D">
      <w:pPr>
        <w:spacing w:after="0" w:line="240" w:lineRule="auto"/>
        <w:rPr>
          <w:rFonts w:ascii="Arial" w:eastAsia="Times New Roman" w:hAnsi="Arial" w:cs="Arial"/>
          <w:color w:val="231F20"/>
          <w:sz w:val="20"/>
          <w:szCs w:val="24"/>
          <w:lang w:eastAsia="en-GB"/>
        </w:rPr>
      </w:pPr>
      <w:r w:rsidRPr="00752103">
        <w:rPr>
          <w:rFonts w:ascii="Arial" w:eastAsia="Times New Roman" w:hAnsi="Arial" w:cs="Arial"/>
          <w:b/>
          <w:color w:val="231F20"/>
          <w:sz w:val="20"/>
          <w:szCs w:val="24"/>
          <w:lang w:eastAsia="en-GB"/>
        </w:rPr>
        <w:t>Method 1</w:t>
      </w:r>
    </w:p>
    <w:p w14:paraId="78F5FED2" w14:textId="607ED469" w:rsidR="00AC0C6D" w:rsidRPr="00752103" w:rsidRDefault="00AC0C6D" w:rsidP="00AC0C6D">
      <w:pPr>
        <w:spacing w:after="0" w:line="240" w:lineRule="auto"/>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Angles on a straight line = 180˚</w:t>
      </w:r>
    </w:p>
    <w:p w14:paraId="3C2A9588" w14:textId="48FCC9F4" w:rsidR="00D054F1" w:rsidRPr="00752103" w:rsidRDefault="00D054F1" w:rsidP="00AC0C6D">
      <w:pPr>
        <w:spacing w:after="240" w:line="240" w:lineRule="auto"/>
        <w:rPr>
          <w:rFonts w:ascii="Arial" w:hAnsi="Arial" w:cs="Arial"/>
          <w:sz w:val="18"/>
        </w:rPr>
      </w:pPr>
      <w:r w:rsidRPr="00752103">
        <w:rPr>
          <w:rFonts w:ascii="Arial" w:eastAsia="Times New Roman" w:hAnsi="Arial" w:cs="Arial"/>
          <w:color w:val="231F20"/>
          <w:sz w:val="20"/>
          <w:szCs w:val="24"/>
          <w:lang w:eastAsia="en-GB"/>
        </w:rPr>
        <w:t>Angle z = (180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xml:space="preserve"> – 71</w:t>
      </w:r>
      <w:r w:rsidR="00AC0C6D" w:rsidRPr="00752103">
        <w:rPr>
          <w:rFonts w:ascii="Arial" w:eastAsia="Times New Roman" w:hAnsi="Arial" w:cs="Arial"/>
          <w:color w:val="231F20"/>
          <w:sz w:val="20"/>
          <w:szCs w:val="24"/>
          <w:vertAlign w:val="superscript"/>
          <w:lang w:eastAsia="en-GB"/>
        </w:rPr>
        <w:t>o</w:t>
      </w:r>
      <w:r w:rsidR="00AC0C6D" w:rsidRPr="00752103">
        <w:rPr>
          <w:rFonts w:ascii="Arial" w:eastAsia="Times New Roman" w:hAnsi="Arial" w:cs="Arial"/>
          <w:color w:val="231F20"/>
          <w:sz w:val="20"/>
          <w:szCs w:val="24"/>
          <w:lang w:eastAsia="en-GB"/>
        </w:rPr>
        <w:t xml:space="preserve">) </w:t>
      </w:r>
      <w:r w:rsidRPr="00752103">
        <w:rPr>
          <w:rFonts w:ascii="Arial" w:eastAsia="Times New Roman" w:hAnsi="Arial" w:cs="Arial"/>
          <w:color w:val="231F20"/>
          <w:sz w:val="20"/>
          <w:szCs w:val="24"/>
          <w:lang w:eastAsia="en-GB"/>
        </w:rPr>
        <w:br/>
        <w:t xml:space="preserve">          z = 109 ˚</w:t>
      </w:r>
    </w:p>
    <w:p w14:paraId="48B7690F" w14:textId="0C334D00" w:rsidR="00D054F1" w:rsidRPr="00752103" w:rsidRDefault="00D054F1" w:rsidP="00AC0C6D">
      <w:pPr>
        <w:spacing w:after="0"/>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br/>
        <w:t>2y + 109</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xml:space="preserve"> = 180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xml:space="preserve"> </w:t>
      </w:r>
      <w:r w:rsidRPr="00752103">
        <w:rPr>
          <w:rFonts w:ascii="Arial" w:eastAsia="Times New Roman" w:hAnsi="Arial" w:cs="Arial"/>
          <w:color w:val="231F20"/>
          <w:sz w:val="20"/>
          <w:szCs w:val="24"/>
          <w:lang w:eastAsia="en-GB"/>
        </w:rPr>
        <w:tab/>
      </w:r>
      <w:r w:rsidR="00AC0C6D" w:rsidRPr="00752103">
        <w:rPr>
          <w:rFonts w:ascii="Arial" w:eastAsia="Times New Roman" w:hAnsi="Arial" w:cs="Arial"/>
          <w:color w:val="231F20"/>
          <w:sz w:val="20"/>
          <w:szCs w:val="24"/>
          <w:lang w:eastAsia="en-GB"/>
        </w:rPr>
        <w:t>S</w:t>
      </w:r>
      <w:r w:rsidRPr="00752103">
        <w:rPr>
          <w:rFonts w:ascii="Arial" w:eastAsia="Times New Roman" w:hAnsi="Arial" w:cs="Arial"/>
          <w:color w:val="231F20"/>
          <w:sz w:val="20"/>
          <w:szCs w:val="24"/>
          <w:lang w:eastAsia="en-GB"/>
        </w:rPr>
        <w:t>um of the angles in a triangle = 180˚</w:t>
      </w:r>
    </w:p>
    <w:p w14:paraId="3F463872" w14:textId="17E69B6C" w:rsidR="00D054F1" w:rsidRPr="00752103" w:rsidRDefault="00D054F1" w:rsidP="00AC0C6D">
      <w:pPr>
        <w:spacing w:after="0"/>
        <w:rPr>
          <w:rFonts w:ascii="Arial" w:hAnsi="Arial" w:cs="Arial"/>
          <w:sz w:val="18"/>
        </w:rPr>
      </w:pPr>
      <w:r w:rsidRPr="00752103">
        <w:rPr>
          <w:rFonts w:ascii="Arial" w:eastAsia="Times New Roman" w:hAnsi="Arial" w:cs="Arial"/>
          <w:color w:val="231F20"/>
          <w:sz w:val="20"/>
          <w:szCs w:val="24"/>
          <w:lang w:eastAsia="en-GB"/>
        </w:rPr>
        <w:t>2y = 180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- 109</w:t>
      </w:r>
      <w:r w:rsidR="00AC0C6D" w:rsidRPr="00752103">
        <w:rPr>
          <w:rFonts w:ascii="Arial" w:eastAsia="Times New Roman" w:hAnsi="Arial" w:cs="Arial"/>
          <w:color w:val="231F20"/>
          <w:sz w:val="20"/>
          <w:szCs w:val="24"/>
          <w:vertAlign w:val="superscript"/>
          <w:lang w:eastAsia="en-GB"/>
        </w:rPr>
        <w:t xml:space="preserve">o       </w:t>
      </w:r>
      <w:r w:rsidRPr="00752103">
        <w:rPr>
          <w:rFonts w:ascii="Arial" w:eastAsia="Times New Roman" w:hAnsi="Arial" w:cs="Arial"/>
          <w:color w:val="231F20"/>
          <w:sz w:val="20"/>
          <w:szCs w:val="24"/>
          <w:lang w:eastAsia="en-GB"/>
        </w:rPr>
        <w:t xml:space="preserve">   Rearrange the equation to find y</w:t>
      </w:r>
      <w:r w:rsidRPr="00752103">
        <w:rPr>
          <w:rFonts w:ascii="Arial" w:eastAsia="Times New Roman" w:hAnsi="Arial" w:cs="Arial"/>
          <w:color w:val="231F20"/>
          <w:sz w:val="20"/>
          <w:szCs w:val="24"/>
          <w:lang w:eastAsia="en-GB"/>
        </w:rPr>
        <w:br/>
        <w:t>2y = 71</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br/>
      </w:r>
      <w:r w:rsidR="00AC0C6D" w:rsidRPr="00752103">
        <w:rPr>
          <w:rFonts w:ascii="Arial" w:eastAsia="Times New Roman" w:hAnsi="Arial" w:cs="Arial"/>
          <w:color w:val="231F20"/>
          <w:sz w:val="20"/>
          <w:szCs w:val="24"/>
          <w:lang w:eastAsia="en-GB"/>
        </w:rPr>
        <w:t>y</w:t>
      </w:r>
      <w:r w:rsidRPr="00752103">
        <w:rPr>
          <w:rFonts w:ascii="Arial" w:eastAsia="Times New Roman" w:hAnsi="Arial" w:cs="Arial"/>
          <w:color w:val="231F20"/>
          <w:sz w:val="20"/>
          <w:szCs w:val="24"/>
          <w:lang w:eastAsia="en-GB"/>
        </w:rPr>
        <w:t xml:space="preserve"> = 35.5°</w:t>
      </w:r>
      <w:r w:rsidRPr="00752103">
        <w:rPr>
          <w:rFonts w:ascii="Arial" w:eastAsia="Times New Roman" w:hAnsi="Arial" w:cs="Arial"/>
          <w:b/>
          <w:color w:val="231F20"/>
          <w:sz w:val="20"/>
          <w:szCs w:val="24"/>
          <w:lang w:eastAsia="en-GB"/>
        </w:rPr>
        <w:t xml:space="preserve"> </w:t>
      </w:r>
      <w:r w:rsidRPr="00752103">
        <w:rPr>
          <w:rFonts w:ascii="Arial" w:eastAsia="Times New Roman" w:hAnsi="Arial" w:cs="Arial"/>
          <w:b/>
          <w:color w:val="231F20"/>
          <w:sz w:val="20"/>
          <w:szCs w:val="24"/>
          <w:lang w:eastAsia="en-GB"/>
        </w:rPr>
        <w:br/>
      </w:r>
      <w:r w:rsidRPr="00752103">
        <w:rPr>
          <w:rFonts w:ascii="Arial" w:eastAsia="Times New Roman" w:hAnsi="Arial" w:cs="Arial"/>
          <w:color w:val="231F20"/>
          <w:sz w:val="20"/>
          <w:szCs w:val="24"/>
          <w:lang w:eastAsia="en-GB"/>
        </w:rPr>
        <w:br/>
      </w:r>
      <w:r w:rsidRPr="00752103">
        <w:rPr>
          <w:rFonts w:ascii="Arial" w:eastAsia="Times New Roman" w:hAnsi="Arial" w:cs="Arial"/>
          <w:b/>
          <w:color w:val="231F20"/>
          <w:sz w:val="20"/>
          <w:szCs w:val="24"/>
          <w:lang w:eastAsia="en-GB"/>
        </w:rPr>
        <w:t>Method 2</w:t>
      </w:r>
    </w:p>
    <w:p w14:paraId="03F038A5" w14:textId="554C165E" w:rsidR="00D054F1" w:rsidRPr="00752103" w:rsidRDefault="00D054F1" w:rsidP="00AC0C6D">
      <w:pPr>
        <w:spacing w:after="0"/>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2x + 71</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xml:space="preserve"> = 180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vertAlign w:val="superscript"/>
          <w:lang w:eastAsia="en-GB"/>
        </w:rPr>
        <w:t xml:space="preserve"> </w:t>
      </w:r>
      <w:r w:rsidRPr="00752103">
        <w:rPr>
          <w:rFonts w:ascii="Arial" w:eastAsia="Times New Roman" w:hAnsi="Arial" w:cs="Arial"/>
          <w:color w:val="231F20"/>
          <w:sz w:val="20"/>
          <w:szCs w:val="24"/>
          <w:lang w:eastAsia="en-GB"/>
        </w:rPr>
        <w:tab/>
      </w:r>
      <w:r w:rsidRPr="00752103">
        <w:rPr>
          <w:rFonts w:ascii="Arial" w:eastAsia="Times New Roman" w:hAnsi="Arial" w:cs="Arial"/>
          <w:color w:val="231F20"/>
          <w:sz w:val="20"/>
          <w:szCs w:val="24"/>
          <w:lang w:eastAsia="en-GB"/>
        </w:rPr>
        <w:tab/>
      </w:r>
      <w:r w:rsidR="00AC0C6D" w:rsidRPr="00752103">
        <w:rPr>
          <w:rFonts w:ascii="Arial" w:eastAsia="Times New Roman" w:hAnsi="Arial" w:cs="Arial"/>
          <w:color w:val="231F20"/>
          <w:sz w:val="20"/>
          <w:szCs w:val="24"/>
          <w:lang w:eastAsia="en-GB"/>
        </w:rPr>
        <w:t>S</w:t>
      </w:r>
      <w:r w:rsidRPr="00752103">
        <w:rPr>
          <w:rFonts w:ascii="Arial" w:eastAsia="Times New Roman" w:hAnsi="Arial" w:cs="Arial"/>
          <w:color w:val="231F20"/>
          <w:sz w:val="20"/>
          <w:szCs w:val="24"/>
          <w:lang w:eastAsia="en-GB"/>
        </w:rPr>
        <w:t>um of the angles in a triangle = 180˚</w:t>
      </w:r>
    </w:p>
    <w:p w14:paraId="31B9D381" w14:textId="6FAE3E6C" w:rsidR="00D054F1" w:rsidRPr="00752103" w:rsidRDefault="00D054F1" w:rsidP="00AC0C6D">
      <w:pPr>
        <w:spacing w:after="0"/>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2x = 180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- 71</w:t>
      </w:r>
      <w:r w:rsidR="00AC0C6D" w:rsidRPr="00752103">
        <w:rPr>
          <w:rFonts w:ascii="Arial" w:eastAsia="Times New Roman" w:hAnsi="Arial" w:cs="Arial"/>
          <w:color w:val="231F20"/>
          <w:sz w:val="20"/>
          <w:szCs w:val="24"/>
          <w:vertAlign w:val="superscript"/>
          <w:lang w:eastAsia="en-GB"/>
        </w:rPr>
        <w:t>o</w:t>
      </w:r>
      <w:r w:rsidR="00AC0C6D" w:rsidRPr="00752103">
        <w:rPr>
          <w:rFonts w:ascii="Arial" w:eastAsia="Times New Roman" w:hAnsi="Arial" w:cs="Arial"/>
          <w:color w:val="231F20"/>
          <w:sz w:val="20"/>
          <w:szCs w:val="24"/>
          <w:lang w:eastAsia="en-GB"/>
        </w:rPr>
        <w:tab/>
      </w:r>
      <w:r w:rsidR="00AC0C6D" w:rsidRPr="00752103">
        <w:rPr>
          <w:rFonts w:ascii="Arial" w:eastAsia="Times New Roman" w:hAnsi="Arial" w:cs="Arial"/>
          <w:color w:val="231F20"/>
          <w:sz w:val="20"/>
          <w:szCs w:val="24"/>
          <w:lang w:eastAsia="en-GB"/>
        </w:rPr>
        <w:tab/>
      </w:r>
      <w:r w:rsidRPr="00752103">
        <w:rPr>
          <w:rFonts w:ascii="Arial" w:eastAsia="Times New Roman" w:hAnsi="Arial" w:cs="Arial"/>
          <w:color w:val="231F20"/>
          <w:sz w:val="20"/>
          <w:szCs w:val="24"/>
          <w:lang w:eastAsia="en-GB"/>
        </w:rPr>
        <w:t>Rearrange the equation to find x</w:t>
      </w:r>
      <w:r w:rsidRPr="00752103">
        <w:rPr>
          <w:rFonts w:ascii="Arial" w:eastAsia="Times New Roman" w:hAnsi="Arial" w:cs="Arial"/>
          <w:color w:val="231F20"/>
          <w:sz w:val="20"/>
          <w:szCs w:val="24"/>
          <w:lang w:eastAsia="en-GB"/>
        </w:rPr>
        <w:br/>
        <w:t>2x = 109</w:t>
      </w:r>
      <w:r w:rsidR="00AC0C6D" w:rsidRPr="00752103">
        <w:rPr>
          <w:rFonts w:ascii="Arial" w:eastAsia="Times New Roman" w:hAnsi="Arial" w:cs="Arial"/>
          <w:color w:val="231F20"/>
          <w:sz w:val="20"/>
          <w:szCs w:val="24"/>
          <w:vertAlign w:val="superscript"/>
          <w:lang w:eastAsia="en-GB"/>
        </w:rPr>
        <w:t>o</w:t>
      </w:r>
      <w:r w:rsidR="00AC0C6D" w:rsidRPr="00752103">
        <w:rPr>
          <w:rFonts w:ascii="Arial" w:eastAsia="Times New Roman" w:hAnsi="Arial" w:cs="Arial"/>
          <w:color w:val="231F20"/>
          <w:sz w:val="20"/>
          <w:szCs w:val="24"/>
          <w:lang w:eastAsia="en-GB"/>
        </w:rPr>
        <w:br/>
        <w:t>x  = 54.5</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br/>
        <w:t xml:space="preserve">  </w:t>
      </w:r>
      <w:r w:rsidRPr="00752103">
        <w:rPr>
          <w:rFonts w:ascii="Arial" w:eastAsia="Times New Roman" w:hAnsi="Arial" w:cs="Arial"/>
          <w:color w:val="231F20"/>
          <w:sz w:val="20"/>
          <w:szCs w:val="24"/>
          <w:lang w:eastAsia="en-GB"/>
        </w:rPr>
        <w:br/>
      </w:r>
      <w:r w:rsidR="00AC0C6D" w:rsidRPr="00752103">
        <w:rPr>
          <w:rFonts w:ascii="Arial" w:eastAsia="Times New Roman" w:hAnsi="Arial" w:cs="Arial"/>
          <w:color w:val="231F20"/>
          <w:sz w:val="20"/>
          <w:szCs w:val="24"/>
          <w:lang w:eastAsia="en-GB"/>
        </w:rPr>
        <w:t>T</w:t>
      </w:r>
      <w:r w:rsidRPr="00752103">
        <w:rPr>
          <w:rFonts w:ascii="Arial" w:eastAsia="Times New Roman" w:hAnsi="Arial" w:cs="Arial"/>
          <w:color w:val="231F20"/>
          <w:sz w:val="20"/>
          <w:szCs w:val="24"/>
          <w:lang w:eastAsia="en-GB"/>
        </w:rPr>
        <w:t>he angle at the circumference in a semicircle is 90°.</w:t>
      </w:r>
    </w:p>
    <w:p w14:paraId="72DD3C69" w14:textId="241F95F8" w:rsidR="00C37B0E" w:rsidRPr="00752103" w:rsidRDefault="00D054F1" w:rsidP="00AC0C6D">
      <w:pPr>
        <w:spacing w:after="0"/>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Angle x + y = 90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br/>
        <w:t>54.5</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xml:space="preserve"> + y = 90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br/>
        <w:t>y = 90</w:t>
      </w:r>
      <w:r w:rsidR="00AC0C6D" w:rsidRPr="00752103">
        <w:rPr>
          <w:rFonts w:ascii="Arial" w:eastAsia="Times New Roman" w:hAnsi="Arial" w:cs="Arial"/>
          <w:color w:val="231F20"/>
          <w:sz w:val="20"/>
          <w:szCs w:val="24"/>
          <w:vertAlign w:val="superscript"/>
          <w:lang w:eastAsia="en-GB"/>
        </w:rPr>
        <w:t>o</w:t>
      </w:r>
      <w:r w:rsidRPr="00752103">
        <w:rPr>
          <w:rFonts w:ascii="Arial" w:eastAsia="Times New Roman" w:hAnsi="Arial" w:cs="Arial"/>
          <w:color w:val="231F20"/>
          <w:sz w:val="20"/>
          <w:szCs w:val="24"/>
          <w:lang w:eastAsia="en-GB"/>
        </w:rPr>
        <w:t xml:space="preserve"> – 54.5</w:t>
      </w:r>
      <w:r w:rsidR="00AC0C6D" w:rsidRPr="00752103">
        <w:rPr>
          <w:rFonts w:ascii="Arial" w:eastAsia="Times New Roman" w:hAnsi="Arial" w:cs="Arial"/>
          <w:color w:val="231F20"/>
          <w:sz w:val="20"/>
          <w:szCs w:val="24"/>
          <w:vertAlign w:val="superscript"/>
          <w:lang w:eastAsia="en-GB"/>
        </w:rPr>
        <w:t>o</w:t>
      </w:r>
      <w:r w:rsidR="00AC0C6D" w:rsidRPr="00752103">
        <w:rPr>
          <w:rFonts w:ascii="Arial" w:eastAsia="Times New Roman" w:hAnsi="Arial" w:cs="Arial"/>
          <w:color w:val="231F20"/>
          <w:sz w:val="20"/>
          <w:szCs w:val="24"/>
          <w:lang w:eastAsia="en-GB"/>
        </w:rPr>
        <w:t xml:space="preserve"> </w:t>
      </w:r>
      <w:r w:rsidR="00AC0C6D" w:rsidRPr="00752103">
        <w:rPr>
          <w:rFonts w:ascii="Arial" w:eastAsia="Times New Roman" w:hAnsi="Arial" w:cs="Arial"/>
          <w:color w:val="231F20"/>
          <w:sz w:val="20"/>
          <w:szCs w:val="24"/>
          <w:lang w:eastAsia="en-GB"/>
        </w:rPr>
        <w:tab/>
        <w:t xml:space="preserve">          </w:t>
      </w:r>
      <w:r w:rsidRPr="00752103">
        <w:rPr>
          <w:rFonts w:ascii="Arial" w:eastAsia="Times New Roman" w:hAnsi="Arial" w:cs="Arial"/>
          <w:color w:val="231F20"/>
          <w:sz w:val="20"/>
          <w:szCs w:val="24"/>
          <w:lang w:eastAsia="en-GB"/>
        </w:rPr>
        <w:t>Rearrange the equation to find y.</w:t>
      </w:r>
    </w:p>
    <w:p w14:paraId="40F3D33B" w14:textId="0582EB98" w:rsidR="00D054F1" w:rsidRPr="00752103" w:rsidRDefault="00AC0C6D" w:rsidP="00AC0C6D">
      <w:pPr>
        <w:spacing w:after="0"/>
        <w:rPr>
          <w:rFonts w:ascii="Arial" w:eastAsia="Times New Roman" w:hAnsi="Arial" w:cs="Arial"/>
          <w:color w:val="231F20"/>
          <w:sz w:val="20"/>
          <w:szCs w:val="24"/>
          <w:lang w:eastAsia="en-GB"/>
        </w:rPr>
      </w:pPr>
      <w:r w:rsidRPr="00752103">
        <w:rPr>
          <w:rFonts w:ascii="Arial" w:eastAsia="Times New Roman" w:hAnsi="Arial" w:cs="Arial"/>
          <w:color w:val="231F20"/>
          <w:sz w:val="20"/>
          <w:szCs w:val="24"/>
          <w:lang w:eastAsia="en-GB"/>
        </w:rPr>
        <w:t xml:space="preserve">y </w:t>
      </w:r>
      <w:r w:rsidR="00D054F1" w:rsidRPr="00752103">
        <w:rPr>
          <w:rFonts w:ascii="Arial" w:eastAsia="Times New Roman" w:hAnsi="Arial" w:cs="Arial"/>
          <w:color w:val="231F20"/>
          <w:sz w:val="20"/>
          <w:szCs w:val="24"/>
          <w:lang w:eastAsia="en-GB"/>
        </w:rPr>
        <w:t>= 35.5°</w:t>
      </w:r>
    </w:p>
    <w:p w14:paraId="33894D80" w14:textId="77777777" w:rsidR="007A1159" w:rsidRDefault="007A1159" w:rsidP="00D054F1">
      <w:pPr>
        <w:spacing w:after="240" w:line="240" w:lineRule="auto"/>
        <w:rPr>
          <w:rFonts w:ascii="Arial" w:hAnsi="Arial" w:cs="Arial"/>
        </w:rPr>
      </w:pPr>
    </w:p>
    <w:p w14:paraId="4C45CAED" w14:textId="77777777" w:rsidR="00AC0C6D" w:rsidRDefault="00AC0C6D" w:rsidP="00D054F1">
      <w:pPr>
        <w:spacing w:after="240" w:line="240" w:lineRule="auto"/>
        <w:rPr>
          <w:rFonts w:ascii="Arial" w:hAnsi="Arial" w:cs="Arial"/>
        </w:rPr>
      </w:pPr>
    </w:p>
    <w:p w14:paraId="37A511C1" w14:textId="77777777" w:rsidR="00752103" w:rsidRDefault="00752103" w:rsidP="00D054F1">
      <w:pPr>
        <w:spacing w:after="240" w:line="240" w:lineRule="auto"/>
        <w:rPr>
          <w:rFonts w:ascii="Arial" w:hAnsi="Arial" w:cs="Arial"/>
        </w:rPr>
      </w:pPr>
    </w:p>
    <w:p w14:paraId="52A6FA85" w14:textId="77777777" w:rsidR="00752103" w:rsidRDefault="00752103" w:rsidP="00D054F1">
      <w:pPr>
        <w:spacing w:after="240" w:line="240" w:lineRule="auto"/>
        <w:rPr>
          <w:rFonts w:ascii="Arial" w:hAnsi="Arial" w:cs="Arial"/>
        </w:rPr>
      </w:pPr>
    </w:p>
    <w:p w14:paraId="6AE59F40" w14:textId="77777777" w:rsidR="00752103" w:rsidRDefault="00752103" w:rsidP="00D054F1">
      <w:pPr>
        <w:spacing w:after="240" w:line="240" w:lineRule="auto"/>
        <w:rPr>
          <w:rFonts w:ascii="Arial" w:hAnsi="Arial" w:cs="Arial"/>
        </w:rPr>
      </w:pPr>
    </w:p>
    <w:p w14:paraId="061B396A" w14:textId="77777777" w:rsidR="00752103" w:rsidRPr="00C37B0E" w:rsidRDefault="00752103" w:rsidP="00D054F1">
      <w:pPr>
        <w:spacing w:after="240" w:line="240" w:lineRule="auto"/>
        <w:rPr>
          <w:rFonts w:ascii="Arial" w:hAnsi="Arial" w:cs="Arial"/>
        </w:rPr>
      </w:pPr>
    </w:p>
    <w:p w14:paraId="5792B0B3" w14:textId="77777777" w:rsidR="004506F2" w:rsidRDefault="004506F2" w:rsidP="004506F2">
      <w:pPr>
        <w:pStyle w:val="Body"/>
        <w:spacing w:before="120" w:after="120"/>
        <w:rPr>
          <w:sz w:val="22"/>
          <w:szCs w:val="22"/>
        </w:rPr>
      </w:pPr>
    </w:p>
    <w:p w14:paraId="16D04079" w14:textId="62590965" w:rsidR="00405AE8" w:rsidRPr="006E0653" w:rsidRDefault="00405AE8" w:rsidP="00E14835">
      <w:pPr>
        <w:pStyle w:val="SectionHead"/>
        <w:rPr>
          <w:b w:val="0"/>
        </w:rPr>
      </w:pPr>
      <w:bookmarkStart w:id="37" w:name="_Toc14712172"/>
      <w:bookmarkStart w:id="38" w:name="wk4"/>
      <w:r w:rsidRPr="006E0653">
        <w:rPr>
          <w:b w:val="0"/>
          <w:lang w:eastAsia="en-GB"/>
        </w:rPr>
        <w:lastRenderedPageBreak/>
        <w:drawing>
          <wp:anchor distT="0" distB="0" distL="114300" distR="114300" simplePos="0" relativeHeight="251675136" behindDoc="1" locked="0" layoutInCell="1" allowOverlap="1" wp14:anchorId="4E461881" wp14:editId="3CA8E7F9">
            <wp:simplePos x="0" y="0"/>
            <wp:positionH relativeFrom="column">
              <wp:posOffset>5737860</wp:posOffset>
            </wp:positionH>
            <wp:positionV relativeFrom="paragraph">
              <wp:posOffset>38735</wp:posOffset>
            </wp:positionV>
            <wp:extent cx="395605" cy="395605"/>
            <wp:effectExtent l="0" t="0" r="4445" b="4445"/>
            <wp:wrapNone/>
            <wp:docPr id="198" name="Picture 19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03765">
        <w:rPr>
          <w:b w:val="0"/>
          <w:lang w:eastAsia="en-GB"/>
        </w:rPr>
        <w:t>Worksheet</w:t>
      </w:r>
      <w:r w:rsidRPr="006E0653">
        <w:rPr>
          <w:b w:val="0"/>
          <w:lang w:eastAsia="en-GB"/>
        </w:rPr>
        <w:t xml:space="preserve"> </w:t>
      </w:r>
      <w:bookmarkEnd w:id="37"/>
      <w:r w:rsidR="00803765">
        <w:rPr>
          <w:b w:val="0"/>
          <w:lang w:eastAsia="en-GB"/>
        </w:rPr>
        <w:t>4</w:t>
      </w:r>
      <w:r w:rsidRPr="006E0653">
        <w:rPr>
          <w:b w:val="0"/>
          <w:lang w:eastAsia="en-GB"/>
        </w:rPr>
        <w:t xml:space="preserve"> </w:t>
      </w:r>
    </w:p>
    <w:tbl>
      <w:tblPr>
        <w:tblW w:w="5000" w:type="pct"/>
        <w:tblCellMar>
          <w:left w:w="10" w:type="dxa"/>
          <w:right w:w="10" w:type="dxa"/>
        </w:tblCellMar>
        <w:tblLook w:val="04A0" w:firstRow="1" w:lastRow="0" w:firstColumn="1" w:lastColumn="0" w:noHBand="0" w:noVBand="1"/>
      </w:tblPr>
      <w:tblGrid>
        <w:gridCol w:w="9628"/>
      </w:tblGrid>
      <w:tr w:rsidR="00405AE8" w14:paraId="1C38E2D8"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38"/>
          <w:p w14:paraId="59047CE9" w14:textId="13FD706B" w:rsidR="00405AE8" w:rsidRPr="00685E0E" w:rsidRDefault="00405AE8" w:rsidP="005D1F6C">
            <w:pPr>
              <w:spacing w:before="60" w:after="60" w:line="240" w:lineRule="auto"/>
              <w:rPr>
                <w:rFonts w:ascii="Arial" w:hAnsi="Arial" w:cs="Arial"/>
                <w:b/>
                <w:sz w:val="20"/>
                <w:szCs w:val="20"/>
              </w:rPr>
            </w:pPr>
            <w:r w:rsidRPr="00685E0E">
              <w:rPr>
                <w:rFonts w:ascii="Arial" w:hAnsi="Arial" w:cs="Arial"/>
                <w:b/>
                <w:sz w:val="20"/>
                <w:szCs w:val="20"/>
              </w:rPr>
              <w:t xml:space="preserve">To </w:t>
            </w:r>
            <w:r w:rsidR="00C37B0E" w:rsidRPr="00685E0E">
              <w:rPr>
                <w:rFonts w:ascii="Arial" w:hAnsi="Arial" w:cs="Arial"/>
                <w:b/>
                <w:sz w:val="20"/>
                <w:szCs w:val="20"/>
              </w:rPr>
              <w:t>p</w:t>
            </w:r>
            <w:r w:rsidRPr="00685E0E">
              <w:rPr>
                <w:rFonts w:ascii="Arial" w:hAnsi="Arial" w:cs="Arial"/>
                <w:b/>
                <w:sz w:val="20"/>
                <w:szCs w:val="20"/>
              </w:rPr>
              <w:t>rove that the angle subtended by an arc or chord at the centre of a circle is twice the angle subtended at the circumference by the same arc or chord.</w:t>
            </w:r>
          </w:p>
        </w:tc>
      </w:tr>
      <w:tr w:rsidR="00405AE8" w14:paraId="72432171"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B482F" w14:textId="31D2BAD2" w:rsidR="00405AE8" w:rsidRPr="00685E0E" w:rsidRDefault="002C4561" w:rsidP="005D1F6C">
            <w:pPr>
              <w:spacing w:after="0" w:line="240" w:lineRule="auto"/>
              <w:jc w:val="center"/>
              <w:rPr>
                <w:rFonts w:ascii="Arial" w:hAnsi="Arial" w:cs="Arial"/>
                <w:b/>
                <w:sz w:val="20"/>
                <w:szCs w:val="20"/>
              </w:rPr>
            </w:pPr>
            <w:r w:rsidRPr="00685E0E">
              <w:rPr>
                <w:rFonts w:ascii="Arial" w:hAnsi="Arial" w:cs="Arial"/>
                <w:b/>
                <w:noProof/>
                <w:sz w:val="20"/>
                <w:szCs w:val="20"/>
                <w:lang w:eastAsia="en-GB"/>
              </w:rPr>
              <w:drawing>
                <wp:anchor distT="0" distB="0" distL="114300" distR="114300" simplePos="0" relativeHeight="251634176" behindDoc="1" locked="0" layoutInCell="1" allowOverlap="1" wp14:anchorId="1B67982A" wp14:editId="5A2B30B5">
                  <wp:simplePos x="0" y="0"/>
                  <wp:positionH relativeFrom="column">
                    <wp:posOffset>1957705</wp:posOffset>
                  </wp:positionH>
                  <wp:positionV relativeFrom="paragraph">
                    <wp:posOffset>0</wp:posOffset>
                  </wp:positionV>
                  <wp:extent cx="1811249" cy="1895475"/>
                  <wp:effectExtent l="0" t="0" r="0" b="0"/>
                  <wp:wrapTight wrapText="bothSides">
                    <wp:wrapPolygon edited="0">
                      <wp:start x="0" y="0"/>
                      <wp:lineTo x="0" y="21274"/>
                      <wp:lineTo x="21358" y="21274"/>
                      <wp:lineTo x="21358" y="0"/>
                      <wp:lineTo x="0" y="0"/>
                    </wp:wrapPolygon>
                  </wp:wrapTight>
                  <wp:docPr id="194"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811249" cy="1895475"/>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10CB5572" w14:textId="4D618907" w:rsidR="00405AE8" w:rsidRPr="00685E0E" w:rsidRDefault="00405AE8" w:rsidP="005D1F6C">
            <w:pPr>
              <w:spacing w:after="0" w:line="240" w:lineRule="auto"/>
              <w:jc w:val="center"/>
              <w:rPr>
                <w:rFonts w:ascii="Arial" w:hAnsi="Arial" w:cs="Arial"/>
                <w:b/>
                <w:sz w:val="20"/>
                <w:szCs w:val="20"/>
              </w:rPr>
            </w:pPr>
          </w:p>
          <w:p w14:paraId="5606CEE5" w14:textId="77777777" w:rsidR="00405AE8" w:rsidRPr="00685E0E" w:rsidRDefault="00405AE8" w:rsidP="005D1F6C">
            <w:pPr>
              <w:spacing w:after="0" w:line="240" w:lineRule="auto"/>
              <w:jc w:val="center"/>
              <w:rPr>
                <w:rFonts w:ascii="Arial" w:hAnsi="Arial" w:cs="Arial"/>
                <w:b/>
                <w:sz w:val="20"/>
                <w:szCs w:val="20"/>
              </w:rPr>
            </w:pPr>
          </w:p>
          <w:p w14:paraId="432DB178" w14:textId="77777777" w:rsidR="00405AE8" w:rsidRPr="00685E0E" w:rsidRDefault="00405AE8" w:rsidP="005D1F6C">
            <w:pPr>
              <w:spacing w:after="0" w:line="240" w:lineRule="auto"/>
              <w:jc w:val="center"/>
              <w:rPr>
                <w:rFonts w:ascii="Arial" w:hAnsi="Arial" w:cs="Arial"/>
                <w:b/>
                <w:sz w:val="20"/>
                <w:szCs w:val="20"/>
              </w:rPr>
            </w:pPr>
          </w:p>
          <w:p w14:paraId="12A40C30" w14:textId="77777777" w:rsidR="00405AE8" w:rsidRPr="00685E0E" w:rsidRDefault="00405AE8" w:rsidP="005D1F6C">
            <w:pPr>
              <w:spacing w:after="0" w:line="240" w:lineRule="auto"/>
              <w:jc w:val="center"/>
              <w:rPr>
                <w:rFonts w:ascii="Arial" w:hAnsi="Arial" w:cs="Arial"/>
                <w:b/>
                <w:sz w:val="20"/>
                <w:szCs w:val="20"/>
              </w:rPr>
            </w:pPr>
          </w:p>
          <w:p w14:paraId="1BB4029C" w14:textId="77777777" w:rsidR="00405AE8" w:rsidRPr="00685E0E" w:rsidRDefault="00405AE8" w:rsidP="005D1F6C">
            <w:pPr>
              <w:spacing w:after="0" w:line="240" w:lineRule="auto"/>
              <w:jc w:val="center"/>
              <w:rPr>
                <w:rFonts w:ascii="Arial" w:hAnsi="Arial" w:cs="Arial"/>
                <w:b/>
                <w:sz w:val="20"/>
                <w:szCs w:val="20"/>
              </w:rPr>
            </w:pPr>
          </w:p>
          <w:p w14:paraId="77F50274" w14:textId="77777777" w:rsidR="00405AE8" w:rsidRPr="00685E0E" w:rsidRDefault="00405AE8" w:rsidP="005D1F6C">
            <w:pPr>
              <w:spacing w:after="0" w:line="240" w:lineRule="auto"/>
              <w:jc w:val="center"/>
              <w:rPr>
                <w:rFonts w:ascii="Arial" w:hAnsi="Arial" w:cs="Arial"/>
                <w:b/>
                <w:sz w:val="20"/>
                <w:szCs w:val="20"/>
              </w:rPr>
            </w:pPr>
          </w:p>
          <w:p w14:paraId="06C4B683" w14:textId="77777777" w:rsidR="00405AE8" w:rsidRPr="00685E0E" w:rsidRDefault="00405AE8" w:rsidP="005D1F6C">
            <w:pPr>
              <w:spacing w:after="0" w:line="240" w:lineRule="auto"/>
              <w:jc w:val="center"/>
              <w:rPr>
                <w:rFonts w:ascii="Arial" w:hAnsi="Arial" w:cs="Arial"/>
                <w:b/>
                <w:sz w:val="20"/>
                <w:szCs w:val="20"/>
              </w:rPr>
            </w:pPr>
          </w:p>
          <w:p w14:paraId="19F7A56D" w14:textId="77777777" w:rsidR="00405AE8" w:rsidRPr="00685E0E" w:rsidRDefault="00405AE8" w:rsidP="005D1F6C">
            <w:pPr>
              <w:spacing w:after="0" w:line="240" w:lineRule="auto"/>
              <w:jc w:val="center"/>
              <w:rPr>
                <w:rFonts w:ascii="Arial" w:hAnsi="Arial" w:cs="Arial"/>
                <w:b/>
                <w:sz w:val="20"/>
                <w:szCs w:val="20"/>
              </w:rPr>
            </w:pPr>
          </w:p>
          <w:p w14:paraId="1689E435" w14:textId="77777777" w:rsidR="00405AE8" w:rsidRPr="00685E0E" w:rsidRDefault="00405AE8" w:rsidP="005D1F6C">
            <w:pPr>
              <w:spacing w:after="0" w:line="240" w:lineRule="auto"/>
              <w:jc w:val="center"/>
              <w:rPr>
                <w:rFonts w:ascii="Arial" w:hAnsi="Arial" w:cs="Arial"/>
                <w:b/>
                <w:sz w:val="20"/>
                <w:szCs w:val="20"/>
              </w:rPr>
            </w:pPr>
          </w:p>
          <w:p w14:paraId="1F787A03" w14:textId="77777777" w:rsidR="00405AE8" w:rsidRPr="00685E0E" w:rsidRDefault="00405AE8" w:rsidP="005D1F6C">
            <w:pPr>
              <w:spacing w:after="0" w:line="240" w:lineRule="auto"/>
              <w:jc w:val="center"/>
              <w:rPr>
                <w:rFonts w:ascii="Arial" w:hAnsi="Arial" w:cs="Arial"/>
                <w:b/>
                <w:sz w:val="20"/>
                <w:szCs w:val="20"/>
              </w:rPr>
            </w:pPr>
          </w:p>
          <w:p w14:paraId="107F011E" w14:textId="77777777" w:rsidR="00405AE8" w:rsidRPr="00685E0E" w:rsidRDefault="00405AE8" w:rsidP="005D1F6C">
            <w:pPr>
              <w:spacing w:after="0" w:line="240" w:lineRule="auto"/>
              <w:jc w:val="center"/>
              <w:rPr>
                <w:rFonts w:ascii="Arial" w:hAnsi="Arial" w:cs="Arial"/>
                <w:b/>
                <w:sz w:val="20"/>
                <w:szCs w:val="20"/>
              </w:rPr>
            </w:pPr>
          </w:p>
          <w:p w14:paraId="4D633709" w14:textId="6BED7A70" w:rsidR="00405AE8" w:rsidRPr="00685E0E" w:rsidRDefault="00405AE8" w:rsidP="005D1F6C">
            <w:pPr>
              <w:spacing w:after="0" w:line="240" w:lineRule="auto"/>
              <w:jc w:val="center"/>
              <w:rPr>
                <w:rFonts w:ascii="Arial" w:hAnsi="Arial" w:cs="Arial"/>
                <w:b/>
                <w:sz w:val="20"/>
                <w:szCs w:val="20"/>
              </w:rPr>
            </w:pPr>
          </w:p>
        </w:tc>
      </w:tr>
      <w:tr w:rsidR="00405AE8" w14:paraId="4C068569" w14:textId="77777777" w:rsidTr="00D65E32">
        <w:trPr>
          <w:trHeight w:val="422"/>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6EFB4" w14:textId="77777777" w:rsidR="00405AE8" w:rsidRPr="00685E0E" w:rsidRDefault="00405AE8" w:rsidP="00F3784D">
            <w:pPr>
              <w:suppressAutoHyphens/>
              <w:autoSpaceDN w:val="0"/>
              <w:spacing w:before="120" w:after="120" w:line="240" w:lineRule="auto"/>
              <w:textAlignment w:val="baseline"/>
              <w:rPr>
                <w:rFonts w:ascii="Arial" w:hAnsi="Arial" w:cs="Arial"/>
                <w:sz w:val="20"/>
                <w:szCs w:val="20"/>
              </w:rPr>
            </w:pPr>
            <w:r w:rsidRPr="00685E0E">
              <w:rPr>
                <w:rFonts w:ascii="Arial" w:hAnsi="Arial" w:cs="Arial"/>
                <w:color w:val="0070C0"/>
                <w:sz w:val="20"/>
                <w:szCs w:val="20"/>
              </w:rPr>
              <w:t>To prove that angle COB = 2 x angle CAB</w:t>
            </w:r>
          </w:p>
        </w:tc>
      </w:tr>
      <w:tr w:rsidR="00405AE8" w14:paraId="70527416"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8EFC0" w14:textId="77777777"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Extend AO to D</w:t>
            </w:r>
          </w:p>
        </w:tc>
      </w:tr>
      <w:tr w:rsidR="00405AE8" w14:paraId="74534665"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59F1" w14:textId="77777777"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AO = BO = CO (radii of same circle)</w:t>
            </w:r>
          </w:p>
        </w:tc>
      </w:tr>
      <w:tr w:rsidR="00405AE8" w14:paraId="273C444A"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7459" w14:textId="77777777"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Triangle AOB is isosceles (base angles equal)</w:t>
            </w:r>
          </w:p>
        </w:tc>
      </w:tr>
      <w:tr w:rsidR="00405AE8" w14:paraId="04DB6E9B"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48913" w14:textId="77777777"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Triangle AOC is isosceles (base angles equal)</w:t>
            </w:r>
          </w:p>
        </w:tc>
      </w:tr>
      <w:tr w:rsidR="00405AE8" w14:paraId="2CC06065"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ED578" w14:textId="353CA612"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Angle AOB = 180</w:t>
            </w:r>
            <w:r w:rsidR="00592ABB">
              <w:rPr>
                <w:rFonts w:ascii="Arial" w:hAnsi="Arial" w:cs="Arial"/>
                <w:sz w:val="20"/>
                <w:szCs w:val="20"/>
              </w:rPr>
              <w:t>°</w:t>
            </w:r>
            <w:r w:rsidRPr="00685E0E">
              <w:rPr>
                <w:rFonts w:ascii="Arial" w:hAnsi="Arial" w:cs="Arial"/>
                <w:sz w:val="20"/>
                <w:szCs w:val="20"/>
              </w:rPr>
              <w:t xml:space="preserve"> - 2</w:t>
            </w:r>
            <w:r w:rsidRPr="00685E0E">
              <w:rPr>
                <w:rFonts w:ascii="Arial" w:eastAsia="Symbol" w:hAnsi="Arial" w:cs="Arial"/>
                <w:sz w:val="20"/>
                <w:szCs w:val="20"/>
              </w:rPr>
              <w:t>α</w:t>
            </w:r>
            <w:r w:rsidRPr="00685E0E">
              <w:rPr>
                <w:rFonts w:ascii="Arial" w:hAnsi="Arial" w:cs="Arial"/>
                <w:sz w:val="20"/>
                <w:szCs w:val="20"/>
              </w:rPr>
              <w:t xml:space="preserve"> (angle sum in a triangle)</w:t>
            </w:r>
          </w:p>
        </w:tc>
      </w:tr>
      <w:tr w:rsidR="00405AE8" w14:paraId="62CABFAB"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EC9A5" w14:textId="72BBD2F5"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Angle AOC = 180</w:t>
            </w:r>
            <w:r w:rsidR="00592ABB">
              <w:rPr>
                <w:rFonts w:ascii="Arial" w:hAnsi="Arial" w:cs="Arial"/>
                <w:sz w:val="20"/>
                <w:szCs w:val="20"/>
              </w:rPr>
              <w:t>°</w:t>
            </w:r>
            <w:r w:rsidRPr="00685E0E">
              <w:rPr>
                <w:rFonts w:ascii="Arial" w:hAnsi="Arial" w:cs="Arial"/>
                <w:sz w:val="20"/>
                <w:szCs w:val="20"/>
              </w:rPr>
              <w:t xml:space="preserve"> - 2</w:t>
            </w:r>
            <w:r w:rsidRPr="00685E0E">
              <w:rPr>
                <w:rFonts w:ascii="Arial" w:eastAsia="Symbol" w:hAnsi="Arial" w:cs="Arial"/>
                <w:sz w:val="20"/>
                <w:szCs w:val="20"/>
              </w:rPr>
              <w:t>β</w:t>
            </w:r>
            <w:r w:rsidRPr="00685E0E">
              <w:rPr>
                <w:rFonts w:ascii="Arial" w:hAnsi="Arial" w:cs="Arial"/>
                <w:sz w:val="20"/>
                <w:szCs w:val="20"/>
              </w:rPr>
              <w:t xml:space="preserve"> (angle sum in a triangle)</w:t>
            </w:r>
          </w:p>
        </w:tc>
      </w:tr>
      <w:tr w:rsidR="00405AE8" w14:paraId="6FB096E6"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7DF5C" w14:textId="2A98F9B7"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Angle COB = 360</w:t>
            </w:r>
            <w:r w:rsidR="00592ABB">
              <w:rPr>
                <w:rFonts w:ascii="Arial" w:hAnsi="Arial" w:cs="Arial"/>
                <w:sz w:val="20"/>
                <w:szCs w:val="20"/>
              </w:rPr>
              <w:t>°</w:t>
            </w:r>
            <w:r w:rsidRPr="00685E0E">
              <w:rPr>
                <w:rFonts w:ascii="Arial" w:hAnsi="Arial" w:cs="Arial"/>
                <w:sz w:val="20"/>
                <w:szCs w:val="20"/>
              </w:rPr>
              <w:t xml:space="preserve"> – (AOB + AOC)  (angles at point)</w:t>
            </w:r>
          </w:p>
        </w:tc>
      </w:tr>
      <w:tr w:rsidR="00405AE8" w14:paraId="7EE0C2F7"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9E486" w14:textId="19E7234B"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Angle COB = 360</w:t>
            </w:r>
            <w:r w:rsidR="00592ABB">
              <w:rPr>
                <w:rFonts w:ascii="Arial" w:hAnsi="Arial" w:cs="Arial"/>
                <w:sz w:val="20"/>
                <w:szCs w:val="20"/>
              </w:rPr>
              <w:t>°</w:t>
            </w:r>
            <w:r w:rsidRPr="00685E0E">
              <w:rPr>
                <w:rFonts w:ascii="Arial" w:hAnsi="Arial" w:cs="Arial"/>
                <w:sz w:val="20"/>
                <w:szCs w:val="20"/>
              </w:rPr>
              <w:t xml:space="preserve"> – (180</w:t>
            </w:r>
            <w:r w:rsidR="00592ABB">
              <w:rPr>
                <w:rFonts w:ascii="Arial" w:hAnsi="Arial" w:cs="Arial"/>
                <w:sz w:val="20"/>
                <w:szCs w:val="20"/>
              </w:rPr>
              <w:t>°</w:t>
            </w:r>
            <w:r w:rsidRPr="00685E0E">
              <w:rPr>
                <w:rFonts w:ascii="Arial" w:hAnsi="Arial" w:cs="Arial"/>
                <w:sz w:val="20"/>
                <w:szCs w:val="20"/>
              </w:rPr>
              <w:t xml:space="preserve"> - 2</w:t>
            </w:r>
            <w:r w:rsidR="00001FB9" w:rsidRPr="00685E0E">
              <w:rPr>
                <w:rFonts w:ascii="Arial" w:eastAsia="Symbol" w:hAnsi="Arial" w:cs="Arial"/>
                <w:sz w:val="20"/>
                <w:szCs w:val="20"/>
              </w:rPr>
              <w:t>α</w:t>
            </w:r>
            <w:r w:rsidRPr="00685E0E">
              <w:rPr>
                <w:rFonts w:ascii="Arial" w:hAnsi="Arial" w:cs="Arial"/>
                <w:sz w:val="20"/>
                <w:szCs w:val="20"/>
              </w:rPr>
              <w:t xml:space="preserve"> + 180 - 2</w:t>
            </w:r>
            <w:r w:rsidR="00001FB9" w:rsidRPr="00685E0E">
              <w:rPr>
                <w:rFonts w:ascii="Arial" w:eastAsia="Symbol" w:hAnsi="Arial" w:cs="Arial"/>
                <w:sz w:val="20"/>
                <w:szCs w:val="20"/>
              </w:rPr>
              <w:t>β</w:t>
            </w:r>
            <w:r w:rsidRPr="00685E0E">
              <w:rPr>
                <w:rFonts w:ascii="Arial" w:hAnsi="Arial" w:cs="Arial"/>
                <w:sz w:val="20"/>
                <w:szCs w:val="20"/>
              </w:rPr>
              <w:t>)</w:t>
            </w:r>
          </w:p>
        </w:tc>
      </w:tr>
      <w:tr w:rsidR="00405AE8" w14:paraId="0BF1D16B" w14:textId="77777777" w:rsidTr="00D65E32">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47937" w14:textId="0ACE9B05" w:rsidR="00405AE8" w:rsidRPr="00685E0E" w:rsidRDefault="00405AE8"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color w:val="0070C0"/>
                <w:sz w:val="20"/>
                <w:szCs w:val="20"/>
                <w:u w:val="single"/>
              </w:rPr>
              <w:t>Angle COB = 2</w:t>
            </w:r>
            <w:r w:rsidR="00001FB9" w:rsidRPr="00685E0E">
              <w:rPr>
                <w:rFonts w:ascii="Arial" w:eastAsia="Symbol" w:hAnsi="Arial" w:cs="Arial"/>
                <w:color w:val="0070C0"/>
                <w:sz w:val="20"/>
                <w:szCs w:val="20"/>
              </w:rPr>
              <w:t>α</w:t>
            </w:r>
            <w:r w:rsidRPr="00685E0E">
              <w:rPr>
                <w:rFonts w:ascii="Arial" w:hAnsi="Arial" w:cs="Arial"/>
                <w:color w:val="0070C0"/>
                <w:sz w:val="20"/>
                <w:szCs w:val="20"/>
                <w:u w:val="single"/>
              </w:rPr>
              <w:t xml:space="preserve"> + 2</w:t>
            </w:r>
            <w:r w:rsidR="00001FB9" w:rsidRPr="00685E0E">
              <w:rPr>
                <w:rFonts w:ascii="Arial" w:eastAsia="Symbol" w:hAnsi="Arial" w:cs="Arial"/>
                <w:color w:val="0070C0"/>
                <w:sz w:val="20"/>
                <w:szCs w:val="20"/>
              </w:rPr>
              <w:t>β</w:t>
            </w:r>
            <w:r w:rsidRPr="00685E0E">
              <w:rPr>
                <w:rFonts w:ascii="Arial" w:hAnsi="Arial" w:cs="Arial"/>
                <w:color w:val="0070C0"/>
                <w:sz w:val="20"/>
                <w:szCs w:val="20"/>
                <w:u w:val="single"/>
              </w:rPr>
              <w:t xml:space="preserve"> = 2(</w:t>
            </w:r>
            <w:r w:rsidR="00001FB9" w:rsidRPr="00685E0E">
              <w:rPr>
                <w:rFonts w:ascii="Arial" w:eastAsia="Symbol" w:hAnsi="Arial" w:cs="Arial"/>
                <w:color w:val="0070C0"/>
                <w:sz w:val="20"/>
                <w:szCs w:val="20"/>
              </w:rPr>
              <w:t>β</w:t>
            </w:r>
            <w:r w:rsidRPr="00685E0E">
              <w:rPr>
                <w:rFonts w:ascii="Arial" w:hAnsi="Arial" w:cs="Arial"/>
                <w:color w:val="0070C0"/>
                <w:sz w:val="20"/>
                <w:szCs w:val="20"/>
                <w:u w:val="single"/>
              </w:rPr>
              <w:t xml:space="preserve">+ </w:t>
            </w:r>
            <w:r w:rsidR="00001FB9" w:rsidRPr="00685E0E">
              <w:rPr>
                <w:rFonts w:ascii="Arial" w:eastAsia="Symbol" w:hAnsi="Arial" w:cs="Arial"/>
                <w:color w:val="0070C0"/>
                <w:sz w:val="20"/>
                <w:szCs w:val="20"/>
              </w:rPr>
              <w:t>β</w:t>
            </w:r>
            <w:r w:rsidRPr="00685E0E">
              <w:rPr>
                <w:rFonts w:ascii="Arial" w:hAnsi="Arial" w:cs="Arial"/>
                <w:color w:val="0070C0"/>
                <w:sz w:val="20"/>
                <w:szCs w:val="20"/>
                <w:u w:val="single"/>
              </w:rPr>
              <w:t xml:space="preserve">) </w:t>
            </w:r>
          </w:p>
          <w:p w14:paraId="33CAF3A5" w14:textId="13DAF789" w:rsidR="00405AE8" w:rsidRPr="00685E0E" w:rsidRDefault="00F3784D" w:rsidP="00F3784D">
            <w:pPr>
              <w:tabs>
                <w:tab w:val="left" w:pos="720"/>
              </w:tabs>
              <w:spacing w:before="120" w:after="120" w:line="240" w:lineRule="auto"/>
              <w:rPr>
                <w:rFonts w:ascii="Arial" w:hAnsi="Arial" w:cs="Arial"/>
                <w:sz w:val="20"/>
                <w:szCs w:val="20"/>
              </w:rPr>
            </w:pPr>
            <w:r w:rsidRPr="00685E0E">
              <w:rPr>
                <w:rFonts w:ascii="Arial" w:hAnsi="Arial" w:cs="Arial"/>
                <w:color w:val="0070C0"/>
                <w:sz w:val="20"/>
                <w:szCs w:val="20"/>
                <w:u w:val="single"/>
              </w:rPr>
              <w:t>= 2 x angle</w:t>
            </w:r>
            <w:r w:rsidR="00405AE8" w:rsidRPr="00685E0E">
              <w:rPr>
                <w:rFonts w:ascii="Arial" w:hAnsi="Arial" w:cs="Arial"/>
                <w:color w:val="0070C0"/>
                <w:sz w:val="20"/>
                <w:szCs w:val="20"/>
                <w:u w:val="single"/>
              </w:rPr>
              <w:t xml:space="preserve"> CAB  </w:t>
            </w:r>
            <w:r w:rsidR="00405AE8" w:rsidRPr="00685E0E">
              <w:rPr>
                <w:rFonts w:ascii="Arial" w:hAnsi="Arial" w:cs="Arial"/>
                <w:b/>
                <w:sz w:val="20"/>
                <w:szCs w:val="20"/>
              </w:rPr>
              <w:t>As required</w:t>
            </w:r>
          </w:p>
        </w:tc>
      </w:tr>
    </w:tbl>
    <w:p w14:paraId="031135B4" w14:textId="77777777" w:rsidR="004506F2" w:rsidRDefault="004506F2" w:rsidP="004506F2">
      <w:pPr>
        <w:pStyle w:val="Body"/>
      </w:pPr>
    </w:p>
    <w:p w14:paraId="0DAF9E81" w14:textId="77777777" w:rsidR="00685E0E" w:rsidRDefault="00685E0E" w:rsidP="004506F2">
      <w:pPr>
        <w:pStyle w:val="Body"/>
      </w:pPr>
    </w:p>
    <w:p w14:paraId="344AF93E" w14:textId="77777777" w:rsidR="008B418C" w:rsidRDefault="008B418C" w:rsidP="004506F2">
      <w:pPr>
        <w:pStyle w:val="Body"/>
      </w:pPr>
    </w:p>
    <w:p w14:paraId="3B487F5D" w14:textId="77777777" w:rsidR="008B418C" w:rsidRDefault="008B418C" w:rsidP="004506F2">
      <w:pPr>
        <w:pStyle w:val="Body"/>
      </w:pPr>
    </w:p>
    <w:p w14:paraId="674AE355" w14:textId="77777777" w:rsidR="008B418C" w:rsidRDefault="008B418C" w:rsidP="004506F2">
      <w:pPr>
        <w:pStyle w:val="Body"/>
      </w:pPr>
    </w:p>
    <w:p w14:paraId="3F0017D5" w14:textId="77777777" w:rsidR="008B418C" w:rsidRDefault="008B418C" w:rsidP="004506F2">
      <w:pPr>
        <w:pStyle w:val="Body"/>
      </w:pPr>
    </w:p>
    <w:p w14:paraId="019F2C10" w14:textId="77777777" w:rsidR="008B418C" w:rsidRDefault="008B418C" w:rsidP="004506F2">
      <w:pPr>
        <w:pStyle w:val="Body"/>
      </w:pPr>
    </w:p>
    <w:p w14:paraId="526A0195" w14:textId="77777777" w:rsidR="008B418C" w:rsidRDefault="008B418C" w:rsidP="004506F2">
      <w:pPr>
        <w:pStyle w:val="Body"/>
      </w:pPr>
    </w:p>
    <w:p w14:paraId="47CB8B92" w14:textId="77777777" w:rsidR="008B418C" w:rsidRDefault="008B418C" w:rsidP="004506F2">
      <w:pPr>
        <w:pStyle w:val="Body"/>
      </w:pPr>
    </w:p>
    <w:p w14:paraId="66B62831" w14:textId="77777777" w:rsidR="008B418C" w:rsidRDefault="008B418C" w:rsidP="004506F2">
      <w:pPr>
        <w:pStyle w:val="Body"/>
      </w:pPr>
    </w:p>
    <w:p w14:paraId="7530DCEE" w14:textId="77777777" w:rsidR="008B418C" w:rsidRDefault="008B418C" w:rsidP="004506F2">
      <w:pPr>
        <w:pStyle w:val="Body"/>
      </w:pPr>
    </w:p>
    <w:p w14:paraId="6E987D56" w14:textId="77777777" w:rsidR="008B418C" w:rsidRDefault="008B418C" w:rsidP="004506F2">
      <w:pPr>
        <w:pStyle w:val="Body"/>
      </w:pPr>
    </w:p>
    <w:p w14:paraId="6B0D3537" w14:textId="77777777" w:rsidR="008B418C" w:rsidRDefault="008B418C" w:rsidP="004506F2">
      <w:pPr>
        <w:pStyle w:val="Body"/>
      </w:pPr>
    </w:p>
    <w:p w14:paraId="25606B7E" w14:textId="77777777" w:rsidR="00685E0E" w:rsidRDefault="00685E0E" w:rsidP="004506F2">
      <w:pPr>
        <w:pStyle w:val="Body"/>
      </w:pPr>
    </w:p>
    <w:p w14:paraId="7F089630" w14:textId="77777777" w:rsidR="00685E0E" w:rsidRDefault="00685E0E" w:rsidP="004506F2">
      <w:pPr>
        <w:pStyle w:val="Body"/>
      </w:pPr>
    </w:p>
    <w:p w14:paraId="0776B257" w14:textId="77777777" w:rsidR="00685E0E" w:rsidRDefault="00685E0E" w:rsidP="004506F2">
      <w:pPr>
        <w:pStyle w:val="Body"/>
      </w:pPr>
    </w:p>
    <w:p w14:paraId="6FA473AB" w14:textId="77777777" w:rsidR="00685E0E" w:rsidRDefault="00685E0E" w:rsidP="004506F2">
      <w:pPr>
        <w:pStyle w:val="Body"/>
      </w:pPr>
    </w:p>
    <w:p w14:paraId="12F64C94" w14:textId="77777777" w:rsidR="00685E0E" w:rsidRDefault="00685E0E" w:rsidP="004506F2">
      <w:pPr>
        <w:pStyle w:val="Body"/>
      </w:pPr>
    </w:p>
    <w:p w14:paraId="0DE47AFF" w14:textId="77777777" w:rsidR="00685E0E" w:rsidRDefault="00685E0E" w:rsidP="004506F2">
      <w:pPr>
        <w:pStyle w:val="Body"/>
      </w:pPr>
    </w:p>
    <w:p w14:paraId="114F4914" w14:textId="77777777" w:rsidR="00685E0E" w:rsidRDefault="00685E0E" w:rsidP="004506F2">
      <w:pPr>
        <w:pStyle w:val="Body"/>
      </w:pPr>
    </w:p>
    <w:p w14:paraId="29B33FD6" w14:textId="77777777" w:rsidR="00685E0E" w:rsidRDefault="00685E0E" w:rsidP="004506F2">
      <w:pPr>
        <w:pStyle w:val="Body"/>
      </w:pPr>
    </w:p>
    <w:p w14:paraId="74BF6B40" w14:textId="46D0899D" w:rsidR="008B418C" w:rsidRPr="006E0653" w:rsidRDefault="008B418C" w:rsidP="008B418C">
      <w:pPr>
        <w:pStyle w:val="SectionHead"/>
        <w:rPr>
          <w:b w:val="0"/>
        </w:rPr>
      </w:pPr>
      <w:bookmarkStart w:id="39" w:name="_Toc14712173"/>
      <w:bookmarkStart w:id="40" w:name="wk5"/>
      <w:r w:rsidRPr="006E0653">
        <w:rPr>
          <w:b w:val="0"/>
          <w:lang w:eastAsia="en-GB"/>
        </w:rPr>
        <w:lastRenderedPageBreak/>
        <w:drawing>
          <wp:anchor distT="0" distB="0" distL="114300" distR="114300" simplePos="0" relativeHeight="251734528" behindDoc="1" locked="0" layoutInCell="1" allowOverlap="1" wp14:anchorId="6E826238" wp14:editId="1AFEF4CF">
            <wp:simplePos x="0" y="0"/>
            <wp:positionH relativeFrom="column">
              <wp:posOffset>8852535</wp:posOffset>
            </wp:positionH>
            <wp:positionV relativeFrom="paragraph">
              <wp:posOffset>41910</wp:posOffset>
            </wp:positionV>
            <wp:extent cx="395605" cy="395605"/>
            <wp:effectExtent l="0" t="0" r="4445" b="4445"/>
            <wp:wrapNone/>
            <wp:docPr id="10" name="Picture 1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 xml:space="preserve">Worksheet </w:t>
      </w:r>
      <w:bookmarkEnd w:id="39"/>
      <w:r w:rsidR="00803765">
        <w:rPr>
          <w:b w:val="0"/>
        </w:rPr>
        <w:t>5</w:t>
      </w:r>
      <w:r w:rsidR="00310077" w:rsidRPr="006E0653">
        <w:rPr>
          <w:b w:val="0"/>
        </w:rPr>
        <w:t xml:space="preserve"> </w:t>
      </w:r>
    </w:p>
    <w:bookmarkEnd w:id="40"/>
    <w:p w14:paraId="3629433F" w14:textId="673CA56E" w:rsidR="00685E0E" w:rsidRDefault="001477ED" w:rsidP="004506F2">
      <w:pPr>
        <w:pStyle w:val="Body"/>
      </w:pPr>
      <w:r>
        <w:rPr>
          <w:noProof/>
          <w:lang w:eastAsia="en-GB"/>
        </w:rPr>
        <w:drawing>
          <wp:anchor distT="0" distB="0" distL="114300" distR="114300" simplePos="0" relativeHeight="251735552" behindDoc="0" locked="0" layoutInCell="1" allowOverlap="1" wp14:anchorId="398EA80F" wp14:editId="4360A449">
            <wp:simplePos x="0" y="0"/>
            <wp:positionH relativeFrom="column">
              <wp:posOffset>4261485</wp:posOffset>
            </wp:positionH>
            <wp:positionV relativeFrom="paragraph">
              <wp:posOffset>86995</wp:posOffset>
            </wp:positionV>
            <wp:extent cx="1763395" cy="1876425"/>
            <wp:effectExtent l="0" t="0" r="825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63395" cy="1876425"/>
                    </a:xfrm>
                    <a:prstGeom prst="rect">
                      <a:avLst/>
                    </a:prstGeom>
                  </pic:spPr>
                </pic:pic>
              </a:graphicData>
            </a:graphic>
            <wp14:sizeRelH relativeFrom="page">
              <wp14:pctWidth>0</wp14:pctWidth>
            </wp14:sizeRelH>
            <wp14:sizeRelV relativeFrom="page">
              <wp14:pctHeight>0</wp14:pctHeight>
            </wp14:sizeRelV>
          </wp:anchor>
        </w:drawing>
      </w:r>
    </w:p>
    <w:p w14:paraId="68059835" w14:textId="58EEB6D8" w:rsidR="00685E0E" w:rsidRDefault="001477ED" w:rsidP="001477ED">
      <w:pPr>
        <w:pStyle w:val="Body"/>
        <w:numPr>
          <w:ilvl w:val="0"/>
          <w:numId w:val="32"/>
        </w:numPr>
      </w:pPr>
      <w:r w:rsidRPr="001477ED">
        <w:rPr>
          <w:i/>
        </w:rPr>
        <w:t>A</w:t>
      </w:r>
      <w:r>
        <w:t xml:space="preserve">, </w:t>
      </w:r>
      <w:r w:rsidRPr="001477ED">
        <w:rPr>
          <w:i/>
        </w:rPr>
        <w:t>B</w:t>
      </w:r>
      <w:r>
        <w:t xml:space="preserve">, </w:t>
      </w:r>
      <w:r w:rsidRPr="001477ED">
        <w:rPr>
          <w:i/>
        </w:rPr>
        <w:t>C</w:t>
      </w:r>
      <w:r>
        <w:t xml:space="preserve"> and </w:t>
      </w:r>
      <w:r w:rsidRPr="001477ED">
        <w:rPr>
          <w:i/>
        </w:rPr>
        <w:t>D</w:t>
      </w:r>
      <w:r>
        <w:t xml:space="preserve"> lie on a circle, centre </w:t>
      </w:r>
      <w:r w:rsidRPr="001477ED">
        <w:rPr>
          <w:i/>
        </w:rPr>
        <w:t>O</w:t>
      </w:r>
      <w:r>
        <w:t>.</w:t>
      </w:r>
    </w:p>
    <w:p w14:paraId="39AD1EAB" w14:textId="02773084" w:rsidR="00685E0E" w:rsidRDefault="00685E0E" w:rsidP="004506F2">
      <w:pPr>
        <w:pStyle w:val="Body"/>
      </w:pPr>
    </w:p>
    <w:p w14:paraId="417E51CD" w14:textId="5CEDDE04" w:rsidR="00685E0E" w:rsidRDefault="001477ED" w:rsidP="004506F2">
      <w:pPr>
        <w:pStyle w:val="Body"/>
      </w:pPr>
      <w:r>
        <w:t xml:space="preserve">      Find the value of </w:t>
      </w:r>
      <w:r w:rsidRPr="00B57E57">
        <w:rPr>
          <w:rFonts w:ascii="Cambria Math" w:hAnsi="Cambria Math"/>
          <w:i/>
        </w:rPr>
        <w:t>x</w:t>
      </w:r>
      <w:r>
        <w:t xml:space="preserve"> and the value of </w:t>
      </w:r>
      <w:r w:rsidRPr="00B57E57">
        <w:rPr>
          <w:rFonts w:ascii="Cambria Math" w:hAnsi="Cambria Math"/>
          <w:i/>
        </w:rPr>
        <w:t>y</w:t>
      </w:r>
      <w:r>
        <w:t>.</w:t>
      </w:r>
    </w:p>
    <w:p w14:paraId="6B8C8C4E" w14:textId="77777777" w:rsidR="008B418C" w:rsidRDefault="008B418C" w:rsidP="004506F2">
      <w:pPr>
        <w:pStyle w:val="Body"/>
      </w:pPr>
    </w:p>
    <w:p w14:paraId="44483A3E" w14:textId="77777777" w:rsidR="001477ED" w:rsidRDefault="001477ED" w:rsidP="004506F2">
      <w:pPr>
        <w:pStyle w:val="Body"/>
      </w:pPr>
    </w:p>
    <w:p w14:paraId="21EF4281" w14:textId="77777777" w:rsidR="001477ED" w:rsidRDefault="001477ED" w:rsidP="004506F2">
      <w:pPr>
        <w:pStyle w:val="Body"/>
      </w:pPr>
    </w:p>
    <w:p w14:paraId="72D70A81" w14:textId="77777777" w:rsidR="001477ED" w:rsidRDefault="001477ED" w:rsidP="004506F2">
      <w:pPr>
        <w:pStyle w:val="Body"/>
      </w:pPr>
    </w:p>
    <w:p w14:paraId="3EBAE72E" w14:textId="77777777" w:rsidR="001477ED" w:rsidRDefault="001477ED" w:rsidP="004506F2">
      <w:pPr>
        <w:pStyle w:val="Body"/>
      </w:pPr>
    </w:p>
    <w:p w14:paraId="2343B457" w14:textId="77777777" w:rsidR="001477ED" w:rsidRDefault="001477ED" w:rsidP="004506F2">
      <w:pPr>
        <w:pStyle w:val="Body"/>
      </w:pPr>
    </w:p>
    <w:p w14:paraId="776A4545" w14:textId="77777777" w:rsidR="001477ED" w:rsidRDefault="001477ED" w:rsidP="004506F2">
      <w:pPr>
        <w:pStyle w:val="Body"/>
      </w:pPr>
    </w:p>
    <w:p w14:paraId="09EF8C51" w14:textId="77777777" w:rsidR="008B418C" w:rsidRDefault="008B418C" w:rsidP="004506F2">
      <w:pPr>
        <w:pStyle w:val="Body"/>
      </w:pPr>
    </w:p>
    <w:p w14:paraId="45E6BC31" w14:textId="77777777" w:rsidR="008B418C" w:rsidRDefault="008B418C" w:rsidP="004506F2">
      <w:pPr>
        <w:pStyle w:val="Body"/>
      </w:pPr>
    </w:p>
    <w:p w14:paraId="3FCE898E" w14:textId="77777777" w:rsidR="008B418C" w:rsidRDefault="008B418C" w:rsidP="004506F2">
      <w:pPr>
        <w:pStyle w:val="Body"/>
      </w:pPr>
    </w:p>
    <w:p w14:paraId="717FD9AF" w14:textId="77777777" w:rsidR="008B418C" w:rsidRDefault="008B418C" w:rsidP="004506F2">
      <w:pPr>
        <w:pStyle w:val="Body"/>
      </w:pPr>
    </w:p>
    <w:p w14:paraId="50CF0B41" w14:textId="77777777" w:rsidR="008B418C" w:rsidRDefault="008B418C" w:rsidP="004506F2">
      <w:pPr>
        <w:pStyle w:val="Body"/>
      </w:pPr>
    </w:p>
    <w:p w14:paraId="31EFA00B" w14:textId="77777777" w:rsidR="008B418C" w:rsidRDefault="008B418C" w:rsidP="004506F2">
      <w:pPr>
        <w:pStyle w:val="Body"/>
      </w:pPr>
    </w:p>
    <w:p w14:paraId="50DBA142" w14:textId="77777777" w:rsidR="008B418C" w:rsidRDefault="008B418C" w:rsidP="004506F2">
      <w:pPr>
        <w:pStyle w:val="Body"/>
      </w:pPr>
    </w:p>
    <w:p w14:paraId="14C643F6" w14:textId="77777777" w:rsidR="008B418C" w:rsidRDefault="008B418C" w:rsidP="004506F2">
      <w:pPr>
        <w:pStyle w:val="Body"/>
      </w:pPr>
    </w:p>
    <w:p w14:paraId="1529E5D3" w14:textId="77777777" w:rsidR="008B418C" w:rsidRDefault="008B418C" w:rsidP="004506F2">
      <w:pPr>
        <w:pStyle w:val="Body"/>
      </w:pPr>
    </w:p>
    <w:p w14:paraId="03627EA3" w14:textId="77777777" w:rsidR="008B418C" w:rsidRDefault="008B418C" w:rsidP="004506F2">
      <w:pPr>
        <w:pStyle w:val="Body"/>
      </w:pPr>
    </w:p>
    <w:p w14:paraId="74A0E26B" w14:textId="77777777" w:rsidR="008B418C" w:rsidRDefault="008B418C" w:rsidP="004506F2">
      <w:pPr>
        <w:pStyle w:val="Body"/>
      </w:pPr>
    </w:p>
    <w:p w14:paraId="5B1B0D58" w14:textId="77777777" w:rsidR="008B418C" w:rsidRDefault="008B418C" w:rsidP="004506F2">
      <w:pPr>
        <w:pStyle w:val="Body"/>
      </w:pPr>
    </w:p>
    <w:p w14:paraId="37DBC728" w14:textId="77777777" w:rsidR="008B418C" w:rsidRDefault="008B418C" w:rsidP="004506F2">
      <w:pPr>
        <w:pStyle w:val="Body"/>
      </w:pPr>
    </w:p>
    <w:p w14:paraId="05740960" w14:textId="77777777" w:rsidR="008B418C" w:rsidRDefault="008B418C" w:rsidP="004506F2">
      <w:pPr>
        <w:pStyle w:val="Body"/>
      </w:pPr>
    </w:p>
    <w:p w14:paraId="4F98520F" w14:textId="075D5478" w:rsidR="008B418C" w:rsidRDefault="001477ED" w:rsidP="004506F2">
      <w:pPr>
        <w:pStyle w:val="Body"/>
      </w:pPr>
      <w:r>
        <w:rPr>
          <w:noProof/>
          <w:lang w:eastAsia="en-GB"/>
        </w:rPr>
        <w:drawing>
          <wp:anchor distT="0" distB="0" distL="114300" distR="114300" simplePos="0" relativeHeight="251736576" behindDoc="0" locked="0" layoutInCell="1" allowOverlap="1" wp14:anchorId="52DC6694" wp14:editId="3951C4D7">
            <wp:simplePos x="0" y="0"/>
            <wp:positionH relativeFrom="column">
              <wp:posOffset>4140209</wp:posOffset>
            </wp:positionH>
            <wp:positionV relativeFrom="paragraph">
              <wp:posOffset>87630</wp:posOffset>
            </wp:positionV>
            <wp:extent cx="1931026" cy="18954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31147" cy="1895594"/>
                    </a:xfrm>
                    <a:prstGeom prst="rect">
                      <a:avLst/>
                    </a:prstGeom>
                  </pic:spPr>
                </pic:pic>
              </a:graphicData>
            </a:graphic>
            <wp14:sizeRelH relativeFrom="page">
              <wp14:pctWidth>0</wp14:pctWidth>
            </wp14:sizeRelH>
            <wp14:sizeRelV relativeFrom="page">
              <wp14:pctHeight>0</wp14:pctHeight>
            </wp14:sizeRelV>
          </wp:anchor>
        </w:drawing>
      </w:r>
    </w:p>
    <w:p w14:paraId="2190ED68" w14:textId="4A479F37" w:rsidR="008B418C" w:rsidRDefault="001477ED" w:rsidP="001477ED">
      <w:pPr>
        <w:pStyle w:val="Body"/>
        <w:numPr>
          <w:ilvl w:val="0"/>
          <w:numId w:val="32"/>
        </w:numPr>
      </w:pPr>
      <w:r>
        <w:t>A, B and C lie on a circle, centre O.</w:t>
      </w:r>
    </w:p>
    <w:p w14:paraId="34C1A51D" w14:textId="77777777" w:rsidR="0036053A" w:rsidRDefault="0036053A" w:rsidP="0036053A">
      <w:pPr>
        <w:pStyle w:val="Body"/>
        <w:ind w:left="360"/>
      </w:pPr>
    </w:p>
    <w:p w14:paraId="00F39840" w14:textId="1C249157" w:rsidR="001477ED" w:rsidRDefault="001477ED" w:rsidP="001477ED">
      <w:pPr>
        <w:pStyle w:val="Body"/>
        <w:ind w:left="360"/>
      </w:pPr>
      <w:r>
        <w:t xml:space="preserve">Find the value of </w:t>
      </w:r>
      <w:r w:rsidRPr="00B57E57">
        <w:rPr>
          <w:rFonts w:ascii="Cambria Math" w:hAnsi="Cambria Math"/>
          <w:i/>
        </w:rPr>
        <w:t>x</w:t>
      </w:r>
      <w:r>
        <w:t>.</w:t>
      </w:r>
    </w:p>
    <w:p w14:paraId="4FF06E18" w14:textId="0B6A1D52" w:rsidR="008B418C" w:rsidRDefault="001477ED" w:rsidP="004506F2">
      <w:pPr>
        <w:pStyle w:val="Body"/>
      </w:pPr>
      <w:r>
        <w:t xml:space="preserve">      </w:t>
      </w:r>
    </w:p>
    <w:p w14:paraId="55BC7B37" w14:textId="53733FA4" w:rsidR="008B418C" w:rsidRDefault="008B418C" w:rsidP="004506F2">
      <w:pPr>
        <w:pStyle w:val="Body"/>
      </w:pPr>
    </w:p>
    <w:p w14:paraId="3ACFC76B" w14:textId="77777777" w:rsidR="008B418C" w:rsidRDefault="008B418C" w:rsidP="004506F2">
      <w:pPr>
        <w:pStyle w:val="Body"/>
      </w:pPr>
    </w:p>
    <w:p w14:paraId="502236ED" w14:textId="77777777" w:rsidR="008B418C" w:rsidRDefault="008B418C" w:rsidP="004506F2">
      <w:pPr>
        <w:pStyle w:val="Body"/>
      </w:pPr>
    </w:p>
    <w:p w14:paraId="4BA200E2" w14:textId="77777777" w:rsidR="008B418C" w:rsidRDefault="008B418C" w:rsidP="004506F2">
      <w:pPr>
        <w:pStyle w:val="Body"/>
      </w:pPr>
    </w:p>
    <w:p w14:paraId="2108AF53" w14:textId="77777777" w:rsidR="008B418C" w:rsidRDefault="008B418C" w:rsidP="004506F2">
      <w:pPr>
        <w:pStyle w:val="Body"/>
      </w:pPr>
    </w:p>
    <w:p w14:paraId="653AD918" w14:textId="77777777" w:rsidR="008B418C" w:rsidRDefault="008B418C" w:rsidP="004506F2">
      <w:pPr>
        <w:pStyle w:val="Body"/>
      </w:pPr>
    </w:p>
    <w:p w14:paraId="1DA754AC" w14:textId="77777777" w:rsidR="008B418C" w:rsidRDefault="008B418C" w:rsidP="004506F2">
      <w:pPr>
        <w:pStyle w:val="Body"/>
      </w:pPr>
    </w:p>
    <w:p w14:paraId="376813FD" w14:textId="77777777" w:rsidR="008B418C" w:rsidRDefault="008B418C" w:rsidP="004506F2">
      <w:pPr>
        <w:pStyle w:val="Body"/>
      </w:pPr>
    </w:p>
    <w:p w14:paraId="2ED3B205" w14:textId="77777777" w:rsidR="008B418C" w:rsidRDefault="008B418C" w:rsidP="004506F2">
      <w:pPr>
        <w:pStyle w:val="Body"/>
      </w:pPr>
    </w:p>
    <w:p w14:paraId="0A612CE1" w14:textId="77777777" w:rsidR="008B418C" w:rsidRDefault="008B418C" w:rsidP="004506F2">
      <w:pPr>
        <w:pStyle w:val="Body"/>
      </w:pPr>
    </w:p>
    <w:p w14:paraId="4D037D05" w14:textId="77777777" w:rsidR="008B418C" w:rsidRDefault="008B418C" w:rsidP="004506F2">
      <w:pPr>
        <w:pStyle w:val="Body"/>
      </w:pPr>
    </w:p>
    <w:p w14:paraId="19DFF505" w14:textId="77777777" w:rsidR="008B418C" w:rsidRDefault="008B418C" w:rsidP="004506F2">
      <w:pPr>
        <w:pStyle w:val="Body"/>
      </w:pPr>
    </w:p>
    <w:p w14:paraId="3FC7903E" w14:textId="77777777" w:rsidR="008B418C" w:rsidRDefault="008B418C" w:rsidP="004506F2">
      <w:pPr>
        <w:pStyle w:val="Body"/>
      </w:pPr>
    </w:p>
    <w:p w14:paraId="66A4024C" w14:textId="77777777" w:rsidR="00310077" w:rsidRDefault="00310077" w:rsidP="004506F2">
      <w:pPr>
        <w:pStyle w:val="Body"/>
      </w:pPr>
    </w:p>
    <w:p w14:paraId="3CF9126C" w14:textId="77777777" w:rsidR="00310077" w:rsidRDefault="00310077" w:rsidP="004506F2">
      <w:pPr>
        <w:pStyle w:val="Body"/>
      </w:pPr>
    </w:p>
    <w:p w14:paraId="3A4499E4" w14:textId="77777777" w:rsidR="00310077" w:rsidRDefault="00310077" w:rsidP="004506F2">
      <w:pPr>
        <w:pStyle w:val="Body"/>
      </w:pPr>
    </w:p>
    <w:p w14:paraId="74D0A5CD" w14:textId="77777777" w:rsidR="00310077" w:rsidRDefault="00310077" w:rsidP="004506F2">
      <w:pPr>
        <w:pStyle w:val="Body"/>
      </w:pPr>
    </w:p>
    <w:p w14:paraId="0375B1D9" w14:textId="77777777" w:rsidR="00310077" w:rsidRDefault="00310077" w:rsidP="004506F2">
      <w:pPr>
        <w:pStyle w:val="Body"/>
      </w:pPr>
    </w:p>
    <w:p w14:paraId="5534756C" w14:textId="77777777" w:rsidR="00310077" w:rsidRDefault="00310077" w:rsidP="004506F2">
      <w:pPr>
        <w:pStyle w:val="Body"/>
      </w:pPr>
    </w:p>
    <w:p w14:paraId="588994C9" w14:textId="77777777" w:rsidR="00310077" w:rsidRDefault="00310077" w:rsidP="004506F2">
      <w:pPr>
        <w:pStyle w:val="Body"/>
      </w:pPr>
    </w:p>
    <w:p w14:paraId="311DDA15" w14:textId="77777777" w:rsidR="00310077" w:rsidRDefault="00310077" w:rsidP="004506F2">
      <w:pPr>
        <w:pStyle w:val="Body"/>
      </w:pPr>
    </w:p>
    <w:p w14:paraId="61442328" w14:textId="77777777" w:rsidR="00310077" w:rsidRDefault="00310077" w:rsidP="004506F2">
      <w:pPr>
        <w:pStyle w:val="Body"/>
      </w:pPr>
    </w:p>
    <w:p w14:paraId="0E0592F8" w14:textId="77777777" w:rsidR="00310077" w:rsidRDefault="00310077" w:rsidP="004506F2">
      <w:pPr>
        <w:pStyle w:val="Body"/>
      </w:pPr>
    </w:p>
    <w:p w14:paraId="06E3FAFB" w14:textId="77777777" w:rsidR="00310077" w:rsidRDefault="00310077" w:rsidP="004506F2">
      <w:pPr>
        <w:pStyle w:val="Body"/>
      </w:pPr>
    </w:p>
    <w:p w14:paraId="73201C36" w14:textId="77777777" w:rsidR="00310077" w:rsidRDefault="00310077" w:rsidP="004506F2">
      <w:pPr>
        <w:pStyle w:val="Body"/>
      </w:pPr>
    </w:p>
    <w:p w14:paraId="31E74A31" w14:textId="77777777" w:rsidR="00310077" w:rsidRDefault="00310077" w:rsidP="004506F2">
      <w:pPr>
        <w:pStyle w:val="Body"/>
      </w:pPr>
    </w:p>
    <w:p w14:paraId="1115F5F9" w14:textId="77777777" w:rsidR="00310077" w:rsidRDefault="00310077" w:rsidP="004506F2">
      <w:pPr>
        <w:pStyle w:val="Body"/>
      </w:pPr>
    </w:p>
    <w:p w14:paraId="1289FF77" w14:textId="77777777" w:rsidR="00310077" w:rsidRDefault="00310077" w:rsidP="004506F2">
      <w:pPr>
        <w:pStyle w:val="Body"/>
      </w:pPr>
    </w:p>
    <w:p w14:paraId="531A3FF0" w14:textId="77777777" w:rsidR="00310077" w:rsidRDefault="00310077" w:rsidP="004506F2">
      <w:pPr>
        <w:pStyle w:val="Body"/>
      </w:pPr>
    </w:p>
    <w:p w14:paraId="3113AD82" w14:textId="77777777" w:rsidR="00310077" w:rsidRDefault="00310077" w:rsidP="004506F2">
      <w:pPr>
        <w:pStyle w:val="Body"/>
      </w:pPr>
    </w:p>
    <w:p w14:paraId="5AF42D77" w14:textId="77777777" w:rsidR="00310077" w:rsidRDefault="00310077" w:rsidP="004506F2">
      <w:pPr>
        <w:pStyle w:val="Body"/>
      </w:pPr>
    </w:p>
    <w:p w14:paraId="4D14C96F" w14:textId="21526D66" w:rsidR="00310077" w:rsidRPr="006E0653" w:rsidRDefault="00310077" w:rsidP="00310077">
      <w:pPr>
        <w:pStyle w:val="SectionHead"/>
        <w:rPr>
          <w:b w:val="0"/>
        </w:rPr>
      </w:pPr>
      <w:bookmarkStart w:id="41" w:name="_Toc14712174"/>
      <w:bookmarkStart w:id="42" w:name="wk5ans"/>
      <w:r w:rsidRPr="006E0653">
        <w:rPr>
          <w:b w:val="0"/>
          <w:lang w:eastAsia="en-GB"/>
        </w:rPr>
        <w:lastRenderedPageBreak/>
        <w:drawing>
          <wp:anchor distT="0" distB="0" distL="114300" distR="114300" simplePos="0" relativeHeight="251742720" behindDoc="1" locked="0" layoutInCell="1" allowOverlap="1" wp14:anchorId="31809698" wp14:editId="2D1E14F2">
            <wp:simplePos x="0" y="0"/>
            <wp:positionH relativeFrom="column">
              <wp:posOffset>8852535</wp:posOffset>
            </wp:positionH>
            <wp:positionV relativeFrom="paragraph">
              <wp:posOffset>41910</wp:posOffset>
            </wp:positionV>
            <wp:extent cx="395605" cy="395605"/>
            <wp:effectExtent l="0" t="0" r="4445" b="4445"/>
            <wp:wrapNone/>
            <wp:docPr id="239" name="Picture 239"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 xml:space="preserve">Worksheet </w:t>
      </w:r>
      <w:r w:rsidR="00803765">
        <w:rPr>
          <w:b w:val="0"/>
        </w:rPr>
        <w:t>5</w:t>
      </w:r>
      <w:r w:rsidRPr="006E0653">
        <w:rPr>
          <w:b w:val="0"/>
        </w:rPr>
        <w:t xml:space="preserve"> – Answers</w:t>
      </w:r>
      <w:bookmarkEnd w:id="41"/>
      <w:r w:rsidRPr="006E0653">
        <w:rPr>
          <w:b w:val="0"/>
        </w:rPr>
        <w:t xml:space="preserve"> </w:t>
      </w:r>
    </w:p>
    <w:bookmarkEnd w:id="42"/>
    <w:p w14:paraId="470AF619" w14:textId="77777777" w:rsidR="00310077" w:rsidRDefault="00310077" w:rsidP="004506F2">
      <w:pPr>
        <w:pStyle w:val="Body"/>
      </w:pPr>
    </w:p>
    <w:p w14:paraId="0A8FE850" w14:textId="77777777" w:rsidR="00310077" w:rsidRDefault="00310077" w:rsidP="004506F2">
      <w:pPr>
        <w:pStyle w:val="Body"/>
      </w:pPr>
    </w:p>
    <w:p w14:paraId="4DD006A0" w14:textId="77777777" w:rsidR="00310077" w:rsidRDefault="00310077" w:rsidP="004506F2">
      <w:pPr>
        <w:pStyle w:val="Body"/>
      </w:pPr>
    </w:p>
    <w:p w14:paraId="409AFF7E" w14:textId="3C625E27" w:rsidR="00310077" w:rsidRDefault="00310077" w:rsidP="00310077">
      <w:pPr>
        <w:pStyle w:val="Body"/>
        <w:numPr>
          <w:ilvl w:val="0"/>
          <w:numId w:val="35"/>
        </w:numPr>
      </w:pPr>
      <w:r>
        <w:rPr>
          <w:noProof/>
          <w:lang w:eastAsia="en-GB"/>
        </w:rPr>
        <w:drawing>
          <wp:anchor distT="0" distB="0" distL="114300" distR="114300" simplePos="0" relativeHeight="251744768" behindDoc="0" locked="0" layoutInCell="1" allowOverlap="1" wp14:anchorId="69B6AEB1" wp14:editId="2058A474">
            <wp:simplePos x="0" y="0"/>
            <wp:positionH relativeFrom="column">
              <wp:posOffset>4413885</wp:posOffset>
            </wp:positionH>
            <wp:positionV relativeFrom="paragraph">
              <wp:posOffset>-236220</wp:posOffset>
            </wp:positionV>
            <wp:extent cx="1763395" cy="1876425"/>
            <wp:effectExtent l="0" t="0" r="8255" b="952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63395" cy="1876425"/>
                    </a:xfrm>
                    <a:prstGeom prst="rect">
                      <a:avLst/>
                    </a:prstGeom>
                  </pic:spPr>
                </pic:pic>
              </a:graphicData>
            </a:graphic>
            <wp14:sizeRelH relativeFrom="page">
              <wp14:pctWidth>0</wp14:pctWidth>
            </wp14:sizeRelH>
            <wp14:sizeRelV relativeFrom="page">
              <wp14:pctHeight>0</wp14:pctHeight>
            </wp14:sizeRelV>
          </wp:anchor>
        </w:drawing>
      </w:r>
    </w:p>
    <w:p w14:paraId="154856AC" w14:textId="77777777" w:rsidR="00310077" w:rsidRDefault="00310077" w:rsidP="004506F2">
      <w:pPr>
        <w:pStyle w:val="Body"/>
      </w:pPr>
    </w:p>
    <w:p w14:paraId="1331CC6B" w14:textId="2D8668AF" w:rsidR="00310077" w:rsidRDefault="00310077" w:rsidP="004506F2">
      <w:pPr>
        <w:pStyle w:val="Body"/>
        <w:rPr>
          <w:rFonts w:eastAsiaTheme="minorEastAsia"/>
        </w:rPr>
      </w:pPr>
      <w:r w:rsidRPr="007E6CD2">
        <w:rPr>
          <w:i/>
        </w:rPr>
        <w:t>y</w:t>
      </w:r>
      <w:r>
        <w:t xml:space="preserve"> = </w:t>
      </w:r>
      <m:oMath>
        <m:r>
          <m:rPr>
            <m:nor/>
          </m:rPr>
          <m:t>100°</m:t>
        </m:r>
        <m:r>
          <m:rPr>
            <m:nor/>
          </m:rPr>
          <w:rPr>
            <w:rFonts w:ascii="Cambria Math"/>
          </w:rPr>
          <m:t xml:space="preserve"> </m:t>
        </m:r>
        <m:r>
          <m:rPr>
            <m:nor/>
          </m:rPr>
          <m:t>÷ 2 = 50°</m:t>
        </m:r>
      </m:oMath>
      <w:r w:rsidR="007E6CD2">
        <w:rPr>
          <w:rFonts w:eastAsiaTheme="minorEastAsia"/>
        </w:rPr>
        <w:t xml:space="preserve"> </w:t>
      </w:r>
      <w:r w:rsidR="002C4561" w:rsidRPr="002C4561">
        <w:rPr>
          <w:rFonts w:eastAsiaTheme="minorEastAsia"/>
        </w:rPr>
        <w:t xml:space="preserve">Angle at the centre of the circle is twice the angle at the </w:t>
      </w:r>
      <w:r w:rsidR="00393295">
        <w:rPr>
          <w:rFonts w:eastAsiaTheme="minorEastAsia"/>
        </w:rPr>
        <w:br/>
      </w:r>
      <w:r w:rsidR="002C4561" w:rsidRPr="002C4561">
        <w:rPr>
          <w:rFonts w:eastAsiaTheme="minorEastAsia"/>
        </w:rPr>
        <w:t>circumference</w:t>
      </w:r>
    </w:p>
    <w:p w14:paraId="62FD31F6" w14:textId="77777777" w:rsidR="007E6CD2" w:rsidRDefault="007E6CD2" w:rsidP="004506F2">
      <w:pPr>
        <w:pStyle w:val="Body"/>
        <w:rPr>
          <w:rFonts w:eastAsiaTheme="minorEastAsia"/>
        </w:rPr>
      </w:pPr>
    </w:p>
    <w:p w14:paraId="267293DE" w14:textId="77777777" w:rsidR="007E6CD2" w:rsidRDefault="007E6CD2" w:rsidP="004506F2">
      <w:pPr>
        <w:pStyle w:val="Body"/>
        <w:rPr>
          <w:rFonts w:eastAsiaTheme="minorEastAsia"/>
        </w:rPr>
      </w:pPr>
    </w:p>
    <w:p w14:paraId="149F7BE6" w14:textId="0326EED1" w:rsidR="007E6CD2" w:rsidRDefault="007E6CD2" w:rsidP="004506F2">
      <w:pPr>
        <w:pStyle w:val="Body"/>
        <w:rPr>
          <w:rFonts w:eastAsiaTheme="minorEastAsia"/>
          <w:vertAlign w:val="superscript"/>
        </w:rPr>
      </w:pPr>
      <w:r>
        <w:rPr>
          <w:rFonts w:eastAsiaTheme="minorEastAsia"/>
        </w:rPr>
        <w:t xml:space="preserve">Reflex angle </w:t>
      </w:r>
      <w:r w:rsidRPr="007E6CD2">
        <w:rPr>
          <w:rFonts w:eastAsiaTheme="minorEastAsia"/>
          <w:i/>
        </w:rPr>
        <w:t>BOD</w:t>
      </w:r>
      <w:r>
        <w:rPr>
          <w:rFonts w:eastAsiaTheme="minorEastAsia"/>
        </w:rPr>
        <w:t xml:space="preserve"> = 360</w:t>
      </w:r>
      <w:r w:rsidR="00592ABB">
        <w:rPr>
          <w:rFonts w:eastAsiaTheme="minorEastAsia"/>
        </w:rPr>
        <w:t>°</w:t>
      </w:r>
      <w:r>
        <w:rPr>
          <w:rFonts w:eastAsiaTheme="minorEastAsia"/>
        </w:rPr>
        <w:t xml:space="preserve"> – 100</w:t>
      </w:r>
      <w:r w:rsidR="00592ABB">
        <w:rPr>
          <w:rFonts w:eastAsiaTheme="minorEastAsia"/>
        </w:rPr>
        <w:t>°</w:t>
      </w:r>
      <w:r>
        <w:rPr>
          <w:rFonts w:eastAsiaTheme="minorEastAsia"/>
        </w:rPr>
        <w:t xml:space="preserve"> = 260</w:t>
      </w:r>
      <w:r w:rsidR="00592ABB">
        <w:rPr>
          <w:rFonts w:eastAsiaTheme="minorEastAsia"/>
        </w:rPr>
        <w:t>°</w:t>
      </w:r>
    </w:p>
    <w:p w14:paraId="387D7DDC" w14:textId="77777777" w:rsidR="007E6CD2" w:rsidRDefault="007E6CD2" w:rsidP="004506F2">
      <w:pPr>
        <w:pStyle w:val="Body"/>
        <w:rPr>
          <w:rFonts w:eastAsiaTheme="minorEastAsia"/>
          <w:vertAlign w:val="superscript"/>
        </w:rPr>
      </w:pPr>
    </w:p>
    <w:p w14:paraId="41523CC9" w14:textId="40185E70" w:rsidR="007E6CD2" w:rsidRPr="007E6CD2" w:rsidRDefault="007E6CD2" w:rsidP="004506F2">
      <w:pPr>
        <w:pStyle w:val="Body"/>
      </w:pPr>
      <w:r w:rsidRPr="007E6CD2">
        <w:rPr>
          <w:rFonts w:eastAsiaTheme="minorEastAsia"/>
          <w:i/>
        </w:rPr>
        <w:t>x</w:t>
      </w:r>
      <w:r>
        <w:rPr>
          <w:rFonts w:eastAsiaTheme="minorEastAsia"/>
        </w:rPr>
        <w:t xml:space="preserve"> = </w:t>
      </w:r>
      <m:oMath>
        <m:r>
          <m:rPr>
            <m:nor/>
          </m:rPr>
          <w:rPr>
            <w:rFonts w:eastAsiaTheme="minorEastAsia"/>
          </w:rPr>
          <m:t>260° ÷ 2 = 130°</m:t>
        </m:r>
      </m:oMath>
      <w:r>
        <w:rPr>
          <w:rFonts w:eastAsiaTheme="minorEastAsia"/>
        </w:rPr>
        <w:t xml:space="preserve">   </w:t>
      </w:r>
      <w:r w:rsidR="00393295" w:rsidRPr="00393295">
        <w:rPr>
          <w:rFonts w:eastAsiaTheme="minorEastAsia"/>
        </w:rPr>
        <w:t xml:space="preserve">Angle at the centre of the circle is twice the angle at the </w:t>
      </w:r>
      <w:r w:rsidR="00393295">
        <w:rPr>
          <w:rFonts w:eastAsiaTheme="minorEastAsia"/>
        </w:rPr>
        <w:br/>
      </w:r>
      <w:r w:rsidR="00393295" w:rsidRPr="00393295">
        <w:rPr>
          <w:rFonts w:eastAsiaTheme="minorEastAsia"/>
        </w:rPr>
        <w:t>circumference</w:t>
      </w:r>
    </w:p>
    <w:p w14:paraId="787BE6BB" w14:textId="77777777" w:rsidR="00310077" w:rsidRDefault="00310077" w:rsidP="004506F2">
      <w:pPr>
        <w:pStyle w:val="Body"/>
      </w:pPr>
    </w:p>
    <w:p w14:paraId="65F562AD" w14:textId="77777777" w:rsidR="008B418C" w:rsidRDefault="008B418C" w:rsidP="004506F2">
      <w:pPr>
        <w:pStyle w:val="Body"/>
      </w:pPr>
    </w:p>
    <w:p w14:paraId="11D783FB" w14:textId="77777777" w:rsidR="008B418C" w:rsidRDefault="008B418C" w:rsidP="004506F2">
      <w:pPr>
        <w:pStyle w:val="Body"/>
      </w:pPr>
    </w:p>
    <w:p w14:paraId="13EEF4B3" w14:textId="77777777" w:rsidR="008B418C" w:rsidRDefault="008B418C" w:rsidP="004506F2">
      <w:pPr>
        <w:pStyle w:val="Body"/>
      </w:pPr>
    </w:p>
    <w:p w14:paraId="512E3990" w14:textId="77777777" w:rsidR="008B418C" w:rsidRDefault="008B418C" w:rsidP="004506F2">
      <w:pPr>
        <w:pStyle w:val="Body"/>
      </w:pPr>
    </w:p>
    <w:p w14:paraId="75632E8A" w14:textId="77777777" w:rsidR="008B418C" w:rsidRDefault="008B418C" w:rsidP="004506F2">
      <w:pPr>
        <w:pStyle w:val="Body"/>
      </w:pPr>
    </w:p>
    <w:p w14:paraId="78FD4D2E" w14:textId="77777777" w:rsidR="008B418C" w:rsidRDefault="008B418C" w:rsidP="004506F2">
      <w:pPr>
        <w:pStyle w:val="Body"/>
      </w:pPr>
    </w:p>
    <w:p w14:paraId="2886D0E1" w14:textId="77777777" w:rsidR="008B418C" w:rsidRDefault="008B418C" w:rsidP="004506F2">
      <w:pPr>
        <w:pStyle w:val="Body"/>
      </w:pPr>
    </w:p>
    <w:p w14:paraId="57080242" w14:textId="77777777" w:rsidR="008B418C" w:rsidRDefault="008B418C" w:rsidP="004506F2">
      <w:pPr>
        <w:pStyle w:val="Body"/>
      </w:pPr>
    </w:p>
    <w:p w14:paraId="694B727E" w14:textId="77777777" w:rsidR="008B418C" w:rsidRDefault="008B418C" w:rsidP="004506F2">
      <w:pPr>
        <w:pStyle w:val="Body"/>
      </w:pPr>
    </w:p>
    <w:p w14:paraId="0E7447C8" w14:textId="77777777" w:rsidR="008B418C" w:rsidRDefault="008B418C" w:rsidP="004506F2">
      <w:pPr>
        <w:pStyle w:val="Body"/>
      </w:pPr>
    </w:p>
    <w:p w14:paraId="1DF28EBD" w14:textId="77777777" w:rsidR="008B418C" w:rsidRDefault="008B418C" w:rsidP="004506F2">
      <w:pPr>
        <w:pStyle w:val="Body"/>
      </w:pPr>
    </w:p>
    <w:p w14:paraId="7D5A9C48" w14:textId="77777777" w:rsidR="008B418C" w:rsidRDefault="008B418C" w:rsidP="004506F2">
      <w:pPr>
        <w:pStyle w:val="Body"/>
      </w:pPr>
    </w:p>
    <w:p w14:paraId="182A7C21" w14:textId="77777777" w:rsidR="008B418C" w:rsidRDefault="008B418C" w:rsidP="004506F2">
      <w:pPr>
        <w:pStyle w:val="Body"/>
      </w:pPr>
    </w:p>
    <w:p w14:paraId="30E8CF23" w14:textId="34C281BB" w:rsidR="008B418C" w:rsidRDefault="007E6CD2" w:rsidP="004506F2">
      <w:pPr>
        <w:pStyle w:val="Body"/>
      </w:pPr>
      <w:r>
        <w:rPr>
          <w:noProof/>
          <w:lang w:eastAsia="en-GB"/>
        </w:rPr>
        <w:drawing>
          <wp:anchor distT="0" distB="0" distL="114300" distR="114300" simplePos="0" relativeHeight="251746816" behindDoc="0" locked="0" layoutInCell="1" allowOverlap="1" wp14:anchorId="1BABF8ED" wp14:editId="38688588">
            <wp:simplePos x="0" y="0"/>
            <wp:positionH relativeFrom="column">
              <wp:posOffset>4292600</wp:posOffset>
            </wp:positionH>
            <wp:positionV relativeFrom="paragraph">
              <wp:posOffset>111125</wp:posOffset>
            </wp:positionV>
            <wp:extent cx="1930400" cy="1895475"/>
            <wp:effectExtent l="0" t="0" r="0" b="9525"/>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30400" cy="1895475"/>
                    </a:xfrm>
                    <a:prstGeom prst="rect">
                      <a:avLst/>
                    </a:prstGeom>
                  </pic:spPr>
                </pic:pic>
              </a:graphicData>
            </a:graphic>
            <wp14:sizeRelH relativeFrom="page">
              <wp14:pctWidth>0</wp14:pctWidth>
            </wp14:sizeRelH>
            <wp14:sizeRelV relativeFrom="page">
              <wp14:pctHeight>0</wp14:pctHeight>
            </wp14:sizeRelV>
          </wp:anchor>
        </w:drawing>
      </w:r>
    </w:p>
    <w:p w14:paraId="1910BECD" w14:textId="1AFB463E" w:rsidR="00FA4F49" w:rsidRDefault="00FA4F49" w:rsidP="004506F2">
      <w:pPr>
        <w:pStyle w:val="Body"/>
      </w:pPr>
    </w:p>
    <w:p w14:paraId="22DBCB6B" w14:textId="77777777" w:rsidR="00310077" w:rsidRDefault="00310077" w:rsidP="004506F2">
      <w:pPr>
        <w:pStyle w:val="Body"/>
      </w:pPr>
    </w:p>
    <w:p w14:paraId="5647AFEE" w14:textId="0E90A485" w:rsidR="00310077" w:rsidRDefault="007E6CD2" w:rsidP="007E6CD2">
      <w:pPr>
        <w:pStyle w:val="Body"/>
        <w:numPr>
          <w:ilvl w:val="0"/>
          <w:numId w:val="35"/>
        </w:numPr>
      </w:pPr>
      <w:r>
        <w:t xml:space="preserve">  </w:t>
      </w:r>
    </w:p>
    <w:p w14:paraId="4F65C703" w14:textId="77777777" w:rsidR="007E6CD2" w:rsidRDefault="007E6CD2" w:rsidP="007E6CD2">
      <w:pPr>
        <w:pStyle w:val="Body"/>
        <w:ind w:left="360"/>
      </w:pPr>
    </w:p>
    <w:p w14:paraId="17351E92" w14:textId="77777777" w:rsidR="00310077" w:rsidRDefault="00310077" w:rsidP="004506F2">
      <w:pPr>
        <w:pStyle w:val="Body"/>
      </w:pPr>
    </w:p>
    <w:p w14:paraId="6BE28A19" w14:textId="493F1133" w:rsidR="00310077" w:rsidRDefault="007E6CD2" w:rsidP="004506F2">
      <w:pPr>
        <w:pStyle w:val="Body"/>
      </w:pPr>
      <w:r>
        <w:t>Reflex angle BOC = 360</w:t>
      </w:r>
      <w:r w:rsidR="00592ABB">
        <w:t>°</w:t>
      </w:r>
      <w:r>
        <w:t xml:space="preserve"> – (2x – 40</w:t>
      </w:r>
      <w:r w:rsidR="00592ABB">
        <w:t>°</w:t>
      </w:r>
      <w:r>
        <w:t>)</w:t>
      </w:r>
    </w:p>
    <w:p w14:paraId="12A3013D" w14:textId="77777777" w:rsidR="007E6CD2" w:rsidRDefault="007E6CD2" w:rsidP="004506F2">
      <w:pPr>
        <w:pStyle w:val="Body"/>
      </w:pPr>
    </w:p>
    <w:p w14:paraId="1273323E" w14:textId="590AF671" w:rsidR="007E6CD2" w:rsidRDefault="007E6CD2" w:rsidP="004506F2">
      <w:pPr>
        <w:pStyle w:val="Body"/>
      </w:pPr>
      <w:r>
        <w:rPr>
          <w:i/>
        </w:rPr>
        <w:t xml:space="preserve">x </w:t>
      </w:r>
      <w:r>
        <w:t xml:space="preserve">= </w:t>
      </w:r>
      <m:oMath>
        <m:r>
          <m:rPr>
            <m:nor/>
          </m:rPr>
          <m:t>(360° - (2x - 40°)) ÷ 2</m:t>
        </m:r>
      </m:oMath>
    </w:p>
    <w:p w14:paraId="6CD8D0B9" w14:textId="77777777" w:rsidR="00310077" w:rsidRDefault="00310077" w:rsidP="004506F2">
      <w:pPr>
        <w:pStyle w:val="Body"/>
      </w:pPr>
    </w:p>
    <w:p w14:paraId="54CC3BC5" w14:textId="43647C8B" w:rsidR="00310077" w:rsidRDefault="007E6CD2" w:rsidP="004506F2">
      <w:pPr>
        <w:pStyle w:val="Body"/>
      </w:pPr>
      <w:r>
        <w:t xml:space="preserve">x = </w:t>
      </w:r>
      <m:oMath>
        <m:r>
          <m:rPr>
            <m:nor/>
          </m:rPr>
          <m:t>(400° - 2x) ÷ 2</m:t>
        </m:r>
        <m:r>
          <w:rPr>
            <w:rFonts w:ascii="Cambria Math" w:hAnsi="Cambria Math"/>
          </w:rPr>
          <m:t xml:space="preserve"> </m:t>
        </m:r>
      </m:oMath>
    </w:p>
    <w:p w14:paraId="3A1DEA6E" w14:textId="77777777" w:rsidR="00310077" w:rsidRDefault="00310077" w:rsidP="004506F2">
      <w:pPr>
        <w:pStyle w:val="Body"/>
      </w:pPr>
    </w:p>
    <w:p w14:paraId="38A18E5D" w14:textId="41E52CD9" w:rsidR="007E6CD2" w:rsidRDefault="007E6CD2" w:rsidP="004506F2">
      <w:pPr>
        <w:pStyle w:val="Body"/>
      </w:pPr>
      <w:r>
        <w:t>x = 200</w:t>
      </w:r>
      <w:r w:rsidR="00592ABB">
        <w:t>°</w:t>
      </w:r>
      <w:r>
        <w:t xml:space="preserve"> - x</w:t>
      </w:r>
    </w:p>
    <w:p w14:paraId="1D7EED6D" w14:textId="77777777" w:rsidR="007E6CD2" w:rsidRDefault="007E6CD2" w:rsidP="004506F2">
      <w:pPr>
        <w:pStyle w:val="Body"/>
      </w:pPr>
    </w:p>
    <w:p w14:paraId="758199D6" w14:textId="0FF65115" w:rsidR="007E6CD2" w:rsidRDefault="007E6CD2" w:rsidP="004506F2">
      <w:pPr>
        <w:pStyle w:val="Body"/>
      </w:pPr>
      <w:r>
        <w:t>2x = 200</w:t>
      </w:r>
      <w:r w:rsidR="00592ABB">
        <w:t>°</w:t>
      </w:r>
    </w:p>
    <w:p w14:paraId="07F7A9B8" w14:textId="77777777" w:rsidR="007E6CD2" w:rsidRDefault="007E6CD2" w:rsidP="004506F2">
      <w:pPr>
        <w:pStyle w:val="Body"/>
      </w:pPr>
    </w:p>
    <w:p w14:paraId="264298D7" w14:textId="77915AB5" w:rsidR="007E6CD2" w:rsidRDefault="007E6CD2" w:rsidP="004506F2">
      <w:pPr>
        <w:pStyle w:val="Body"/>
      </w:pPr>
      <w:r>
        <w:t>x = 100</w:t>
      </w:r>
      <w:r w:rsidR="00592ABB">
        <w:t>°</w:t>
      </w:r>
    </w:p>
    <w:p w14:paraId="28B74D16" w14:textId="77777777" w:rsidR="00310077" w:rsidRDefault="00310077" w:rsidP="004506F2">
      <w:pPr>
        <w:pStyle w:val="Body"/>
      </w:pPr>
    </w:p>
    <w:p w14:paraId="1B1517A4" w14:textId="77777777" w:rsidR="00310077" w:rsidRDefault="00310077" w:rsidP="004506F2">
      <w:pPr>
        <w:pStyle w:val="Body"/>
      </w:pPr>
    </w:p>
    <w:p w14:paraId="1338AF78" w14:textId="77777777" w:rsidR="00310077" w:rsidRDefault="00310077" w:rsidP="004506F2">
      <w:pPr>
        <w:pStyle w:val="Body"/>
      </w:pPr>
    </w:p>
    <w:p w14:paraId="00B04D9D" w14:textId="77777777" w:rsidR="00310077" w:rsidRDefault="00310077" w:rsidP="004506F2">
      <w:pPr>
        <w:pStyle w:val="Body"/>
      </w:pPr>
    </w:p>
    <w:p w14:paraId="069E2A4C" w14:textId="77777777" w:rsidR="00310077" w:rsidRDefault="00310077" w:rsidP="004506F2">
      <w:pPr>
        <w:pStyle w:val="Body"/>
      </w:pPr>
    </w:p>
    <w:p w14:paraId="7CC96A2B" w14:textId="77777777" w:rsidR="00310077" w:rsidRDefault="00310077" w:rsidP="004506F2">
      <w:pPr>
        <w:pStyle w:val="Body"/>
      </w:pPr>
    </w:p>
    <w:p w14:paraId="55FAE0AE" w14:textId="77777777" w:rsidR="00310077" w:rsidRDefault="00310077" w:rsidP="004506F2">
      <w:pPr>
        <w:pStyle w:val="Body"/>
      </w:pPr>
    </w:p>
    <w:p w14:paraId="148A4868" w14:textId="77777777" w:rsidR="00310077" w:rsidRDefault="00310077" w:rsidP="004506F2">
      <w:pPr>
        <w:pStyle w:val="Body"/>
      </w:pPr>
    </w:p>
    <w:p w14:paraId="1808856A" w14:textId="77777777" w:rsidR="00310077" w:rsidRDefault="00310077" w:rsidP="004506F2">
      <w:pPr>
        <w:pStyle w:val="Body"/>
      </w:pPr>
    </w:p>
    <w:p w14:paraId="19F2FFDD" w14:textId="77777777" w:rsidR="00310077" w:rsidRDefault="00310077" w:rsidP="004506F2">
      <w:pPr>
        <w:pStyle w:val="Body"/>
      </w:pPr>
    </w:p>
    <w:p w14:paraId="1A4E7849" w14:textId="77777777" w:rsidR="00310077" w:rsidRDefault="00310077" w:rsidP="004506F2">
      <w:pPr>
        <w:pStyle w:val="Body"/>
      </w:pPr>
    </w:p>
    <w:p w14:paraId="4F69486F" w14:textId="77777777" w:rsidR="00310077" w:rsidRDefault="00310077" w:rsidP="004506F2">
      <w:pPr>
        <w:pStyle w:val="Body"/>
      </w:pPr>
    </w:p>
    <w:p w14:paraId="150CA1D8" w14:textId="77777777" w:rsidR="00310077" w:rsidRDefault="00310077" w:rsidP="004506F2">
      <w:pPr>
        <w:pStyle w:val="Body"/>
      </w:pPr>
    </w:p>
    <w:p w14:paraId="20A994F1" w14:textId="77777777" w:rsidR="00310077" w:rsidRDefault="00310077" w:rsidP="004506F2">
      <w:pPr>
        <w:pStyle w:val="Body"/>
      </w:pPr>
    </w:p>
    <w:p w14:paraId="24C3A13E" w14:textId="77777777" w:rsidR="00310077" w:rsidRDefault="00310077" w:rsidP="004506F2">
      <w:pPr>
        <w:pStyle w:val="Body"/>
      </w:pPr>
    </w:p>
    <w:p w14:paraId="000D8A24" w14:textId="77777777" w:rsidR="00310077" w:rsidRDefault="00310077" w:rsidP="004506F2">
      <w:pPr>
        <w:pStyle w:val="Body"/>
      </w:pPr>
    </w:p>
    <w:p w14:paraId="2279268D" w14:textId="77777777" w:rsidR="00310077" w:rsidRDefault="00310077" w:rsidP="004506F2">
      <w:pPr>
        <w:pStyle w:val="Body"/>
      </w:pPr>
    </w:p>
    <w:p w14:paraId="1CC8ADCB" w14:textId="77777777" w:rsidR="00310077" w:rsidRDefault="00310077" w:rsidP="004506F2">
      <w:pPr>
        <w:pStyle w:val="Body"/>
      </w:pPr>
    </w:p>
    <w:p w14:paraId="3B048E3C" w14:textId="7323913B" w:rsidR="00FA4F49" w:rsidRPr="006E0653" w:rsidRDefault="0039085A" w:rsidP="00FA4F49">
      <w:pPr>
        <w:pStyle w:val="SectionHead"/>
        <w:rPr>
          <w:b w:val="0"/>
        </w:rPr>
      </w:pPr>
      <w:bookmarkStart w:id="43" w:name="_Toc14712175"/>
      <w:bookmarkStart w:id="44" w:name="wk6"/>
      <w:r w:rsidRPr="006E0653">
        <w:rPr>
          <w:b w:val="0"/>
          <w:lang w:eastAsia="en-GB"/>
        </w:rPr>
        <w:drawing>
          <wp:anchor distT="0" distB="0" distL="114300" distR="114300" simplePos="0" relativeHeight="251739648" behindDoc="0" locked="0" layoutInCell="1" allowOverlap="1" wp14:anchorId="3CEA508A" wp14:editId="329102E1">
            <wp:simplePos x="0" y="0"/>
            <wp:positionH relativeFrom="column">
              <wp:posOffset>3651885</wp:posOffset>
            </wp:positionH>
            <wp:positionV relativeFrom="paragraph">
              <wp:posOffset>741045</wp:posOffset>
            </wp:positionV>
            <wp:extent cx="2413000" cy="2105025"/>
            <wp:effectExtent l="0" t="0" r="6350" b="9525"/>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413000" cy="2105025"/>
                    </a:xfrm>
                    <a:prstGeom prst="rect">
                      <a:avLst/>
                    </a:prstGeom>
                  </pic:spPr>
                </pic:pic>
              </a:graphicData>
            </a:graphic>
            <wp14:sizeRelH relativeFrom="page">
              <wp14:pctWidth>0</wp14:pctWidth>
            </wp14:sizeRelH>
            <wp14:sizeRelV relativeFrom="page">
              <wp14:pctHeight>0</wp14:pctHeight>
            </wp14:sizeRelV>
          </wp:anchor>
        </w:drawing>
      </w:r>
      <w:r w:rsidR="00FA4F49" w:rsidRPr="006E0653">
        <w:rPr>
          <w:b w:val="0"/>
          <w:lang w:eastAsia="en-GB"/>
        </w:rPr>
        <w:drawing>
          <wp:anchor distT="0" distB="0" distL="114300" distR="114300" simplePos="0" relativeHeight="251738624" behindDoc="1" locked="0" layoutInCell="1" allowOverlap="1" wp14:anchorId="38D16039" wp14:editId="53654F09">
            <wp:simplePos x="0" y="0"/>
            <wp:positionH relativeFrom="column">
              <wp:posOffset>8852535</wp:posOffset>
            </wp:positionH>
            <wp:positionV relativeFrom="paragraph">
              <wp:posOffset>41910</wp:posOffset>
            </wp:positionV>
            <wp:extent cx="395605" cy="395605"/>
            <wp:effectExtent l="0" t="0" r="4445" b="4445"/>
            <wp:wrapNone/>
            <wp:docPr id="230" name="Picture 23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F49" w:rsidRPr="006E0653">
        <w:rPr>
          <w:b w:val="0"/>
        </w:rPr>
        <w:t xml:space="preserve">Worksheet </w:t>
      </w:r>
      <w:bookmarkEnd w:id="43"/>
      <w:r w:rsidR="00803765">
        <w:rPr>
          <w:b w:val="0"/>
        </w:rPr>
        <w:t>6</w:t>
      </w:r>
      <w:bookmarkEnd w:id="44"/>
    </w:p>
    <w:p w14:paraId="1D17F451" w14:textId="24F0FDED" w:rsidR="00FA4F49" w:rsidRDefault="00FA4F49" w:rsidP="004506F2">
      <w:pPr>
        <w:pStyle w:val="Body"/>
      </w:pPr>
    </w:p>
    <w:p w14:paraId="6304F5AA" w14:textId="77777777" w:rsidR="00FA4F49" w:rsidRDefault="00FA4F49" w:rsidP="0039085A">
      <w:pPr>
        <w:pStyle w:val="Body"/>
        <w:numPr>
          <w:ilvl w:val="0"/>
          <w:numId w:val="33"/>
        </w:numPr>
      </w:pPr>
      <w:r w:rsidRPr="001477ED">
        <w:rPr>
          <w:i/>
        </w:rPr>
        <w:t>A</w:t>
      </w:r>
      <w:r>
        <w:t xml:space="preserve">, </w:t>
      </w:r>
      <w:r w:rsidRPr="001477ED">
        <w:rPr>
          <w:i/>
        </w:rPr>
        <w:t>B</w:t>
      </w:r>
      <w:r>
        <w:t xml:space="preserve">, </w:t>
      </w:r>
      <w:r w:rsidRPr="001477ED">
        <w:rPr>
          <w:i/>
        </w:rPr>
        <w:t>C</w:t>
      </w:r>
      <w:r>
        <w:t xml:space="preserve"> and </w:t>
      </w:r>
      <w:r w:rsidRPr="001477ED">
        <w:rPr>
          <w:i/>
        </w:rPr>
        <w:t>D</w:t>
      </w:r>
      <w:r>
        <w:t xml:space="preserve"> lie on a circle, centre </w:t>
      </w:r>
      <w:r w:rsidRPr="001477ED">
        <w:rPr>
          <w:i/>
        </w:rPr>
        <w:t>O</w:t>
      </w:r>
      <w:r>
        <w:t>.</w:t>
      </w:r>
    </w:p>
    <w:p w14:paraId="505167DA" w14:textId="77777777" w:rsidR="00FA4F49" w:rsidRDefault="00FA4F49" w:rsidP="00FA4F49">
      <w:pPr>
        <w:pStyle w:val="Body"/>
      </w:pPr>
    </w:p>
    <w:p w14:paraId="5E0A0204" w14:textId="77777777" w:rsidR="00FA4F49" w:rsidRDefault="00FA4F49" w:rsidP="00FA4F49">
      <w:pPr>
        <w:pStyle w:val="Body"/>
      </w:pPr>
      <w:r>
        <w:t xml:space="preserve">      Find the value of </w:t>
      </w:r>
      <w:r w:rsidRPr="001477ED">
        <w:rPr>
          <w:i/>
        </w:rPr>
        <w:t>x</w:t>
      </w:r>
      <w:r>
        <w:t xml:space="preserve"> and the value of </w:t>
      </w:r>
      <w:r w:rsidRPr="001477ED">
        <w:rPr>
          <w:i/>
        </w:rPr>
        <w:t>y</w:t>
      </w:r>
      <w:r>
        <w:t>.</w:t>
      </w:r>
    </w:p>
    <w:p w14:paraId="161D9FCC" w14:textId="53E659BD" w:rsidR="00685E0E" w:rsidRDefault="00685E0E" w:rsidP="004506F2">
      <w:pPr>
        <w:pStyle w:val="Body"/>
      </w:pPr>
    </w:p>
    <w:p w14:paraId="539BB19C" w14:textId="34B8B874" w:rsidR="00FA4F49" w:rsidRDefault="00FA4F49" w:rsidP="004506F2">
      <w:pPr>
        <w:pStyle w:val="Body"/>
      </w:pPr>
    </w:p>
    <w:p w14:paraId="16F9923A" w14:textId="77777777" w:rsidR="00FA4F49" w:rsidRDefault="00FA4F49" w:rsidP="004506F2">
      <w:pPr>
        <w:pStyle w:val="Body"/>
      </w:pPr>
    </w:p>
    <w:p w14:paraId="7F6B8BC4" w14:textId="77777777" w:rsidR="00FA4F49" w:rsidRDefault="00FA4F49" w:rsidP="004506F2">
      <w:pPr>
        <w:pStyle w:val="Body"/>
      </w:pPr>
    </w:p>
    <w:p w14:paraId="5BDDD018" w14:textId="0ADB862B" w:rsidR="00FA4F49" w:rsidRDefault="00FA4F49" w:rsidP="004506F2">
      <w:pPr>
        <w:pStyle w:val="Body"/>
      </w:pPr>
    </w:p>
    <w:p w14:paraId="67850627" w14:textId="77777777" w:rsidR="00FA4F49" w:rsidRDefault="00FA4F49" w:rsidP="004506F2">
      <w:pPr>
        <w:pStyle w:val="Body"/>
      </w:pPr>
    </w:p>
    <w:p w14:paraId="7549F369" w14:textId="77777777" w:rsidR="00FA4F49" w:rsidRDefault="00FA4F49" w:rsidP="004506F2">
      <w:pPr>
        <w:pStyle w:val="Body"/>
      </w:pPr>
    </w:p>
    <w:p w14:paraId="310BFCE7" w14:textId="77777777" w:rsidR="00FA4F49" w:rsidRDefault="00FA4F49" w:rsidP="004506F2">
      <w:pPr>
        <w:pStyle w:val="Body"/>
      </w:pPr>
    </w:p>
    <w:p w14:paraId="33F20A34" w14:textId="77777777" w:rsidR="00FA4F49" w:rsidRDefault="00FA4F49" w:rsidP="004506F2">
      <w:pPr>
        <w:pStyle w:val="Body"/>
      </w:pPr>
    </w:p>
    <w:p w14:paraId="677E3006" w14:textId="77777777" w:rsidR="00FA4F49" w:rsidRDefault="00FA4F49" w:rsidP="004506F2">
      <w:pPr>
        <w:pStyle w:val="Body"/>
      </w:pPr>
    </w:p>
    <w:p w14:paraId="6F054CCA" w14:textId="77777777" w:rsidR="00FA4F49" w:rsidRDefault="00FA4F49" w:rsidP="004506F2">
      <w:pPr>
        <w:pStyle w:val="Body"/>
      </w:pPr>
    </w:p>
    <w:p w14:paraId="395FCFD4" w14:textId="77777777" w:rsidR="00FA4F49" w:rsidRDefault="00FA4F49" w:rsidP="004506F2">
      <w:pPr>
        <w:pStyle w:val="Body"/>
      </w:pPr>
    </w:p>
    <w:p w14:paraId="34A730D6" w14:textId="77777777" w:rsidR="00310077" w:rsidRDefault="00310077" w:rsidP="004506F2">
      <w:pPr>
        <w:pStyle w:val="Body"/>
      </w:pPr>
    </w:p>
    <w:p w14:paraId="0D0940C3" w14:textId="77777777" w:rsidR="00310077" w:rsidRDefault="00310077" w:rsidP="004506F2">
      <w:pPr>
        <w:pStyle w:val="Body"/>
      </w:pPr>
    </w:p>
    <w:p w14:paraId="3706231A" w14:textId="77777777" w:rsidR="00310077" w:rsidRDefault="00310077" w:rsidP="004506F2">
      <w:pPr>
        <w:pStyle w:val="Body"/>
      </w:pPr>
    </w:p>
    <w:p w14:paraId="017D6102" w14:textId="77777777" w:rsidR="00310077" w:rsidRDefault="00310077" w:rsidP="004506F2">
      <w:pPr>
        <w:pStyle w:val="Body"/>
      </w:pPr>
    </w:p>
    <w:p w14:paraId="2BB4C7D1" w14:textId="77777777" w:rsidR="00FA4F49" w:rsidRDefault="00FA4F49" w:rsidP="004506F2">
      <w:pPr>
        <w:pStyle w:val="Body"/>
      </w:pPr>
    </w:p>
    <w:p w14:paraId="5162618F" w14:textId="77777777" w:rsidR="00FA4F49" w:rsidRDefault="00FA4F49" w:rsidP="004506F2">
      <w:pPr>
        <w:pStyle w:val="Body"/>
      </w:pPr>
    </w:p>
    <w:p w14:paraId="46459379" w14:textId="77777777" w:rsidR="00FA4F49" w:rsidRDefault="00FA4F49" w:rsidP="004506F2">
      <w:pPr>
        <w:pStyle w:val="Body"/>
      </w:pPr>
    </w:p>
    <w:p w14:paraId="763771B4" w14:textId="63AA4034" w:rsidR="00FA4F49" w:rsidRDefault="00310077" w:rsidP="004506F2">
      <w:pPr>
        <w:pStyle w:val="Body"/>
      </w:pPr>
      <w:r>
        <w:rPr>
          <w:noProof/>
          <w:lang w:eastAsia="en-GB"/>
        </w:rPr>
        <w:drawing>
          <wp:anchor distT="0" distB="0" distL="114300" distR="114300" simplePos="0" relativeHeight="251740672" behindDoc="0" locked="0" layoutInCell="1" allowOverlap="1" wp14:anchorId="7F6906A0" wp14:editId="156E02DB">
            <wp:simplePos x="0" y="0"/>
            <wp:positionH relativeFrom="column">
              <wp:posOffset>3835400</wp:posOffset>
            </wp:positionH>
            <wp:positionV relativeFrom="paragraph">
              <wp:posOffset>117475</wp:posOffset>
            </wp:positionV>
            <wp:extent cx="2225675" cy="2209800"/>
            <wp:effectExtent l="0" t="0" r="3175"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225675" cy="2209800"/>
                    </a:xfrm>
                    <a:prstGeom prst="rect">
                      <a:avLst/>
                    </a:prstGeom>
                  </pic:spPr>
                </pic:pic>
              </a:graphicData>
            </a:graphic>
            <wp14:sizeRelH relativeFrom="page">
              <wp14:pctWidth>0</wp14:pctWidth>
            </wp14:sizeRelH>
            <wp14:sizeRelV relativeFrom="page">
              <wp14:pctHeight>0</wp14:pctHeight>
            </wp14:sizeRelV>
          </wp:anchor>
        </w:drawing>
      </w:r>
    </w:p>
    <w:p w14:paraId="4812040C" w14:textId="77777777" w:rsidR="00FA4F49" w:rsidRDefault="00FA4F49" w:rsidP="004506F2">
      <w:pPr>
        <w:pStyle w:val="Body"/>
      </w:pPr>
    </w:p>
    <w:p w14:paraId="76320B5C" w14:textId="77777777" w:rsidR="00FA4F49" w:rsidRDefault="00FA4F49" w:rsidP="004506F2">
      <w:pPr>
        <w:pStyle w:val="Body"/>
      </w:pPr>
    </w:p>
    <w:p w14:paraId="78EAC1CD" w14:textId="77777777" w:rsidR="00FA4F49" w:rsidRDefault="00FA4F49" w:rsidP="004506F2">
      <w:pPr>
        <w:pStyle w:val="Body"/>
      </w:pPr>
    </w:p>
    <w:p w14:paraId="6119DF90" w14:textId="77777777" w:rsidR="00FA4F49" w:rsidRDefault="00FA4F49" w:rsidP="004506F2">
      <w:pPr>
        <w:pStyle w:val="Body"/>
      </w:pPr>
    </w:p>
    <w:p w14:paraId="38A28E86" w14:textId="3B857AB4" w:rsidR="00FA4F49" w:rsidRDefault="00310077" w:rsidP="00310077">
      <w:pPr>
        <w:pStyle w:val="Body"/>
        <w:numPr>
          <w:ilvl w:val="0"/>
          <w:numId w:val="33"/>
        </w:numPr>
      </w:pPr>
      <w:r w:rsidRPr="00310077">
        <w:rPr>
          <w:i/>
        </w:rPr>
        <w:t>A</w:t>
      </w:r>
      <w:r>
        <w:t xml:space="preserve">,  </w:t>
      </w:r>
      <w:r w:rsidRPr="00310077">
        <w:rPr>
          <w:i/>
        </w:rPr>
        <w:t>B</w:t>
      </w:r>
      <w:r>
        <w:t xml:space="preserve">, C and </w:t>
      </w:r>
      <w:r w:rsidRPr="00310077">
        <w:rPr>
          <w:i/>
        </w:rPr>
        <w:t>D</w:t>
      </w:r>
      <w:r>
        <w:t xml:space="preserve"> line on a circle, centre </w:t>
      </w:r>
      <w:r w:rsidRPr="00310077">
        <w:rPr>
          <w:i/>
        </w:rPr>
        <w:t>O</w:t>
      </w:r>
      <w:r>
        <w:t>.</w:t>
      </w:r>
    </w:p>
    <w:p w14:paraId="13FBBCC5" w14:textId="77777777" w:rsidR="00310077" w:rsidRDefault="00310077" w:rsidP="00310077">
      <w:pPr>
        <w:pStyle w:val="Body"/>
        <w:ind w:left="360"/>
      </w:pPr>
    </w:p>
    <w:p w14:paraId="0AC11A85" w14:textId="2D230C9A" w:rsidR="00310077" w:rsidRDefault="00310077" w:rsidP="00310077">
      <w:pPr>
        <w:pStyle w:val="Body"/>
        <w:ind w:left="360"/>
      </w:pPr>
      <w:r>
        <w:t xml:space="preserve">Find the value of </w:t>
      </w:r>
      <w:r w:rsidRPr="00310077">
        <w:rPr>
          <w:i/>
        </w:rPr>
        <w:t>x</w:t>
      </w:r>
      <w:r>
        <w:t>.</w:t>
      </w:r>
    </w:p>
    <w:p w14:paraId="4F428425" w14:textId="77777777" w:rsidR="00FA4F49" w:rsidRDefault="00FA4F49" w:rsidP="004506F2">
      <w:pPr>
        <w:pStyle w:val="Body"/>
      </w:pPr>
    </w:p>
    <w:p w14:paraId="45D454A3" w14:textId="77777777" w:rsidR="00FA4F49" w:rsidRDefault="00FA4F49" w:rsidP="004506F2">
      <w:pPr>
        <w:pStyle w:val="Body"/>
      </w:pPr>
    </w:p>
    <w:p w14:paraId="7DBFB8D8" w14:textId="77777777" w:rsidR="00FA4F49" w:rsidRDefault="00FA4F49" w:rsidP="004506F2">
      <w:pPr>
        <w:pStyle w:val="Body"/>
      </w:pPr>
    </w:p>
    <w:p w14:paraId="3F23292F" w14:textId="77777777" w:rsidR="00FA4F49" w:rsidRDefault="00FA4F49" w:rsidP="004506F2">
      <w:pPr>
        <w:pStyle w:val="Body"/>
      </w:pPr>
    </w:p>
    <w:p w14:paraId="42EFCD83" w14:textId="77777777" w:rsidR="00FA4F49" w:rsidRDefault="00FA4F49" w:rsidP="004506F2">
      <w:pPr>
        <w:pStyle w:val="Body"/>
      </w:pPr>
    </w:p>
    <w:p w14:paraId="04ABE17A" w14:textId="77777777" w:rsidR="00FA4F49" w:rsidRDefault="00FA4F49" w:rsidP="004506F2">
      <w:pPr>
        <w:pStyle w:val="Body"/>
      </w:pPr>
    </w:p>
    <w:p w14:paraId="50F5B25A" w14:textId="77777777" w:rsidR="00FA4F49" w:rsidRDefault="00FA4F49" w:rsidP="004506F2">
      <w:pPr>
        <w:pStyle w:val="Body"/>
      </w:pPr>
    </w:p>
    <w:p w14:paraId="7CC806E6" w14:textId="77777777" w:rsidR="00FA4F49" w:rsidRDefault="00FA4F49" w:rsidP="004506F2">
      <w:pPr>
        <w:pStyle w:val="Body"/>
      </w:pPr>
    </w:p>
    <w:p w14:paraId="20BDAE73" w14:textId="77777777" w:rsidR="00FA4F49" w:rsidRDefault="00FA4F49" w:rsidP="004506F2">
      <w:pPr>
        <w:pStyle w:val="Body"/>
      </w:pPr>
    </w:p>
    <w:p w14:paraId="27DA4639" w14:textId="77777777" w:rsidR="00FA4F49" w:rsidRDefault="00FA4F49" w:rsidP="004506F2">
      <w:pPr>
        <w:pStyle w:val="Body"/>
      </w:pPr>
    </w:p>
    <w:p w14:paraId="7BC4C761" w14:textId="77777777" w:rsidR="00FA4F49" w:rsidRDefault="00FA4F49" w:rsidP="004506F2">
      <w:pPr>
        <w:pStyle w:val="Body"/>
      </w:pPr>
    </w:p>
    <w:p w14:paraId="4721C9CD" w14:textId="2F762D07" w:rsidR="00FA4F49" w:rsidRDefault="00FA4F49" w:rsidP="004506F2">
      <w:pPr>
        <w:pStyle w:val="Body"/>
      </w:pPr>
    </w:p>
    <w:p w14:paraId="76479729" w14:textId="6083ED83" w:rsidR="00FA4F49" w:rsidRDefault="00FA4F49" w:rsidP="004506F2">
      <w:pPr>
        <w:pStyle w:val="Body"/>
      </w:pPr>
    </w:p>
    <w:p w14:paraId="337EE9FE" w14:textId="77777777" w:rsidR="00FA4F49" w:rsidRDefault="00FA4F49" w:rsidP="004506F2">
      <w:pPr>
        <w:pStyle w:val="Body"/>
      </w:pPr>
    </w:p>
    <w:p w14:paraId="26E396E8" w14:textId="77777777" w:rsidR="00FA4F49" w:rsidRDefault="00FA4F49" w:rsidP="004506F2">
      <w:pPr>
        <w:pStyle w:val="Body"/>
      </w:pPr>
    </w:p>
    <w:p w14:paraId="04210FC3" w14:textId="77777777" w:rsidR="00FA4F49" w:rsidRDefault="00FA4F49" w:rsidP="004506F2">
      <w:pPr>
        <w:pStyle w:val="Body"/>
      </w:pPr>
    </w:p>
    <w:p w14:paraId="03665847" w14:textId="77777777" w:rsidR="00FA4F49" w:rsidRDefault="00FA4F49" w:rsidP="004506F2">
      <w:pPr>
        <w:pStyle w:val="Body"/>
      </w:pPr>
    </w:p>
    <w:p w14:paraId="08554442" w14:textId="77777777" w:rsidR="00FA4F49" w:rsidRDefault="00FA4F49" w:rsidP="004506F2">
      <w:pPr>
        <w:pStyle w:val="Body"/>
      </w:pPr>
    </w:p>
    <w:p w14:paraId="4A284EC0" w14:textId="77777777" w:rsidR="00FA4F49" w:rsidRDefault="00FA4F49" w:rsidP="004506F2">
      <w:pPr>
        <w:pStyle w:val="Body"/>
      </w:pPr>
    </w:p>
    <w:p w14:paraId="0761ED20" w14:textId="77777777" w:rsidR="00FA4F49" w:rsidRDefault="00FA4F49" w:rsidP="004506F2">
      <w:pPr>
        <w:pStyle w:val="Body"/>
      </w:pPr>
    </w:p>
    <w:p w14:paraId="52D2A224" w14:textId="77777777" w:rsidR="00FA4F49" w:rsidRDefault="00FA4F49" w:rsidP="004506F2">
      <w:pPr>
        <w:pStyle w:val="Body"/>
      </w:pPr>
    </w:p>
    <w:p w14:paraId="75A31DC9" w14:textId="77777777" w:rsidR="00FA4F49" w:rsidRDefault="00FA4F49" w:rsidP="004506F2">
      <w:pPr>
        <w:pStyle w:val="Body"/>
      </w:pPr>
    </w:p>
    <w:p w14:paraId="0DBA98A4" w14:textId="77777777" w:rsidR="00FA4F49" w:rsidRDefault="00FA4F49" w:rsidP="004506F2">
      <w:pPr>
        <w:pStyle w:val="Body"/>
      </w:pPr>
    </w:p>
    <w:p w14:paraId="4A7E7F5A" w14:textId="77777777" w:rsidR="00FA4F49" w:rsidRDefault="00FA4F49" w:rsidP="004506F2">
      <w:pPr>
        <w:pStyle w:val="Body"/>
      </w:pPr>
    </w:p>
    <w:p w14:paraId="71E88D3D" w14:textId="77777777" w:rsidR="00FA4F49" w:rsidRDefault="00FA4F49" w:rsidP="004506F2">
      <w:pPr>
        <w:pStyle w:val="Body"/>
      </w:pPr>
    </w:p>
    <w:p w14:paraId="017F4C6F" w14:textId="77777777" w:rsidR="00FA4F49" w:rsidRDefault="00FA4F49" w:rsidP="004506F2">
      <w:pPr>
        <w:pStyle w:val="Body"/>
      </w:pPr>
    </w:p>
    <w:p w14:paraId="0BA3E7C3" w14:textId="77777777" w:rsidR="00FA4F49" w:rsidRDefault="00FA4F49" w:rsidP="004506F2">
      <w:pPr>
        <w:pStyle w:val="Body"/>
      </w:pPr>
    </w:p>
    <w:p w14:paraId="564A7163" w14:textId="77777777" w:rsidR="00E157FA" w:rsidRDefault="00E157FA" w:rsidP="004506F2">
      <w:pPr>
        <w:pStyle w:val="Body"/>
      </w:pPr>
    </w:p>
    <w:p w14:paraId="00ECB4DE" w14:textId="77777777" w:rsidR="00E157FA" w:rsidRDefault="00E157FA" w:rsidP="004506F2">
      <w:pPr>
        <w:pStyle w:val="Body"/>
      </w:pPr>
    </w:p>
    <w:p w14:paraId="38FA4DA2" w14:textId="05D04BCC" w:rsidR="00E157FA" w:rsidRPr="006E0653" w:rsidRDefault="00E157FA" w:rsidP="00E157FA">
      <w:pPr>
        <w:pStyle w:val="SectionHead"/>
        <w:rPr>
          <w:b w:val="0"/>
        </w:rPr>
      </w:pPr>
      <w:bookmarkStart w:id="45" w:name="_Toc14712176"/>
      <w:bookmarkStart w:id="46" w:name="wk6ans"/>
      <w:r w:rsidRPr="006E0653">
        <w:rPr>
          <w:b w:val="0"/>
          <w:lang w:eastAsia="en-GB"/>
        </w:rPr>
        <w:lastRenderedPageBreak/>
        <w:drawing>
          <wp:anchor distT="0" distB="0" distL="114300" distR="114300" simplePos="0" relativeHeight="251748864" behindDoc="1" locked="0" layoutInCell="1" allowOverlap="1" wp14:anchorId="758111D2" wp14:editId="73959A8D">
            <wp:simplePos x="0" y="0"/>
            <wp:positionH relativeFrom="column">
              <wp:posOffset>8852535</wp:posOffset>
            </wp:positionH>
            <wp:positionV relativeFrom="paragraph">
              <wp:posOffset>41910</wp:posOffset>
            </wp:positionV>
            <wp:extent cx="395605" cy="395605"/>
            <wp:effectExtent l="0" t="0" r="4445" b="4445"/>
            <wp:wrapNone/>
            <wp:docPr id="217" name="Picture 21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 xml:space="preserve">Worksheet </w:t>
      </w:r>
      <w:r w:rsidR="00803765">
        <w:rPr>
          <w:b w:val="0"/>
        </w:rPr>
        <w:t>6</w:t>
      </w:r>
      <w:r w:rsidRPr="006E0653">
        <w:rPr>
          <w:b w:val="0"/>
        </w:rPr>
        <w:t xml:space="preserve"> – Answers</w:t>
      </w:r>
      <w:bookmarkEnd w:id="45"/>
      <w:r w:rsidRPr="006E0653">
        <w:rPr>
          <w:b w:val="0"/>
        </w:rPr>
        <w:t xml:space="preserve"> </w:t>
      </w:r>
    </w:p>
    <w:bookmarkEnd w:id="46"/>
    <w:p w14:paraId="13E34A38" w14:textId="77777777" w:rsidR="00E157FA" w:rsidRDefault="00E157FA" w:rsidP="004506F2">
      <w:pPr>
        <w:pStyle w:val="Body"/>
      </w:pPr>
    </w:p>
    <w:p w14:paraId="11A30836" w14:textId="77777777" w:rsidR="00E157FA" w:rsidRDefault="00E157FA" w:rsidP="004506F2">
      <w:pPr>
        <w:pStyle w:val="Body"/>
      </w:pPr>
    </w:p>
    <w:p w14:paraId="367EB1A2" w14:textId="13C98AF9" w:rsidR="00E157FA" w:rsidRDefault="00E157FA" w:rsidP="00E157FA">
      <w:pPr>
        <w:pStyle w:val="Body"/>
        <w:numPr>
          <w:ilvl w:val="0"/>
          <w:numId w:val="37"/>
        </w:numPr>
      </w:pPr>
    </w:p>
    <w:p w14:paraId="357163EA" w14:textId="75A169AC" w:rsidR="00E157FA" w:rsidRDefault="00E157FA" w:rsidP="004506F2">
      <w:pPr>
        <w:pStyle w:val="Body"/>
      </w:pPr>
      <w:r>
        <w:rPr>
          <w:noProof/>
          <w:lang w:eastAsia="en-GB"/>
        </w:rPr>
        <w:drawing>
          <wp:anchor distT="0" distB="0" distL="114300" distR="114300" simplePos="0" relativeHeight="251750912" behindDoc="0" locked="0" layoutInCell="1" allowOverlap="1" wp14:anchorId="4C5FD44F" wp14:editId="1360B909">
            <wp:simplePos x="0" y="0"/>
            <wp:positionH relativeFrom="column">
              <wp:posOffset>3804285</wp:posOffset>
            </wp:positionH>
            <wp:positionV relativeFrom="paragraph">
              <wp:posOffset>8890</wp:posOffset>
            </wp:positionV>
            <wp:extent cx="2413000" cy="2105025"/>
            <wp:effectExtent l="0" t="0" r="6350" b="952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413000" cy="2105025"/>
                    </a:xfrm>
                    <a:prstGeom prst="rect">
                      <a:avLst/>
                    </a:prstGeom>
                  </pic:spPr>
                </pic:pic>
              </a:graphicData>
            </a:graphic>
            <wp14:sizeRelH relativeFrom="page">
              <wp14:pctWidth>0</wp14:pctWidth>
            </wp14:sizeRelH>
            <wp14:sizeRelV relativeFrom="page">
              <wp14:pctHeight>0</wp14:pctHeight>
            </wp14:sizeRelV>
          </wp:anchor>
        </w:drawing>
      </w:r>
    </w:p>
    <w:p w14:paraId="5A12D1E3" w14:textId="4CA023FA" w:rsidR="00E157FA" w:rsidRDefault="00E157FA" w:rsidP="004506F2">
      <w:pPr>
        <w:pStyle w:val="Body"/>
      </w:pPr>
      <w:r w:rsidRPr="004932DA">
        <w:rPr>
          <w:i/>
        </w:rPr>
        <w:t>y</w:t>
      </w:r>
      <w:r>
        <w:t xml:space="preserve"> = 65</w:t>
      </w:r>
      <w:r w:rsidRPr="00E157FA">
        <w:rPr>
          <w:vertAlign w:val="superscript"/>
        </w:rPr>
        <w:t>o</w:t>
      </w:r>
      <w:r>
        <w:rPr>
          <w:vertAlign w:val="superscript"/>
        </w:rPr>
        <w:t xml:space="preserve"> </w:t>
      </w:r>
      <w:r>
        <w:t xml:space="preserve">  </w:t>
      </w:r>
      <w:r w:rsidR="006C7C61" w:rsidRPr="006C7C61">
        <w:t>Angles in the same segment are equal</w:t>
      </w:r>
      <w:r>
        <w:t>.</w:t>
      </w:r>
    </w:p>
    <w:p w14:paraId="508B4470" w14:textId="77777777" w:rsidR="00E157FA" w:rsidRDefault="00E157FA" w:rsidP="004506F2">
      <w:pPr>
        <w:pStyle w:val="Body"/>
      </w:pPr>
    </w:p>
    <w:p w14:paraId="28268C11" w14:textId="7EC3F172" w:rsidR="00E157FA" w:rsidRPr="00E157FA" w:rsidRDefault="00E157FA" w:rsidP="004506F2">
      <w:pPr>
        <w:pStyle w:val="Body"/>
        <w:rPr>
          <w:oMath/>
        </w:rPr>
      </w:pPr>
      <w:r w:rsidRPr="004932DA">
        <w:rPr>
          <w:i/>
        </w:rPr>
        <w:t>x</w:t>
      </w:r>
      <w:r>
        <w:t xml:space="preserve"> = </w:t>
      </w:r>
      <m:oMath>
        <m:r>
          <m:rPr>
            <m:nor/>
          </m:rPr>
          <m:t>2 × 65° = 130°</m:t>
        </m:r>
      </m:oMath>
      <w:r>
        <w:rPr>
          <w:rFonts w:eastAsiaTheme="minorEastAsia"/>
        </w:rPr>
        <w:t xml:space="preserve"> </w:t>
      </w:r>
      <w:r w:rsidR="006C7C61" w:rsidRPr="006C7C61">
        <w:rPr>
          <w:rFonts w:eastAsiaTheme="minorEastAsia"/>
        </w:rPr>
        <w:t xml:space="preserve">Angle at the centre of the circle is twice the </w:t>
      </w:r>
      <w:r w:rsidR="006C7C61">
        <w:rPr>
          <w:rFonts w:eastAsiaTheme="minorEastAsia"/>
        </w:rPr>
        <w:br/>
      </w:r>
      <w:r w:rsidR="006C7C61" w:rsidRPr="006C7C61">
        <w:rPr>
          <w:rFonts w:eastAsiaTheme="minorEastAsia"/>
        </w:rPr>
        <w:t>angle at the circumference</w:t>
      </w:r>
      <w:r>
        <w:rPr>
          <w:rFonts w:eastAsiaTheme="minorEastAsia"/>
        </w:rPr>
        <w:t>.</w:t>
      </w:r>
    </w:p>
    <w:p w14:paraId="1F0ACF0D" w14:textId="77777777" w:rsidR="00E157FA" w:rsidRDefault="00E157FA" w:rsidP="004506F2">
      <w:pPr>
        <w:pStyle w:val="Body"/>
      </w:pPr>
    </w:p>
    <w:p w14:paraId="7CB5FA8A" w14:textId="77777777" w:rsidR="00E157FA" w:rsidRDefault="00E157FA" w:rsidP="004506F2">
      <w:pPr>
        <w:pStyle w:val="Body"/>
      </w:pPr>
    </w:p>
    <w:p w14:paraId="6C5971A6" w14:textId="77777777" w:rsidR="00E157FA" w:rsidRDefault="00E157FA" w:rsidP="004506F2">
      <w:pPr>
        <w:pStyle w:val="Body"/>
      </w:pPr>
    </w:p>
    <w:p w14:paraId="3E69CE56" w14:textId="77777777" w:rsidR="00E157FA" w:rsidRDefault="00E157FA" w:rsidP="004506F2">
      <w:pPr>
        <w:pStyle w:val="Body"/>
      </w:pPr>
    </w:p>
    <w:p w14:paraId="7C1D9BC5" w14:textId="77777777" w:rsidR="00E157FA" w:rsidRDefault="00E157FA" w:rsidP="004506F2">
      <w:pPr>
        <w:pStyle w:val="Body"/>
      </w:pPr>
    </w:p>
    <w:p w14:paraId="16EDCF4D" w14:textId="77777777" w:rsidR="00E157FA" w:rsidRDefault="00E157FA" w:rsidP="004506F2">
      <w:pPr>
        <w:pStyle w:val="Body"/>
      </w:pPr>
    </w:p>
    <w:p w14:paraId="3C3684AE" w14:textId="77777777" w:rsidR="00E157FA" w:rsidRDefault="00E157FA" w:rsidP="004506F2">
      <w:pPr>
        <w:pStyle w:val="Body"/>
      </w:pPr>
    </w:p>
    <w:p w14:paraId="128CDA89" w14:textId="77777777" w:rsidR="00E157FA" w:rsidRDefault="00E157FA" w:rsidP="004506F2">
      <w:pPr>
        <w:pStyle w:val="Body"/>
      </w:pPr>
    </w:p>
    <w:p w14:paraId="40A86CA5" w14:textId="77777777" w:rsidR="00E157FA" w:rsidRDefault="00E157FA" w:rsidP="004506F2">
      <w:pPr>
        <w:pStyle w:val="Body"/>
      </w:pPr>
    </w:p>
    <w:p w14:paraId="185CDC99" w14:textId="77777777" w:rsidR="00E157FA" w:rsidRDefault="00E157FA" w:rsidP="004506F2">
      <w:pPr>
        <w:pStyle w:val="Body"/>
      </w:pPr>
    </w:p>
    <w:p w14:paraId="3D878737" w14:textId="77777777" w:rsidR="00E157FA" w:rsidRDefault="00E157FA" w:rsidP="004506F2">
      <w:pPr>
        <w:pStyle w:val="Body"/>
      </w:pPr>
    </w:p>
    <w:p w14:paraId="135B1436" w14:textId="77777777" w:rsidR="00E157FA" w:rsidRDefault="00E157FA" w:rsidP="004506F2">
      <w:pPr>
        <w:pStyle w:val="Body"/>
      </w:pPr>
    </w:p>
    <w:p w14:paraId="28231D2E" w14:textId="77777777" w:rsidR="00E157FA" w:rsidRDefault="00E157FA" w:rsidP="004506F2">
      <w:pPr>
        <w:pStyle w:val="Body"/>
      </w:pPr>
    </w:p>
    <w:p w14:paraId="66234513" w14:textId="77777777" w:rsidR="00E157FA" w:rsidRDefault="00E157FA" w:rsidP="004506F2">
      <w:pPr>
        <w:pStyle w:val="Body"/>
      </w:pPr>
    </w:p>
    <w:p w14:paraId="721DE229" w14:textId="77777777" w:rsidR="00E157FA" w:rsidRDefault="00E157FA" w:rsidP="004506F2">
      <w:pPr>
        <w:pStyle w:val="Body"/>
      </w:pPr>
    </w:p>
    <w:p w14:paraId="7F7A2D2F" w14:textId="77777777" w:rsidR="00E157FA" w:rsidRDefault="00E157FA" w:rsidP="004506F2">
      <w:pPr>
        <w:pStyle w:val="Body"/>
      </w:pPr>
    </w:p>
    <w:p w14:paraId="0D2472AB" w14:textId="77777777" w:rsidR="00E157FA" w:rsidRDefault="00E157FA" w:rsidP="004506F2">
      <w:pPr>
        <w:pStyle w:val="Body"/>
      </w:pPr>
    </w:p>
    <w:p w14:paraId="4A4FB0B5" w14:textId="77777777" w:rsidR="00E157FA" w:rsidRDefault="00E157FA" w:rsidP="004506F2">
      <w:pPr>
        <w:pStyle w:val="Body"/>
      </w:pPr>
    </w:p>
    <w:p w14:paraId="6E3AFE7F" w14:textId="771CABC0" w:rsidR="00E157FA" w:rsidRDefault="00E157FA" w:rsidP="004506F2">
      <w:pPr>
        <w:pStyle w:val="Body"/>
      </w:pPr>
      <w:r>
        <w:rPr>
          <w:noProof/>
          <w:lang w:eastAsia="en-GB"/>
        </w:rPr>
        <w:drawing>
          <wp:anchor distT="0" distB="0" distL="114300" distR="114300" simplePos="0" relativeHeight="251752960" behindDoc="0" locked="0" layoutInCell="1" allowOverlap="1" wp14:anchorId="6CA9A461" wp14:editId="21F5DEA9">
            <wp:simplePos x="0" y="0"/>
            <wp:positionH relativeFrom="column">
              <wp:posOffset>3990975</wp:posOffset>
            </wp:positionH>
            <wp:positionV relativeFrom="paragraph">
              <wp:posOffset>83185</wp:posOffset>
            </wp:positionV>
            <wp:extent cx="2225675" cy="2209800"/>
            <wp:effectExtent l="0" t="0" r="3175"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225675" cy="2209800"/>
                    </a:xfrm>
                    <a:prstGeom prst="rect">
                      <a:avLst/>
                    </a:prstGeom>
                  </pic:spPr>
                </pic:pic>
              </a:graphicData>
            </a:graphic>
            <wp14:sizeRelH relativeFrom="page">
              <wp14:pctWidth>0</wp14:pctWidth>
            </wp14:sizeRelH>
            <wp14:sizeRelV relativeFrom="page">
              <wp14:pctHeight>0</wp14:pctHeight>
            </wp14:sizeRelV>
          </wp:anchor>
        </w:drawing>
      </w:r>
    </w:p>
    <w:p w14:paraId="684239CE" w14:textId="18380B30" w:rsidR="00E157FA" w:rsidRDefault="00E157FA" w:rsidP="00E157FA">
      <w:pPr>
        <w:pStyle w:val="Body"/>
        <w:numPr>
          <w:ilvl w:val="0"/>
          <w:numId w:val="37"/>
        </w:numPr>
      </w:pPr>
    </w:p>
    <w:p w14:paraId="4FB094C9" w14:textId="77777777" w:rsidR="00E157FA" w:rsidRDefault="00E157FA" w:rsidP="004506F2">
      <w:pPr>
        <w:pStyle w:val="Body"/>
      </w:pPr>
    </w:p>
    <w:p w14:paraId="5D017338" w14:textId="7FDA8663" w:rsidR="00E157FA" w:rsidRDefault="004932DA" w:rsidP="004506F2">
      <w:pPr>
        <w:pStyle w:val="Body"/>
        <w:rPr>
          <w:rFonts w:eastAsiaTheme="minorEastAsia"/>
        </w:rPr>
      </w:pPr>
      <w:r>
        <w:t xml:space="preserve">Angle </w:t>
      </w:r>
      <w:r w:rsidRPr="004932DA">
        <w:rPr>
          <w:i/>
        </w:rPr>
        <w:t>CBD</w:t>
      </w:r>
      <w:r>
        <w:t xml:space="preserve"> = </w:t>
      </w:r>
      <m:oMath>
        <m:r>
          <m:rPr>
            <m:nor/>
          </m:rPr>
          <m:t>130° ÷ 2 = 65°</m:t>
        </m:r>
      </m:oMath>
    </w:p>
    <w:p w14:paraId="103991FD" w14:textId="77777777" w:rsidR="004932DA" w:rsidRDefault="004932DA" w:rsidP="004506F2">
      <w:pPr>
        <w:pStyle w:val="Body"/>
        <w:rPr>
          <w:rFonts w:eastAsiaTheme="minorEastAsia"/>
        </w:rPr>
      </w:pPr>
    </w:p>
    <w:p w14:paraId="0BA2430C" w14:textId="7B52B989" w:rsidR="004932DA" w:rsidRDefault="004932DA" w:rsidP="004506F2">
      <w:pPr>
        <w:pStyle w:val="Body"/>
        <w:rPr>
          <w:rFonts w:eastAsiaTheme="minorEastAsia"/>
        </w:rPr>
      </w:pPr>
      <w:r>
        <w:rPr>
          <w:rFonts w:eastAsiaTheme="minorEastAsia"/>
        </w:rPr>
        <w:t xml:space="preserve">x + angle </w:t>
      </w:r>
      <w:r w:rsidRPr="004932DA">
        <w:rPr>
          <w:rFonts w:eastAsiaTheme="minorEastAsia"/>
          <w:i/>
        </w:rPr>
        <w:t>CBD</w:t>
      </w:r>
      <w:r>
        <w:rPr>
          <w:rFonts w:eastAsiaTheme="minorEastAsia"/>
        </w:rPr>
        <w:t xml:space="preserve"> = 180</w:t>
      </w:r>
      <w:r w:rsidRPr="004932DA">
        <w:rPr>
          <w:rFonts w:eastAsiaTheme="minorEastAsia"/>
          <w:vertAlign w:val="superscript"/>
        </w:rPr>
        <w:t>o</w:t>
      </w:r>
      <w:r>
        <w:rPr>
          <w:rFonts w:eastAsiaTheme="minorEastAsia"/>
          <w:vertAlign w:val="superscript"/>
        </w:rPr>
        <w:t xml:space="preserve"> </w:t>
      </w:r>
      <w:r>
        <w:rPr>
          <w:rFonts w:eastAsiaTheme="minorEastAsia"/>
        </w:rPr>
        <w:t xml:space="preserve">  </w:t>
      </w:r>
      <w:r w:rsidR="006C7C61" w:rsidRPr="006C7C61">
        <w:rPr>
          <w:rFonts w:eastAsiaTheme="minorEastAsia"/>
        </w:rPr>
        <w:t xml:space="preserve">Opposite angles of a cyclic quadrilateral sum </w:t>
      </w:r>
      <w:r w:rsidR="006C7C61">
        <w:rPr>
          <w:rFonts w:eastAsiaTheme="minorEastAsia"/>
        </w:rPr>
        <w:br/>
      </w:r>
      <w:r w:rsidR="006C7C61" w:rsidRPr="006C7C61">
        <w:rPr>
          <w:rFonts w:eastAsiaTheme="minorEastAsia"/>
        </w:rPr>
        <w:t>to 180°</w:t>
      </w:r>
    </w:p>
    <w:p w14:paraId="318D40AB" w14:textId="77777777" w:rsidR="004932DA" w:rsidRDefault="004932DA" w:rsidP="004506F2">
      <w:pPr>
        <w:pStyle w:val="Body"/>
        <w:rPr>
          <w:rFonts w:eastAsiaTheme="minorEastAsia"/>
        </w:rPr>
      </w:pPr>
    </w:p>
    <w:p w14:paraId="1B71A4C3" w14:textId="0AAEF2CF" w:rsidR="004932DA" w:rsidRPr="004932DA" w:rsidRDefault="004932DA" w:rsidP="004506F2">
      <w:pPr>
        <w:pStyle w:val="Body"/>
      </w:pPr>
      <w:r>
        <w:rPr>
          <w:rFonts w:eastAsiaTheme="minorEastAsia"/>
        </w:rPr>
        <w:t>x = 180</w:t>
      </w:r>
      <w:r w:rsidRPr="004932DA">
        <w:rPr>
          <w:rFonts w:eastAsiaTheme="minorEastAsia"/>
          <w:vertAlign w:val="superscript"/>
        </w:rPr>
        <w:t>o</w:t>
      </w:r>
      <w:r>
        <w:rPr>
          <w:rFonts w:eastAsiaTheme="minorEastAsia"/>
        </w:rPr>
        <w:t xml:space="preserve"> – 65</w:t>
      </w:r>
      <w:r w:rsidRPr="004932DA">
        <w:rPr>
          <w:rFonts w:eastAsiaTheme="minorEastAsia"/>
          <w:vertAlign w:val="superscript"/>
        </w:rPr>
        <w:t>o</w:t>
      </w:r>
      <w:r>
        <w:rPr>
          <w:rFonts w:eastAsiaTheme="minorEastAsia"/>
        </w:rPr>
        <w:t xml:space="preserve"> = 115</w:t>
      </w:r>
      <w:r w:rsidRPr="004932DA">
        <w:rPr>
          <w:rFonts w:eastAsiaTheme="minorEastAsia"/>
          <w:vertAlign w:val="superscript"/>
        </w:rPr>
        <w:t>o</w:t>
      </w:r>
    </w:p>
    <w:p w14:paraId="1BAE02CA" w14:textId="77777777" w:rsidR="00E157FA" w:rsidRDefault="00E157FA" w:rsidP="004506F2">
      <w:pPr>
        <w:pStyle w:val="Body"/>
      </w:pPr>
    </w:p>
    <w:p w14:paraId="7DADB1E2" w14:textId="77777777" w:rsidR="00E157FA" w:rsidRDefault="00E157FA" w:rsidP="004506F2">
      <w:pPr>
        <w:pStyle w:val="Body"/>
      </w:pPr>
    </w:p>
    <w:p w14:paraId="0B8E1547" w14:textId="77777777" w:rsidR="00E157FA" w:rsidRDefault="00E157FA" w:rsidP="004506F2">
      <w:pPr>
        <w:pStyle w:val="Body"/>
      </w:pPr>
    </w:p>
    <w:p w14:paraId="64D3071A" w14:textId="77777777" w:rsidR="00E157FA" w:rsidRDefault="00E157FA" w:rsidP="004506F2">
      <w:pPr>
        <w:pStyle w:val="Body"/>
      </w:pPr>
    </w:p>
    <w:p w14:paraId="0EC46723" w14:textId="6BF37D59" w:rsidR="00E157FA" w:rsidRDefault="00E157FA" w:rsidP="004506F2">
      <w:pPr>
        <w:pStyle w:val="Body"/>
      </w:pPr>
    </w:p>
    <w:p w14:paraId="1FB55267" w14:textId="77777777" w:rsidR="00E157FA" w:rsidRDefault="00E157FA" w:rsidP="004506F2">
      <w:pPr>
        <w:pStyle w:val="Body"/>
      </w:pPr>
    </w:p>
    <w:p w14:paraId="0A270519" w14:textId="77777777" w:rsidR="00E157FA" w:rsidRDefault="00E157FA" w:rsidP="004506F2">
      <w:pPr>
        <w:pStyle w:val="Body"/>
      </w:pPr>
    </w:p>
    <w:p w14:paraId="15FB5518" w14:textId="77777777" w:rsidR="00E157FA" w:rsidRDefault="00E157FA" w:rsidP="004506F2">
      <w:pPr>
        <w:pStyle w:val="Body"/>
      </w:pPr>
    </w:p>
    <w:p w14:paraId="65FC385B" w14:textId="77777777" w:rsidR="00E157FA" w:rsidRDefault="00E157FA" w:rsidP="004506F2">
      <w:pPr>
        <w:pStyle w:val="Body"/>
      </w:pPr>
    </w:p>
    <w:p w14:paraId="180AF592" w14:textId="77777777" w:rsidR="00E157FA" w:rsidRDefault="00E157FA" w:rsidP="004506F2">
      <w:pPr>
        <w:pStyle w:val="Body"/>
      </w:pPr>
    </w:p>
    <w:p w14:paraId="777B94D6" w14:textId="77777777" w:rsidR="00E157FA" w:rsidRDefault="00E157FA" w:rsidP="004506F2">
      <w:pPr>
        <w:pStyle w:val="Body"/>
      </w:pPr>
    </w:p>
    <w:p w14:paraId="5B09DBCA" w14:textId="77777777" w:rsidR="00E157FA" w:rsidRDefault="00E157FA" w:rsidP="004506F2">
      <w:pPr>
        <w:pStyle w:val="Body"/>
      </w:pPr>
    </w:p>
    <w:p w14:paraId="2441AC93" w14:textId="77777777" w:rsidR="00E157FA" w:rsidRDefault="00E157FA" w:rsidP="004506F2">
      <w:pPr>
        <w:pStyle w:val="Body"/>
      </w:pPr>
    </w:p>
    <w:p w14:paraId="0686553A" w14:textId="77777777" w:rsidR="00E157FA" w:rsidRDefault="00E157FA" w:rsidP="004506F2">
      <w:pPr>
        <w:pStyle w:val="Body"/>
      </w:pPr>
    </w:p>
    <w:p w14:paraId="6A805308" w14:textId="77777777" w:rsidR="00E157FA" w:rsidRDefault="00E157FA" w:rsidP="004506F2">
      <w:pPr>
        <w:pStyle w:val="Body"/>
      </w:pPr>
    </w:p>
    <w:p w14:paraId="57FE4640" w14:textId="77777777" w:rsidR="00E157FA" w:rsidRDefault="00E157FA" w:rsidP="004506F2">
      <w:pPr>
        <w:pStyle w:val="Body"/>
      </w:pPr>
    </w:p>
    <w:p w14:paraId="50D9F81D" w14:textId="77777777" w:rsidR="00E157FA" w:rsidRDefault="00E157FA" w:rsidP="004506F2">
      <w:pPr>
        <w:pStyle w:val="Body"/>
      </w:pPr>
    </w:p>
    <w:p w14:paraId="55105BD5" w14:textId="77777777" w:rsidR="00E157FA" w:rsidRDefault="00E157FA" w:rsidP="004506F2">
      <w:pPr>
        <w:pStyle w:val="Body"/>
      </w:pPr>
    </w:p>
    <w:p w14:paraId="6F9FD869" w14:textId="77777777" w:rsidR="00E157FA" w:rsidRDefault="00E157FA" w:rsidP="004506F2">
      <w:pPr>
        <w:pStyle w:val="Body"/>
      </w:pPr>
    </w:p>
    <w:p w14:paraId="623E32C6" w14:textId="77777777" w:rsidR="00E157FA" w:rsidRDefault="00E157FA" w:rsidP="004506F2">
      <w:pPr>
        <w:pStyle w:val="Body"/>
      </w:pPr>
    </w:p>
    <w:p w14:paraId="072EAEB9" w14:textId="77777777" w:rsidR="00E157FA" w:rsidRDefault="00E157FA" w:rsidP="004506F2">
      <w:pPr>
        <w:pStyle w:val="Body"/>
      </w:pPr>
    </w:p>
    <w:p w14:paraId="24F1AC0D" w14:textId="77777777" w:rsidR="00E157FA" w:rsidRDefault="00E157FA" w:rsidP="004506F2">
      <w:pPr>
        <w:pStyle w:val="Body"/>
      </w:pPr>
    </w:p>
    <w:p w14:paraId="66623514" w14:textId="77777777" w:rsidR="00E157FA" w:rsidRDefault="00E157FA" w:rsidP="004506F2">
      <w:pPr>
        <w:pStyle w:val="Body"/>
      </w:pPr>
    </w:p>
    <w:p w14:paraId="609B2F9B" w14:textId="77777777" w:rsidR="00E157FA" w:rsidRDefault="00E157FA" w:rsidP="004506F2">
      <w:pPr>
        <w:pStyle w:val="Body"/>
      </w:pPr>
    </w:p>
    <w:p w14:paraId="3C7E4A5D" w14:textId="77777777" w:rsidR="00E157FA" w:rsidRDefault="00E157FA" w:rsidP="004506F2">
      <w:pPr>
        <w:pStyle w:val="Body"/>
      </w:pPr>
    </w:p>
    <w:p w14:paraId="53F7B1B1" w14:textId="77777777" w:rsidR="00E157FA" w:rsidRDefault="00E157FA" w:rsidP="004506F2">
      <w:pPr>
        <w:pStyle w:val="Body"/>
      </w:pPr>
    </w:p>
    <w:p w14:paraId="6068C052" w14:textId="77777777" w:rsidR="00E157FA" w:rsidRDefault="00E157FA" w:rsidP="004506F2">
      <w:pPr>
        <w:pStyle w:val="Body"/>
      </w:pPr>
    </w:p>
    <w:p w14:paraId="4361F891" w14:textId="45F1DED0" w:rsidR="002318F7" w:rsidRPr="006E0653" w:rsidRDefault="002318F7" w:rsidP="00E14835">
      <w:pPr>
        <w:pStyle w:val="SectionHead"/>
        <w:rPr>
          <w:b w:val="0"/>
        </w:rPr>
      </w:pPr>
      <w:bookmarkStart w:id="47" w:name="_Toc14712177"/>
      <w:bookmarkStart w:id="48" w:name="wk7"/>
      <w:r w:rsidRPr="006E0653">
        <w:rPr>
          <w:b w:val="0"/>
          <w:lang w:eastAsia="en-GB"/>
        </w:rPr>
        <w:drawing>
          <wp:anchor distT="0" distB="0" distL="114300" distR="114300" simplePos="0" relativeHeight="251707904" behindDoc="1" locked="0" layoutInCell="1" allowOverlap="1" wp14:anchorId="2089A373" wp14:editId="178E1AA0">
            <wp:simplePos x="0" y="0"/>
            <wp:positionH relativeFrom="column">
              <wp:posOffset>5737860</wp:posOffset>
            </wp:positionH>
            <wp:positionV relativeFrom="paragraph">
              <wp:posOffset>38735</wp:posOffset>
            </wp:positionV>
            <wp:extent cx="395605" cy="395605"/>
            <wp:effectExtent l="0" t="0" r="4445" b="4445"/>
            <wp:wrapNone/>
            <wp:docPr id="2" name="Picture 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03765">
        <w:rPr>
          <w:b w:val="0"/>
          <w:lang w:eastAsia="en-GB"/>
        </w:rPr>
        <w:t>Worksheet 7</w:t>
      </w:r>
      <w:r w:rsidR="000A30B1" w:rsidRPr="006E0653">
        <w:rPr>
          <w:b w:val="0"/>
          <w:lang w:eastAsia="en-GB"/>
        </w:rPr>
        <w:t xml:space="preserve"> – </w:t>
      </w:r>
      <w:r w:rsidR="00F3784D" w:rsidRPr="006E0653">
        <w:rPr>
          <w:b w:val="0"/>
          <w:lang w:eastAsia="en-GB"/>
        </w:rPr>
        <w:t>Angle between a tangent and a cord</w:t>
      </w:r>
      <w:bookmarkEnd w:id="47"/>
    </w:p>
    <w:tbl>
      <w:tblPr>
        <w:tblW w:w="5000" w:type="pct"/>
        <w:tblCellMar>
          <w:left w:w="10" w:type="dxa"/>
          <w:right w:w="10" w:type="dxa"/>
        </w:tblCellMar>
        <w:tblLook w:val="04A0" w:firstRow="1" w:lastRow="0" w:firstColumn="1" w:lastColumn="0" w:noHBand="0" w:noVBand="1"/>
      </w:tblPr>
      <w:tblGrid>
        <w:gridCol w:w="9628"/>
      </w:tblGrid>
      <w:tr w:rsidR="002318F7" w14:paraId="6C940C48"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48"/>
          <w:p w14:paraId="61E6C157" w14:textId="5B7CB006" w:rsidR="002318F7" w:rsidRPr="00685E0E" w:rsidRDefault="002318F7" w:rsidP="005D1F6C">
            <w:pPr>
              <w:spacing w:before="60" w:after="60" w:line="240" w:lineRule="auto"/>
              <w:rPr>
                <w:rFonts w:ascii="Arial" w:hAnsi="Arial" w:cs="Arial"/>
                <w:sz w:val="20"/>
                <w:szCs w:val="20"/>
              </w:rPr>
            </w:pPr>
            <w:r w:rsidRPr="00685E0E">
              <w:rPr>
                <w:rFonts w:ascii="Arial" w:hAnsi="Arial" w:cs="Arial"/>
                <w:b/>
                <w:sz w:val="20"/>
                <w:szCs w:val="20"/>
              </w:rPr>
              <w:t xml:space="preserve">To </w:t>
            </w:r>
            <w:r w:rsidR="00843285" w:rsidRPr="00685E0E">
              <w:rPr>
                <w:rFonts w:ascii="Arial" w:hAnsi="Arial" w:cs="Arial"/>
                <w:b/>
                <w:sz w:val="20"/>
                <w:szCs w:val="20"/>
              </w:rPr>
              <w:t>p</w:t>
            </w:r>
            <w:r w:rsidRPr="00685E0E">
              <w:rPr>
                <w:rFonts w:ascii="Arial" w:hAnsi="Arial" w:cs="Arial"/>
                <w:b/>
                <w:sz w:val="20"/>
                <w:szCs w:val="20"/>
              </w:rPr>
              <w:t>rove that the angle between a tangent and a chord is equal to the angle in the alternate segment. </w:t>
            </w:r>
          </w:p>
        </w:tc>
      </w:tr>
      <w:tr w:rsidR="002318F7" w14:paraId="5FDB7638" w14:textId="77777777" w:rsidTr="00294DFC">
        <w:trPr>
          <w:trHeight w:val="422"/>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9CDDD" w14:textId="4AD6A0C8" w:rsidR="002318F7" w:rsidRPr="00685E0E" w:rsidRDefault="00843285" w:rsidP="00F3784D">
            <w:pPr>
              <w:suppressAutoHyphens/>
              <w:autoSpaceDN w:val="0"/>
              <w:spacing w:before="120" w:after="120" w:line="240" w:lineRule="auto"/>
              <w:textAlignment w:val="baseline"/>
              <w:rPr>
                <w:rFonts w:ascii="Arial" w:hAnsi="Arial" w:cs="Arial"/>
                <w:sz w:val="20"/>
                <w:szCs w:val="20"/>
              </w:rPr>
            </w:pPr>
            <w:r w:rsidRPr="00685E0E">
              <w:rPr>
                <w:rFonts w:ascii="Arial" w:hAnsi="Arial" w:cs="Arial"/>
                <w:noProof/>
                <w:sz w:val="20"/>
                <w:szCs w:val="20"/>
                <w:lang w:eastAsia="en-GB"/>
              </w:rPr>
              <w:drawing>
                <wp:anchor distT="0" distB="0" distL="114300" distR="114300" simplePos="0" relativeHeight="251613696" behindDoc="1" locked="0" layoutInCell="1" allowOverlap="1" wp14:anchorId="4E0811C3" wp14:editId="33438ADD">
                  <wp:simplePos x="0" y="0"/>
                  <wp:positionH relativeFrom="column">
                    <wp:posOffset>4147185</wp:posOffset>
                  </wp:positionH>
                  <wp:positionV relativeFrom="paragraph">
                    <wp:posOffset>3175</wp:posOffset>
                  </wp:positionV>
                  <wp:extent cx="1352550" cy="1638300"/>
                  <wp:effectExtent l="0" t="0" r="0" b="0"/>
                  <wp:wrapTight wrapText="bothSides">
                    <wp:wrapPolygon edited="0">
                      <wp:start x="0" y="0"/>
                      <wp:lineTo x="0" y="21349"/>
                      <wp:lineTo x="21296" y="21349"/>
                      <wp:lineTo x="21296" y="0"/>
                      <wp:lineTo x="0" y="0"/>
                    </wp:wrapPolygon>
                  </wp:wrapTight>
                  <wp:docPr id="1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52550" cy="163830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2318F7" w:rsidRPr="00685E0E">
              <w:rPr>
                <w:rFonts w:ascii="Arial" w:hAnsi="Arial" w:cs="Arial"/>
                <w:color w:val="0070C0"/>
                <w:sz w:val="20"/>
                <w:szCs w:val="20"/>
              </w:rPr>
              <w:t xml:space="preserve">To prove that angle CDB = </w:t>
            </w:r>
            <w:r w:rsidR="005D67BD" w:rsidRPr="00685E0E">
              <w:rPr>
                <w:rFonts w:ascii="Arial" w:hAnsi="Arial" w:cs="Arial"/>
                <w:color w:val="0070C0"/>
                <w:sz w:val="20"/>
                <w:szCs w:val="20"/>
              </w:rPr>
              <w:t xml:space="preserve">angle </w:t>
            </w:r>
            <w:r w:rsidR="00F3784D" w:rsidRPr="00685E0E">
              <w:rPr>
                <w:rFonts w:ascii="Arial" w:hAnsi="Arial" w:cs="Arial"/>
                <w:color w:val="0070C0"/>
                <w:sz w:val="20"/>
                <w:szCs w:val="20"/>
              </w:rPr>
              <w:t>DAB</w:t>
            </w:r>
          </w:p>
        </w:tc>
      </w:tr>
      <w:tr w:rsidR="002318F7" w14:paraId="6D391F90"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32182" w14:textId="0A9A589B" w:rsidR="002318F7" w:rsidRPr="00685E0E" w:rsidRDefault="00843285"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noProof/>
                <w:sz w:val="20"/>
                <w:szCs w:val="20"/>
                <w:lang w:eastAsia="en-GB"/>
              </w:rPr>
              <w:drawing>
                <wp:anchor distT="0" distB="0" distL="114300" distR="114300" simplePos="0" relativeHeight="251625984" behindDoc="1" locked="0" layoutInCell="1" allowOverlap="1" wp14:anchorId="6779C36B" wp14:editId="41330538">
                  <wp:simplePos x="0" y="0"/>
                  <wp:positionH relativeFrom="column">
                    <wp:posOffset>4194810</wp:posOffset>
                  </wp:positionH>
                  <wp:positionV relativeFrom="paragraph">
                    <wp:posOffset>-2540</wp:posOffset>
                  </wp:positionV>
                  <wp:extent cx="1171575" cy="1390650"/>
                  <wp:effectExtent l="0" t="0" r="9525" b="0"/>
                  <wp:wrapTight wrapText="bothSides">
                    <wp:wrapPolygon edited="0">
                      <wp:start x="0" y="0"/>
                      <wp:lineTo x="0" y="21304"/>
                      <wp:lineTo x="21424" y="21304"/>
                      <wp:lineTo x="21424" y="0"/>
                      <wp:lineTo x="0" y="0"/>
                    </wp:wrapPolygon>
                  </wp:wrapTight>
                  <wp:docPr id="17"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71575" cy="139065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2318F7" w:rsidRPr="00685E0E">
              <w:rPr>
                <w:rFonts w:ascii="Arial" w:hAnsi="Arial" w:cs="Arial"/>
                <w:sz w:val="20"/>
                <w:szCs w:val="20"/>
              </w:rPr>
              <w:t xml:space="preserve">Construct the Radii </w:t>
            </w:r>
            <w:r w:rsidR="002318F7" w:rsidRPr="00224F13">
              <w:rPr>
                <w:rFonts w:ascii="Arial" w:hAnsi="Arial" w:cs="Arial"/>
                <w:i/>
                <w:sz w:val="20"/>
                <w:szCs w:val="20"/>
              </w:rPr>
              <w:t>DO</w:t>
            </w:r>
            <w:r w:rsidR="002318F7" w:rsidRPr="00685E0E">
              <w:rPr>
                <w:rFonts w:ascii="Arial" w:hAnsi="Arial" w:cs="Arial"/>
                <w:sz w:val="20"/>
                <w:szCs w:val="20"/>
              </w:rPr>
              <w:t xml:space="preserve"> and </w:t>
            </w:r>
            <w:r w:rsidR="002318F7" w:rsidRPr="00224F13">
              <w:rPr>
                <w:rFonts w:ascii="Arial" w:hAnsi="Arial" w:cs="Arial"/>
                <w:i/>
                <w:sz w:val="20"/>
                <w:szCs w:val="20"/>
              </w:rPr>
              <w:t>BO</w:t>
            </w:r>
            <w:r w:rsidR="00B5044F" w:rsidRPr="00685E0E">
              <w:rPr>
                <w:rFonts w:ascii="Arial" w:hAnsi="Arial" w:cs="Arial"/>
                <w:sz w:val="20"/>
                <w:szCs w:val="20"/>
              </w:rPr>
              <w:t>.</w:t>
            </w:r>
          </w:p>
        </w:tc>
      </w:tr>
      <w:tr w:rsidR="002318F7" w14:paraId="21A9D20A"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BA15B" w14:textId="41333C96" w:rsidR="002318F7" w:rsidRPr="00685E0E" w:rsidRDefault="002318F7" w:rsidP="00F3784D">
            <w:pPr>
              <w:tabs>
                <w:tab w:val="left" w:pos="720"/>
              </w:tabs>
              <w:suppressAutoHyphens/>
              <w:autoSpaceDN w:val="0"/>
              <w:spacing w:before="120" w:after="120" w:line="240" w:lineRule="auto"/>
              <w:textAlignment w:val="baseline"/>
              <w:rPr>
                <w:rFonts w:ascii="Arial" w:hAnsi="Arial" w:cs="Arial"/>
                <w:sz w:val="20"/>
                <w:szCs w:val="20"/>
              </w:rPr>
            </w:pPr>
            <w:r w:rsidRPr="00224F13">
              <w:rPr>
                <w:rFonts w:ascii="Arial" w:hAnsi="Arial" w:cs="Arial"/>
                <w:i/>
                <w:sz w:val="20"/>
                <w:szCs w:val="20"/>
              </w:rPr>
              <w:t>BO</w:t>
            </w:r>
            <w:r w:rsidRPr="00685E0E">
              <w:rPr>
                <w:rFonts w:ascii="Arial" w:hAnsi="Arial" w:cs="Arial"/>
                <w:sz w:val="20"/>
                <w:szCs w:val="20"/>
              </w:rPr>
              <w:t xml:space="preserve"> = </w:t>
            </w:r>
            <w:r w:rsidRPr="00224F13">
              <w:rPr>
                <w:rFonts w:ascii="Arial" w:hAnsi="Arial" w:cs="Arial"/>
                <w:i/>
                <w:sz w:val="20"/>
                <w:szCs w:val="20"/>
              </w:rPr>
              <w:t>DO</w:t>
            </w:r>
            <w:r w:rsidRPr="00685E0E">
              <w:rPr>
                <w:rFonts w:ascii="Arial" w:hAnsi="Arial" w:cs="Arial"/>
                <w:sz w:val="20"/>
                <w:szCs w:val="20"/>
              </w:rPr>
              <w:t xml:space="preserve"> (</w:t>
            </w:r>
            <w:r w:rsidR="00F3784D" w:rsidRPr="00685E0E">
              <w:rPr>
                <w:rFonts w:ascii="Arial" w:hAnsi="Arial" w:cs="Arial"/>
                <w:sz w:val="20"/>
                <w:szCs w:val="20"/>
              </w:rPr>
              <w:t>Radii of the same circle</w:t>
            </w:r>
            <w:r w:rsidRPr="00685E0E">
              <w:rPr>
                <w:rFonts w:ascii="Arial" w:hAnsi="Arial" w:cs="Arial"/>
                <w:sz w:val="20"/>
                <w:szCs w:val="20"/>
              </w:rPr>
              <w:t>)</w:t>
            </w:r>
          </w:p>
        </w:tc>
      </w:tr>
      <w:tr w:rsidR="002318F7" w14:paraId="080E99A2"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B8309" w14:textId="65A8232D" w:rsidR="002318F7" w:rsidRPr="00685E0E" w:rsidRDefault="002318F7" w:rsidP="00F3784D">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 xml:space="preserve">Angle </w:t>
            </w:r>
            <w:r w:rsidRPr="00224F13">
              <w:rPr>
                <w:rFonts w:ascii="Arial" w:hAnsi="Arial" w:cs="Arial"/>
                <w:i/>
                <w:sz w:val="20"/>
                <w:szCs w:val="20"/>
              </w:rPr>
              <w:t>CDB</w:t>
            </w:r>
            <w:r w:rsidRPr="00685E0E">
              <w:rPr>
                <w:rFonts w:ascii="Arial" w:hAnsi="Arial" w:cs="Arial"/>
                <w:sz w:val="20"/>
                <w:szCs w:val="20"/>
              </w:rPr>
              <w:t xml:space="preserve"> + Angle </w:t>
            </w:r>
            <w:r w:rsidRPr="00224F13">
              <w:rPr>
                <w:rFonts w:ascii="Arial" w:hAnsi="Arial" w:cs="Arial"/>
                <w:i/>
                <w:sz w:val="20"/>
                <w:szCs w:val="20"/>
              </w:rPr>
              <w:t>BDO</w:t>
            </w:r>
            <w:r w:rsidRPr="00685E0E">
              <w:rPr>
                <w:rFonts w:ascii="Arial" w:hAnsi="Arial" w:cs="Arial"/>
                <w:sz w:val="20"/>
                <w:szCs w:val="20"/>
              </w:rPr>
              <w:t xml:space="preserve"> = 90˚ </w:t>
            </w:r>
          </w:p>
        </w:tc>
      </w:tr>
      <w:tr w:rsidR="002318F7" w14:paraId="3796499A"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89985" w14:textId="0761FB73" w:rsidR="002318F7" w:rsidRPr="00685E0E" w:rsidRDefault="00F3784D" w:rsidP="00B5044F">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 xml:space="preserve">Angle </w:t>
            </w:r>
            <w:r w:rsidRPr="00224F13">
              <w:rPr>
                <w:rFonts w:ascii="Arial" w:hAnsi="Arial" w:cs="Arial"/>
                <w:i/>
                <w:sz w:val="20"/>
                <w:szCs w:val="20"/>
              </w:rPr>
              <w:t>BDO</w:t>
            </w:r>
            <w:r w:rsidRPr="00685E0E">
              <w:rPr>
                <w:rFonts w:ascii="Arial" w:hAnsi="Arial" w:cs="Arial"/>
                <w:sz w:val="20"/>
                <w:szCs w:val="20"/>
              </w:rPr>
              <w:t xml:space="preserve"> = 90</w:t>
            </w:r>
            <w:r w:rsidRPr="00685E0E">
              <w:rPr>
                <w:rFonts w:ascii="Arial" w:hAnsi="Arial" w:cs="Arial"/>
                <w:sz w:val="20"/>
                <w:szCs w:val="20"/>
                <w:vertAlign w:val="superscript"/>
              </w:rPr>
              <w:t>o</w:t>
            </w:r>
            <w:r w:rsidRPr="00685E0E">
              <w:rPr>
                <w:rFonts w:ascii="Arial" w:hAnsi="Arial" w:cs="Arial"/>
                <w:sz w:val="20"/>
                <w:szCs w:val="20"/>
              </w:rPr>
              <w:t xml:space="preserve"> – Angle </w:t>
            </w:r>
            <w:r w:rsidRPr="00224F13">
              <w:rPr>
                <w:rFonts w:ascii="Arial" w:hAnsi="Arial" w:cs="Arial"/>
                <w:i/>
                <w:sz w:val="20"/>
                <w:szCs w:val="20"/>
              </w:rPr>
              <w:t>CDB</w:t>
            </w:r>
          </w:p>
        </w:tc>
      </w:tr>
      <w:tr w:rsidR="002318F7" w14:paraId="58B843D1"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25AF6" w14:textId="5569E1E4" w:rsidR="002318F7" w:rsidRPr="00685E0E" w:rsidRDefault="00B5044F" w:rsidP="00685E0E">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 xml:space="preserve">Angle </w:t>
            </w:r>
            <w:r w:rsidRPr="00224F13">
              <w:rPr>
                <w:rFonts w:ascii="Arial" w:hAnsi="Arial" w:cs="Arial"/>
                <w:i/>
                <w:sz w:val="20"/>
                <w:szCs w:val="20"/>
              </w:rPr>
              <w:t>DBO</w:t>
            </w:r>
            <w:r w:rsidRPr="00685E0E">
              <w:rPr>
                <w:rFonts w:ascii="Arial" w:hAnsi="Arial" w:cs="Arial"/>
                <w:sz w:val="20"/>
                <w:szCs w:val="20"/>
              </w:rPr>
              <w:t xml:space="preserve"> = 90</w:t>
            </w:r>
            <w:r w:rsidR="00224F13" w:rsidRPr="00224F13">
              <w:rPr>
                <w:rFonts w:ascii="Arial" w:hAnsi="Arial" w:cs="Arial"/>
                <w:sz w:val="20"/>
                <w:szCs w:val="20"/>
                <w:vertAlign w:val="superscript"/>
              </w:rPr>
              <w:t>o</w:t>
            </w:r>
            <w:r w:rsidRPr="00685E0E">
              <w:rPr>
                <w:rFonts w:ascii="Arial" w:hAnsi="Arial" w:cs="Arial"/>
                <w:sz w:val="20"/>
                <w:szCs w:val="20"/>
              </w:rPr>
              <w:t xml:space="preserve"> – </w:t>
            </w:r>
            <w:r w:rsidR="00685E0E">
              <w:rPr>
                <w:rFonts w:ascii="Arial" w:hAnsi="Arial" w:cs="Arial"/>
                <w:sz w:val="20"/>
                <w:szCs w:val="20"/>
              </w:rPr>
              <w:t>a</w:t>
            </w:r>
            <w:r w:rsidRPr="00685E0E">
              <w:rPr>
                <w:rFonts w:ascii="Arial" w:hAnsi="Arial" w:cs="Arial"/>
                <w:sz w:val="20"/>
                <w:szCs w:val="20"/>
              </w:rPr>
              <w:t xml:space="preserve">ngle </w:t>
            </w:r>
            <w:r w:rsidRPr="00224F13">
              <w:rPr>
                <w:rFonts w:ascii="Arial" w:hAnsi="Arial" w:cs="Arial"/>
                <w:i/>
                <w:sz w:val="20"/>
                <w:szCs w:val="20"/>
              </w:rPr>
              <w:t>CDB</w:t>
            </w:r>
            <w:r w:rsidRPr="00685E0E">
              <w:rPr>
                <w:rFonts w:ascii="Arial" w:hAnsi="Arial" w:cs="Arial"/>
                <w:sz w:val="20"/>
                <w:szCs w:val="20"/>
              </w:rPr>
              <w:t xml:space="preserve"> </w:t>
            </w:r>
            <w:r w:rsidR="002318F7" w:rsidRPr="00685E0E">
              <w:rPr>
                <w:rFonts w:ascii="Arial" w:hAnsi="Arial" w:cs="Arial"/>
                <w:sz w:val="20"/>
                <w:szCs w:val="20"/>
              </w:rPr>
              <w:t xml:space="preserve">(Triangle </w:t>
            </w:r>
            <w:r w:rsidR="002318F7" w:rsidRPr="00224F13">
              <w:rPr>
                <w:rFonts w:ascii="Arial" w:hAnsi="Arial" w:cs="Arial"/>
                <w:i/>
                <w:sz w:val="20"/>
                <w:szCs w:val="20"/>
              </w:rPr>
              <w:t>DOB</w:t>
            </w:r>
            <w:r w:rsidR="002318F7" w:rsidRPr="00685E0E">
              <w:rPr>
                <w:rFonts w:ascii="Arial" w:hAnsi="Arial" w:cs="Arial"/>
                <w:sz w:val="20"/>
                <w:szCs w:val="20"/>
              </w:rPr>
              <w:t xml:space="preserve"> is </w:t>
            </w:r>
            <w:r w:rsidRPr="00685E0E">
              <w:rPr>
                <w:rFonts w:ascii="Arial" w:eastAsia="Times New Roman" w:hAnsi="Arial" w:cs="Arial"/>
                <w:color w:val="231F20"/>
                <w:sz w:val="20"/>
                <w:szCs w:val="20"/>
                <w:lang w:eastAsia="en-GB"/>
              </w:rPr>
              <w:t>Isosceles</w:t>
            </w:r>
            <w:r w:rsidR="002318F7" w:rsidRPr="00685E0E">
              <w:rPr>
                <w:rFonts w:ascii="Arial" w:hAnsi="Arial" w:cs="Arial"/>
                <w:sz w:val="20"/>
                <w:szCs w:val="20"/>
              </w:rPr>
              <w:t xml:space="preserve"> so the base angles </w:t>
            </w:r>
            <w:r w:rsidRPr="00685E0E">
              <w:rPr>
                <w:rFonts w:ascii="Arial" w:hAnsi="Arial" w:cs="Arial"/>
                <w:sz w:val="20"/>
                <w:szCs w:val="20"/>
              </w:rPr>
              <w:t>are equal</w:t>
            </w:r>
            <w:r w:rsidR="002318F7" w:rsidRPr="00685E0E">
              <w:rPr>
                <w:rFonts w:ascii="Arial" w:hAnsi="Arial" w:cs="Arial"/>
                <w:sz w:val="20"/>
                <w:szCs w:val="20"/>
              </w:rPr>
              <w:t>)</w:t>
            </w:r>
          </w:p>
        </w:tc>
      </w:tr>
      <w:tr w:rsidR="002318F7" w14:paraId="3895E10C"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E8876" w14:textId="5A0BD3E0" w:rsidR="002318F7" w:rsidRPr="00685E0E" w:rsidRDefault="00B5044F" w:rsidP="00685E0E">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 xml:space="preserve">Angle </w:t>
            </w:r>
            <w:r w:rsidRPr="00224F13">
              <w:rPr>
                <w:rFonts w:ascii="Arial" w:hAnsi="Arial" w:cs="Arial"/>
                <w:i/>
                <w:sz w:val="20"/>
                <w:szCs w:val="20"/>
              </w:rPr>
              <w:t>DOB</w:t>
            </w:r>
            <w:r w:rsidRPr="00685E0E">
              <w:rPr>
                <w:rFonts w:ascii="Arial" w:hAnsi="Arial" w:cs="Arial"/>
                <w:sz w:val="20"/>
                <w:szCs w:val="20"/>
              </w:rPr>
              <w:t xml:space="preserve"> = 180</w:t>
            </w:r>
            <w:r w:rsidR="00224F13" w:rsidRPr="00224F13">
              <w:rPr>
                <w:rFonts w:ascii="Arial" w:hAnsi="Arial" w:cs="Arial"/>
                <w:sz w:val="20"/>
                <w:szCs w:val="20"/>
                <w:vertAlign w:val="superscript"/>
              </w:rPr>
              <w:t>o</w:t>
            </w:r>
            <w:r w:rsidRPr="00685E0E">
              <w:rPr>
                <w:rFonts w:ascii="Arial" w:hAnsi="Arial" w:cs="Arial"/>
                <w:sz w:val="20"/>
                <w:szCs w:val="20"/>
              </w:rPr>
              <w:t xml:space="preserve"> – </w:t>
            </w:r>
            <w:r w:rsidR="00685E0E">
              <w:rPr>
                <w:rFonts w:ascii="Arial" w:hAnsi="Arial" w:cs="Arial"/>
                <w:sz w:val="20"/>
                <w:szCs w:val="20"/>
              </w:rPr>
              <w:t>a</w:t>
            </w:r>
            <w:r w:rsidRPr="00685E0E">
              <w:rPr>
                <w:rFonts w:ascii="Arial" w:hAnsi="Arial" w:cs="Arial"/>
                <w:sz w:val="20"/>
                <w:szCs w:val="20"/>
              </w:rPr>
              <w:t xml:space="preserve">ngle </w:t>
            </w:r>
            <w:r w:rsidRPr="00224F13">
              <w:rPr>
                <w:rFonts w:ascii="Arial" w:hAnsi="Arial" w:cs="Arial"/>
                <w:i/>
                <w:sz w:val="20"/>
                <w:szCs w:val="20"/>
              </w:rPr>
              <w:t>BDO</w:t>
            </w:r>
            <w:r w:rsidRPr="00685E0E">
              <w:rPr>
                <w:rFonts w:ascii="Arial" w:hAnsi="Arial" w:cs="Arial"/>
                <w:sz w:val="20"/>
                <w:szCs w:val="20"/>
              </w:rPr>
              <w:t xml:space="preserve"> – </w:t>
            </w:r>
            <w:r w:rsidR="00685E0E">
              <w:rPr>
                <w:rFonts w:ascii="Arial" w:hAnsi="Arial" w:cs="Arial"/>
                <w:sz w:val="20"/>
                <w:szCs w:val="20"/>
              </w:rPr>
              <w:t>a</w:t>
            </w:r>
            <w:r w:rsidRPr="00685E0E">
              <w:rPr>
                <w:rFonts w:ascii="Arial" w:hAnsi="Arial" w:cs="Arial"/>
                <w:sz w:val="20"/>
                <w:szCs w:val="20"/>
              </w:rPr>
              <w:t xml:space="preserve">ngle </w:t>
            </w:r>
            <w:r w:rsidRPr="00224F13">
              <w:rPr>
                <w:rFonts w:ascii="Arial" w:hAnsi="Arial" w:cs="Arial"/>
                <w:i/>
                <w:sz w:val="20"/>
                <w:szCs w:val="20"/>
              </w:rPr>
              <w:t>DBO</w:t>
            </w:r>
            <w:r w:rsidR="002318F7" w:rsidRPr="00685E0E">
              <w:rPr>
                <w:rFonts w:ascii="Arial" w:hAnsi="Arial" w:cs="Arial"/>
                <w:sz w:val="20"/>
                <w:szCs w:val="20"/>
              </w:rPr>
              <w:t xml:space="preserve"> (angle sum in a triangle)</w:t>
            </w:r>
          </w:p>
        </w:tc>
      </w:tr>
      <w:tr w:rsidR="002318F7" w14:paraId="0ED2B8D8"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75C74" w14:textId="2478F9D7" w:rsidR="002318F7" w:rsidRPr="00685E0E" w:rsidRDefault="00685E0E" w:rsidP="00685E0E">
            <w:pPr>
              <w:tabs>
                <w:tab w:val="left" w:pos="720"/>
              </w:tabs>
              <w:suppressAutoHyphens/>
              <w:autoSpaceDN w:val="0"/>
              <w:spacing w:before="120" w:after="120" w:line="240" w:lineRule="auto"/>
              <w:textAlignment w:val="baseline"/>
              <w:rPr>
                <w:rFonts w:ascii="Arial" w:hAnsi="Arial" w:cs="Arial"/>
                <w:sz w:val="20"/>
                <w:szCs w:val="20"/>
              </w:rPr>
            </w:pPr>
            <w:r w:rsidRPr="00685E0E">
              <w:rPr>
                <w:rFonts w:ascii="Arial" w:hAnsi="Arial" w:cs="Arial"/>
                <w:sz w:val="20"/>
                <w:szCs w:val="20"/>
              </w:rPr>
              <w:t xml:space="preserve">Angle </w:t>
            </w:r>
            <w:r w:rsidRPr="00224F13">
              <w:rPr>
                <w:rFonts w:ascii="Arial" w:hAnsi="Arial" w:cs="Arial"/>
                <w:i/>
                <w:sz w:val="20"/>
                <w:szCs w:val="20"/>
              </w:rPr>
              <w:t>DOB</w:t>
            </w:r>
            <w:r w:rsidRPr="00685E0E">
              <w:rPr>
                <w:rFonts w:ascii="Arial" w:hAnsi="Arial" w:cs="Arial"/>
                <w:sz w:val="20"/>
                <w:szCs w:val="20"/>
              </w:rPr>
              <w:t xml:space="preserve"> = 180</w:t>
            </w:r>
            <w:r w:rsidR="00224F13" w:rsidRPr="00224F13">
              <w:rPr>
                <w:rFonts w:ascii="Arial" w:hAnsi="Arial" w:cs="Arial"/>
                <w:sz w:val="20"/>
                <w:szCs w:val="20"/>
                <w:vertAlign w:val="superscript"/>
              </w:rPr>
              <w:t>o</w:t>
            </w:r>
            <w:r w:rsidRPr="00685E0E">
              <w:rPr>
                <w:rFonts w:ascii="Arial" w:hAnsi="Arial" w:cs="Arial"/>
                <w:sz w:val="20"/>
                <w:szCs w:val="20"/>
              </w:rPr>
              <w:t xml:space="preserve"> – (90</w:t>
            </w:r>
            <w:r w:rsidR="00224F13" w:rsidRPr="00224F13">
              <w:rPr>
                <w:rFonts w:ascii="Arial" w:hAnsi="Arial" w:cs="Arial"/>
                <w:sz w:val="20"/>
                <w:szCs w:val="20"/>
                <w:vertAlign w:val="superscript"/>
              </w:rPr>
              <w:t>o</w:t>
            </w:r>
            <w:r w:rsidRPr="00685E0E">
              <w:rPr>
                <w:rFonts w:ascii="Arial" w:hAnsi="Arial" w:cs="Arial"/>
                <w:sz w:val="20"/>
                <w:szCs w:val="20"/>
              </w:rPr>
              <w:t xml:space="preserve"> – </w:t>
            </w:r>
            <w:r>
              <w:rPr>
                <w:rFonts w:ascii="Arial" w:hAnsi="Arial" w:cs="Arial"/>
                <w:sz w:val="20"/>
                <w:szCs w:val="20"/>
              </w:rPr>
              <w:t>a</w:t>
            </w:r>
            <w:r w:rsidRPr="00685E0E">
              <w:rPr>
                <w:rFonts w:ascii="Arial" w:hAnsi="Arial" w:cs="Arial"/>
                <w:sz w:val="20"/>
                <w:szCs w:val="20"/>
              </w:rPr>
              <w:t xml:space="preserve">ngle </w:t>
            </w:r>
            <w:r w:rsidRPr="00224F13">
              <w:rPr>
                <w:rFonts w:ascii="Arial" w:hAnsi="Arial" w:cs="Arial"/>
                <w:i/>
                <w:sz w:val="20"/>
                <w:szCs w:val="20"/>
              </w:rPr>
              <w:t>CDB</w:t>
            </w:r>
            <w:r w:rsidRPr="00685E0E">
              <w:rPr>
                <w:rFonts w:ascii="Arial" w:hAnsi="Arial" w:cs="Arial"/>
                <w:sz w:val="20"/>
                <w:szCs w:val="20"/>
              </w:rPr>
              <w:t>) – (90</w:t>
            </w:r>
            <w:r w:rsidR="00224F13" w:rsidRPr="00224F13">
              <w:rPr>
                <w:rFonts w:ascii="Arial" w:hAnsi="Arial" w:cs="Arial"/>
                <w:sz w:val="20"/>
                <w:szCs w:val="20"/>
                <w:vertAlign w:val="superscript"/>
              </w:rPr>
              <w:t>o</w:t>
            </w:r>
            <w:r w:rsidRPr="00685E0E">
              <w:rPr>
                <w:rFonts w:ascii="Arial" w:hAnsi="Arial" w:cs="Arial"/>
                <w:sz w:val="20"/>
                <w:szCs w:val="20"/>
              </w:rPr>
              <w:t xml:space="preserve"> – </w:t>
            </w:r>
            <w:r>
              <w:rPr>
                <w:rFonts w:ascii="Arial" w:hAnsi="Arial" w:cs="Arial"/>
                <w:sz w:val="20"/>
                <w:szCs w:val="20"/>
              </w:rPr>
              <w:t>a</w:t>
            </w:r>
            <w:r w:rsidRPr="00685E0E">
              <w:rPr>
                <w:rFonts w:ascii="Arial" w:hAnsi="Arial" w:cs="Arial"/>
                <w:sz w:val="20"/>
                <w:szCs w:val="20"/>
              </w:rPr>
              <w:t xml:space="preserve">ngle </w:t>
            </w:r>
            <w:r w:rsidR="002318F7" w:rsidRPr="00224F13">
              <w:rPr>
                <w:rFonts w:ascii="Arial" w:hAnsi="Arial" w:cs="Arial"/>
                <w:i/>
                <w:sz w:val="20"/>
                <w:szCs w:val="20"/>
              </w:rPr>
              <w:t>CDB</w:t>
            </w:r>
            <w:r w:rsidR="002318F7" w:rsidRPr="00685E0E">
              <w:rPr>
                <w:rFonts w:ascii="Arial" w:hAnsi="Arial" w:cs="Arial"/>
                <w:sz w:val="20"/>
                <w:szCs w:val="20"/>
              </w:rPr>
              <w:t xml:space="preserve">) </w:t>
            </w:r>
          </w:p>
        </w:tc>
      </w:tr>
      <w:tr w:rsidR="002318F7" w14:paraId="2666D159" w14:textId="77777777" w:rsidTr="00294DFC">
        <w:tc>
          <w:tcPr>
            <w:tcW w:w="5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9DCC2" w14:textId="2D747705" w:rsidR="002318F7" w:rsidRPr="00685E0E" w:rsidRDefault="00685E0E" w:rsidP="00B5044F">
            <w:pPr>
              <w:tabs>
                <w:tab w:val="left" w:pos="720"/>
              </w:tabs>
              <w:suppressAutoHyphens/>
              <w:autoSpaceDN w:val="0"/>
              <w:spacing w:before="120" w:after="120" w:line="240" w:lineRule="auto"/>
              <w:textAlignment w:val="baseline"/>
              <w:rPr>
                <w:rFonts w:ascii="Arial" w:hAnsi="Arial" w:cs="Arial"/>
                <w:sz w:val="20"/>
                <w:szCs w:val="20"/>
              </w:rPr>
            </w:pPr>
            <w:r>
              <w:rPr>
                <w:rFonts w:ascii="Arial" w:hAnsi="Arial" w:cs="Arial"/>
                <w:sz w:val="20"/>
                <w:szCs w:val="20"/>
              </w:rPr>
              <w:t xml:space="preserve">Angle </w:t>
            </w:r>
            <w:r w:rsidRPr="00224F13">
              <w:rPr>
                <w:rFonts w:ascii="Arial" w:hAnsi="Arial" w:cs="Arial"/>
                <w:i/>
                <w:sz w:val="20"/>
                <w:szCs w:val="20"/>
              </w:rPr>
              <w:t>DOB</w:t>
            </w:r>
            <w:r>
              <w:rPr>
                <w:rFonts w:ascii="Arial" w:hAnsi="Arial" w:cs="Arial"/>
                <w:sz w:val="20"/>
                <w:szCs w:val="20"/>
              </w:rPr>
              <w:t xml:space="preserve"> = 2 x a</w:t>
            </w:r>
            <w:r w:rsidR="00B5044F" w:rsidRPr="00685E0E">
              <w:rPr>
                <w:rFonts w:ascii="Arial" w:hAnsi="Arial" w:cs="Arial"/>
                <w:sz w:val="20"/>
                <w:szCs w:val="20"/>
              </w:rPr>
              <w:t xml:space="preserve">ngle </w:t>
            </w:r>
            <w:r w:rsidR="00B5044F" w:rsidRPr="00224F13">
              <w:rPr>
                <w:rFonts w:ascii="Arial" w:hAnsi="Arial" w:cs="Arial"/>
                <w:i/>
                <w:sz w:val="20"/>
                <w:szCs w:val="20"/>
              </w:rPr>
              <w:t>CDB</w:t>
            </w:r>
          </w:p>
        </w:tc>
      </w:tr>
      <w:tr w:rsidR="002318F7" w14:paraId="3D854283" w14:textId="77777777" w:rsidTr="00294DFC">
        <w:trPr>
          <w:trHeight w:val="443"/>
        </w:trPr>
        <w:tc>
          <w:tcPr>
            <w:tcW w:w="5000"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389A53" w14:textId="279059C9" w:rsidR="00B5044F" w:rsidRPr="00685E0E" w:rsidRDefault="002318F7" w:rsidP="00685E0E">
            <w:pPr>
              <w:suppressAutoHyphens/>
              <w:autoSpaceDN w:val="0"/>
              <w:spacing w:before="120" w:after="120" w:line="240" w:lineRule="auto"/>
              <w:textAlignment w:val="baseline"/>
              <w:rPr>
                <w:rFonts w:ascii="Arial" w:hAnsi="Arial" w:cs="Arial"/>
                <w:sz w:val="20"/>
                <w:szCs w:val="20"/>
              </w:rPr>
            </w:pPr>
            <w:r w:rsidRPr="00961138">
              <w:rPr>
                <w:rFonts w:ascii="Arial" w:hAnsi="Arial" w:cs="Arial"/>
                <w:sz w:val="20"/>
                <w:szCs w:val="20"/>
              </w:rPr>
              <w:t>Angle</w:t>
            </w:r>
            <w:r w:rsidRPr="00961138">
              <w:rPr>
                <w:rFonts w:ascii="Arial" w:hAnsi="Arial" w:cs="Arial"/>
                <w:i/>
                <w:sz w:val="20"/>
                <w:szCs w:val="20"/>
              </w:rPr>
              <w:t xml:space="preserve"> D</w:t>
            </w:r>
            <w:r w:rsidR="00B5044F" w:rsidRPr="00961138">
              <w:rPr>
                <w:rFonts w:ascii="Arial" w:hAnsi="Arial" w:cs="Arial"/>
                <w:i/>
                <w:sz w:val="20"/>
                <w:szCs w:val="20"/>
              </w:rPr>
              <w:t>OB</w:t>
            </w:r>
            <w:r w:rsidRPr="00961138">
              <w:rPr>
                <w:rFonts w:ascii="Arial" w:hAnsi="Arial" w:cs="Arial"/>
                <w:sz w:val="20"/>
                <w:szCs w:val="20"/>
              </w:rPr>
              <w:t xml:space="preserve"> = </w:t>
            </w:r>
            <w:r w:rsidR="00B5044F" w:rsidRPr="00961138">
              <w:rPr>
                <w:rFonts w:ascii="Arial" w:hAnsi="Arial" w:cs="Arial"/>
                <w:sz w:val="20"/>
                <w:szCs w:val="20"/>
              </w:rPr>
              <w:t xml:space="preserve"> 2 x  </w:t>
            </w:r>
            <w:r w:rsidR="00685E0E" w:rsidRPr="00961138">
              <w:rPr>
                <w:rFonts w:ascii="Arial" w:hAnsi="Arial" w:cs="Arial"/>
                <w:sz w:val="20"/>
                <w:szCs w:val="20"/>
              </w:rPr>
              <w:t>a</w:t>
            </w:r>
            <w:r w:rsidR="00B5044F" w:rsidRPr="00961138">
              <w:rPr>
                <w:rFonts w:ascii="Arial" w:hAnsi="Arial" w:cs="Arial"/>
                <w:sz w:val="20"/>
                <w:szCs w:val="20"/>
              </w:rPr>
              <w:t xml:space="preserve">ngle </w:t>
            </w:r>
            <w:r w:rsidR="00B5044F" w:rsidRPr="00961138">
              <w:rPr>
                <w:rFonts w:ascii="Arial" w:hAnsi="Arial" w:cs="Arial"/>
                <w:i/>
                <w:sz w:val="20"/>
                <w:szCs w:val="20"/>
              </w:rPr>
              <w:t>DAB</w:t>
            </w:r>
          </w:p>
        </w:tc>
      </w:tr>
      <w:tr w:rsidR="00964FC1" w14:paraId="444EDB8E" w14:textId="77777777" w:rsidTr="00294DFC">
        <w:trPr>
          <w:trHeight w:val="1662"/>
        </w:trPr>
        <w:tc>
          <w:tcPr>
            <w:tcW w:w="5000"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5176" w14:textId="63733B92" w:rsidR="00964FC1" w:rsidRPr="00685E0E" w:rsidRDefault="00964FC1" w:rsidP="00757113">
            <w:pPr>
              <w:tabs>
                <w:tab w:val="left" w:pos="720"/>
              </w:tabs>
              <w:spacing w:before="120" w:after="120" w:line="240" w:lineRule="auto"/>
              <w:rPr>
                <w:rFonts w:ascii="Arial" w:hAnsi="Arial" w:cs="Arial"/>
                <w:color w:val="0070C0"/>
                <w:sz w:val="20"/>
                <w:szCs w:val="20"/>
              </w:rPr>
            </w:pPr>
            <w:r w:rsidRPr="00685E0E">
              <w:rPr>
                <w:rFonts w:ascii="Arial" w:hAnsi="Arial" w:cs="Arial"/>
                <w:color w:val="0070C0"/>
                <w:sz w:val="20"/>
                <w:szCs w:val="20"/>
              </w:rPr>
              <w:t xml:space="preserve">Angle </w:t>
            </w:r>
            <w:r w:rsidRPr="00224F13">
              <w:rPr>
                <w:rFonts w:ascii="Arial" w:hAnsi="Arial" w:cs="Arial"/>
                <w:i/>
                <w:color w:val="0070C0"/>
                <w:sz w:val="20"/>
                <w:szCs w:val="20"/>
              </w:rPr>
              <w:t>DAB</w:t>
            </w:r>
            <w:r w:rsidRPr="00685E0E">
              <w:rPr>
                <w:rFonts w:ascii="Arial" w:hAnsi="Arial" w:cs="Arial"/>
                <w:color w:val="0070C0"/>
                <w:sz w:val="20"/>
                <w:szCs w:val="20"/>
              </w:rPr>
              <w:t xml:space="preserve">    </w:t>
            </w:r>
            <w:r>
              <w:rPr>
                <w:rFonts w:ascii="Arial" w:hAnsi="Arial" w:cs="Arial"/>
                <w:color w:val="0070C0"/>
                <w:sz w:val="20"/>
                <w:szCs w:val="20"/>
              </w:rPr>
              <w:t>= a</w:t>
            </w:r>
            <w:r w:rsidRPr="00685E0E">
              <w:rPr>
                <w:rFonts w:ascii="Arial" w:hAnsi="Arial" w:cs="Arial"/>
                <w:color w:val="0070C0"/>
                <w:sz w:val="20"/>
                <w:szCs w:val="20"/>
              </w:rPr>
              <w:t xml:space="preserve">ngle </w:t>
            </w:r>
            <w:r w:rsidRPr="00224F13">
              <w:rPr>
                <w:rFonts w:ascii="Arial" w:hAnsi="Arial" w:cs="Arial"/>
                <w:i/>
                <w:color w:val="0070C0"/>
                <w:sz w:val="20"/>
                <w:szCs w:val="20"/>
              </w:rPr>
              <w:t>CDB</w:t>
            </w:r>
          </w:p>
        </w:tc>
      </w:tr>
    </w:tbl>
    <w:p w14:paraId="705C0535" w14:textId="77777777" w:rsidR="00315AA4" w:rsidRDefault="00315AA4">
      <w:pPr>
        <w:rPr>
          <w:rFonts w:ascii="Arial" w:eastAsia="Arial" w:hAnsi="Arial" w:cs="Arial"/>
          <w:b/>
          <w:bCs/>
          <w:noProof/>
          <w:color w:val="EA5B0C"/>
          <w:sz w:val="32"/>
          <w:szCs w:val="32"/>
          <w:lang w:eastAsia="en-GB"/>
        </w:rPr>
      </w:pPr>
      <w:r>
        <w:rPr>
          <w:b/>
          <w:noProof/>
          <w:sz w:val="32"/>
          <w:lang w:eastAsia="en-GB"/>
        </w:rPr>
        <w:br w:type="page"/>
      </w:r>
    </w:p>
    <w:p w14:paraId="27C826E0" w14:textId="151DD422" w:rsidR="00E045A8" w:rsidRPr="006E0653" w:rsidRDefault="00E045A8" w:rsidP="00E14835">
      <w:pPr>
        <w:pStyle w:val="SectionHead"/>
        <w:rPr>
          <w:b w:val="0"/>
        </w:rPr>
      </w:pPr>
      <w:bookmarkStart w:id="49" w:name="_Toc14712178"/>
      <w:bookmarkStart w:id="50" w:name="wk8"/>
      <w:r w:rsidRPr="006E0653">
        <w:rPr>
          <w:b w:val="0"/>
          <w:lang w:eastAsia="en-GB"/>
        </w:rPr>
        <w:lastRenderedPageBreak/>
        <w:drawing>
          <wp:anchor distT="0" distB="0" distL="114300" distR="114300" simplePos="0" relativeHeight="251683328" behindDoc="1" locked="0" layoutInCell="1" allowOverlap="1" wp14:anchorId="448822F6" wp14:editId="6A15D45A">
            <wp:simplePos x="0" y="0"/>
            <wp:positionH relativeFrom="column">
              <wp:posOffset>8852535</wp:posOffset>
            </wp:positionH>
            <wp:positionV relativeFrom="paragraph">
              <wp:posOffset>41910</wp:posOffset>
            </wp:positionV>
            <wp:extent cx="395605" cy="395605"/>
            <wp:effectExtent l="0" t="0" r="4445" b="4445"/>
            <wp:wrapNone/>
            <wp:docPr id="206" name="Picture 206"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0653">
        <w:rPr>
          <w:b w:val="0"/>
        </w:rPr>
        <w:t xml:space="preserve">Worksheet </w:t>
      </w:r>
      <w:bookmarkEnd w:id="49"/>
      <w:r w:rsidR="00294DFC">
        <w:rPr>
          <w:b w:val="0"/>
        </w:rPr>
        <w:t>8</w:t>
      </w:r>
    </w:p>
    <w:bookmarkEnd w:id="50"/>
    <w:p w14:paraId="27AF78AC" w14:textId="091310AE" w:rsidR="00AB2048" w:rsidRPr="00AB2048" w:rsidRDefault="00AB2048" w:rsidP="00AB2048">
      <w:pPr>
        <w:pStyle w:val="ListParagraph"/>
        <w:numPr>
          <w:ilvl w:val="0"/>
          <w:numId w:val="40"/>
        </w:numPr>
        <w:rPr>
          <w:rFonts w:ascii="Arial" w:hAnsi="Arial" w:cs="Arial"/>
          <w:sz w:val="18"/>
          <w:szCs w:val="20"/>
        </w:rPr>
      </w:pPr>
      <w:r>
        <w:rPr>
          <w:noProof/>
          <w:lang w:eastAsia="en-GB"/>
        </w:rPr>
        <w:drawing>
          <wp:anchor distT="0" distB="0" distL="114300" distR="114300" simplePos="0" relativeHeight="251753984" behindDoc="0" locked="0" layoutInCell="1" allowOverlap="1" wp14:anchorId="1F6B851C" wp14:editId="0361C83A">
            <wp:simplePos x="0" y="0"/>
            <wp:positionH relativeFrom="column">
              <wp:posOffset>3823335</wp:posOffset>
            </wp:positionH>
            <wp:positionV relativeFrom="paragraph">
              <wp:posOffset>1270</wp:posOffset>
            </wp:positionV>
            <wp:extent cx="2343150" cy="2599690"/>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extLst>
                        <a:ext uri="{28A0092B-C50C-407E-A947-70E740481C1C}">
                          <a14:useLocalDpi xmlns:a14="http://schemas.microsoft.com/office/drawing/2010/main" val="0"/>
                        </a:ext>
                      </a:extLst>
                    </a:blip>
                    <a:srcRect l="20645"/>
                    <a:stretch/>
                  </pic:blipFill>
                  <pic:spPr bwMode="auto">
                    <a:xfrm>
                      <a:off x="0" y="0"/>
                      <a:ext cx="2343150" cy="259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2048">
        <w:rPr>
          <w:rFonts w:ascii="Arial" w:hAnsi="Arial" w:cs="Arial"/>
          <w:i/>
          <w:sz w:val="20"/>
        </w:rPr>
        <w:t>A</w:t>
      </w:r>
      <w:r w:rsidRPr="00AB2048">
        <w:rPr>
          <w:rFonts w:ascii="Arial" w:hAnsi="Arial" w:cs="Arial"/>
          <w:sz w:val="20"/>
        </w:rPr>
        <w:t xml:space="preserve">, </w:t>
      </w:r>
      <w:r w:rsidRPr="00AB2048">
        <w:rPr>
          <w:rFonts w:ascii="Arial" w:hAnsi="Arial" w:cs="Arial"/>
          <w:i/>
          <w:sz w:val="20"/>
        </w:rPr>
        <w:t>B</w:t>
      </w:r>
      <w:r w:rsidRPr="00AB2048">
        <w:rPr>
          <w:rFonts w:ascii="Arial" w:hAnsi="Arial" w:cs="Arial"/>
          <w:sz w:val="20"/>
        </w:rPr>
        <w:t xml:space="preserve"> and </w:t>
      </w:r>
      <w:r w:rsidRPr="00AB2048">
        <w:rPr>
          <w:rFonts w:ascii="Arial" w:hAnsi="Arial" w:cs="Arial"/>
          <w:i/>
          <w:sz w:val="20"/>
        </w:rPr>
        <w:t>C</w:t>
      </w:r>
      <w:r w:rsidRPr="00AB2048">
        <w:rPr>
          <w:rFonts w:ascii="Arial" w:hAnsi="Arial" w:cs="Arial"/>
          <w:sz w:val="20"/>
        </w:rPr>
        <w:t xml:space="preserve"> are on a circle, centre </w:t>
      </w:r>
      <w:r w:rsidRPr="00AB2048">
        <w:rPr>
          <w:rFonts w:ascii="Arial" w:hAnsi="Arial" w:cs="Arial"/>
          <w:i/>
          <w:sz w:val="20"/>
        </w:rPr>
        <w:t>O</w:t>
      </w:r>
      <w:r w:rsidRPr="00AB2048">
        <w:rPr>
          <w:rFonts w:ascii="Arial" w:hAnsi="Arial" w:cs="Arial"/>
          <w:sz w:val="20"/>
        </w:rPr>
        <w:t xml:space="preserve">. </w:t>
      </w:r>
    </w:p>
    <w:p w14:paraId="18368F2F" w14:textId="77777777" w:rsidR="000514F5" w:rsidRDefault="00AB2048" w:rsidP="00AB2048">
      <w:pPr>
        <w:rPr>
          <w:rFonts w:ascii="Arial" w:hAnsi="Arial" w:cs="Arial"/>
          <w:sz w:val="20"/>
        </w:rPr>
      </w:pPr>
      <w:r>
        <w:rPr>
          <w:noProof/>
          <w:lang w:eastAsia="en-GB"/>
        </w:rPr>
        <w:drawing>
          <wp:anchor distT="0" distB="0" distL="114300" distR="114300" simplePos="0" relativeHeight="251755008" behindDoc="0" locked="0" layoutInCell="1" allowOverlap="1" wp14:anchorId="75E7133B" wp14:editId="12C67A81">
            <wp:simplePos x="0" y="0"/>
            <wp:positionH relativeFrom="column">
              <wp:posOffset>3985591</wp:posOffset>
            </wp:positionH>
            <wp:positionV relativeFrom="paragraph">
              <wp:posOffset>3412490</wp:posOffset>
            </wp:positionV>
            <wp:extent cx="2056883" cy="2324100"/>
            <wp:effectExtent l="0" t="0" r="635"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059324" cy="2326858"/>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sz w:val="20"/>
        </w:rPr>
        <w:t xml:space="preserve">      </w:t>
      </w:r>
      <w:r w:rsidRPr="00AB2048">
        <w:rPr>
          <w:rFonts w:ascii="Arial" w:hAnsi="Arial" w:cs="Arial"/>
          <w:i/>
          <w:sz w:val="20"/>
        </w:rPr>
        <w:t>AD</w:t>
      </w:r>
      <w:r w:rsidRPr="00AB2048">
        <w:rPr>
          <w:rFonts w:ascii="Arial" w:hAnsi="Arial" w:cs="Arial"/>
          <w:sz w:val="20"/>
        </w:rPr>
        <w:t xml:space="preserve"> is the tangent to the circle. Find angle </w:t>
      </w:r>
      <w:r w:rsidRPr="00AB2048">
        <w:rPr>
          <w:rFonts w:ascii="Arial" w:hAnsi="Arial" w:cs="Arial"/>
          <w:i/>
          <w:sz w:val="20"/>
        </w:rPr>
        <w:t>ABC</w:t>
      </w:r>
      <w:r w:rsidRPr="00AB2048">
        <w:rPr>
          <w:rFonts w:ascii="Arial" w:hAnsi="Arial" w:cs="Arial"/>
          <w:sz w:val="20"/>
        </w:rPr>
        <w:t>.</w:t>
      </w:r>
    </w:p>
    <w:p w14:paraId="5BBD1674" w14:textId="77777777" w:rsidR="000514F5" w:rsidRDefault="000514F5" w:rsidP="00AB2048">
      <w:pPr>
        <w:rPr>
          <w:rFonts w:ascii="Arial" w:hAnsi="Arial" w:cs="Arial"/>
          <w:sz w:val="20"/>
        </w:rPr>
      </w:pPr>
    </w:p>
    <w:p w14:paraId="00133F9B" w14:textId="77777777" w:rsidR="000514F5" w:rsidRDefault="000514F5" w:rsidP="00AB2048">
      <w:pPr>
        <w:rPr>
          <w:rFonts w:ascii="Arial" w:hAnsi="Arial" w:cs="Arial"/>
          <w:sz w:val="20"/>
        </w:rPr>
      </w:pPr>
    </w:p>
    <w:p w14:paraId="7D7BC88A" w14:textId="77777777" w:rsidR="000514F5" w:rsidRDefault="000514F5" w:rsidP="00AB2048">
      <w:pPr>
        <w:rPr>
          <w:rFonts w:ascii="Arial" w:hAnsi="Arial" w:cs="Arial"/>
          <w:sz w:val="20"/>
        </w:rPr>
      </w:pPr>
    </w:p>
    <w:p w14:paraId="10C94EEC" w14:textId="77777777" w:rsidR="000514F5" w:rsidRDefault="000514F5" w:rsidP="00AB2048">
      <w:pPr>
        <w:rPr>
          <w:rFonts w:ascii="Arial" w:hAnsi="Arial" w:cs="Arial"/>
          <w:sz w:val="20"/>
        </w:rPr>
      </w:pPr>
    </w:p>
    <w:p w14:paraId="15E56D5B" w14:textId="77777777" w:rsidR="000514F5" w:rsidRDefault="000514F5" w:rsidP="00AB2048">
      <w:pPr>
        <w:rPr>
          <w:rFonts w:ascii="Arial" w:hAnsi="Arial" w:cs="Arial"/>
          <w:sz w:val="20"/>
        </w:rPr>
      </w:pPr>
    </w:p>
    <w:p w14:paraId="1DA109B0" w14:textId="77777777" w:rsidR="000514F5" w:rsidRDefault="000514F5" w:rsidP="00AB2048">
      <w:pPr>
        <w:rPr>
          <w:rFonts w:ascii="Arial" w:hAnsi="Arial" w:cs="Arial"/>
          <w:sz w:val="20"/>
        </w:rPr>
      </w:pPr>
    </w:p>
    <w:p w14:paraId="45FD5F4E" w14:textId="77777777" w:rsidR="000514F5" w:rsidRDefault="000514F5" w:rsidP="00AB2048">
      <w:pPr>
        <w:rPr>
          <w:rFonts w:ascii="Arial" w:hAnsi="Arial" w:cs="Arial"/>
          <w:sz w:val="20"/>
        </w:rPr>
      </w:pPr>
    </w:p>
    <w:p w14:paraId="243E2049" w14:textId="77777777" w:rsidR="000514F5" w:rsidRDefault="000514F5" w:rsidP="00AB2048">
      <w:pPr>
        <w:rPr>
          <w:rFonts w:ascii="Arial" w:hAnsi="Arial" w:cs="Arial"/>
          <w:sz w:val="20"/>
        </w:rPr>
      </w:pPr>
    </w:p>
    <w:p w14:paraId="7E69480A" w14:textId="77777777" w:rsidR="000514F5" w:rsidRDefault="000514F5" w:rsidP="00AB2048">
      <w:pPr>
        <w:rPr>
          <w:rFonts w:ascii="Arial" w:hAnsi="Arial" w:cs="Arial"/>
          <w:sz w:val="20"/>
        </w:rPr>
      </w:pPr>
    </w:p>
    <w:p w14:paraId="27FD9854" w14:textId="77777777" w:rsidR="000514F5" w:rsidRDefault="000514F5" w:rsidP="00AB2048">
      <w:pPr>
        <w:rPr>
          <w:rFonts w:ascii="Arial" w:hAnsi="Arial" w:cs="Arial"/>
          <w:sz w:val="20"/>
        </w:rPr>
      </w:pPr>
    </w:p>
    <w:p w14:paraId="46C9892F" w14:textId="77777777" w:rsidR="000514F5" w:rsidRDefault="000514F5" w:rsidP="00AB2048">
      <w:pPr>
        <w:rPr>
          <w:rFonts w:ascii="Arial" w:hAnsi="Arial" w:cs="Arial"/>
          <w:sz w:val="20"/>
        </w:rPr>
      </w:pPr>
    </w:p>
    <w:p w14:paraId="3CA0B288" w14:textId="77777777" w:rsidR="000514F5" w:rsidRDefault="000514F5" w:rsidP="00AB2048">
      <w:pPr>
        <w:rPr>
          <w:rFonts w:ascii="Arial" w:hAnsi="Arial" w:cs="Arial"/>
          <w:sz w:val="20"/>
        </w:rPr>
      </w:pPr>
    </w:p>
    <w:p w14:paraId="19F1A798" w14:textId="39D14C18" w:rsidR="000514F5" w:rsidRDefault="000514F5" w:rsidP="000514F5">
      <w:pPr>
        <w:pStyle w:val="ListParagraph"/>
        <w:numPr>
          <w:ilvl w:val="0"/>
          <w:numId w:val="40"/>
        </w:numPr>
        <w:rPr>
          <w:rFonts w:ascii="Arial" w:hAnsi="Arial" w:cs="Arial"/>
          <w:sz w:val="20"/>
        </w:rPr>
      </w:pPr>
      <w:r w:rsidRPr="000514F5">
        <w:rPr>
          <w:rFonts w:ascii="Arial" w:hAnsi="Arial" w:cs="Arial"/>
          <w:i/>
          <w:sz w:val="20"/>
        </w:rPr>
        <w:t>A</w:t>
      </w:r>
      <w:r w:rsidRPr="000514F5">
        <w:rPr>
          <w:rFonts w:ascii="Arial" w:hAnsi="Arial" w:cs="Arial"/>
          <w:sz w:val="20"/>
        </w:rPr>
        <w:t xml:space="preserve">, </w:t>
      </w:r>
      <w:r w:rsidRPr="000514F5">
        <w:rPr>
          <w:rFonts w:ascii="Arial" w:hAnsi="Arial" w:cs="Arial"/>
          <w:i/>
          <w:sz w:val="20"/>
        </w:rPr>
        <w:t>B</w:t>
      </w:r>
      <w:r w:rsidRPr="000514F5">
        <w:rPr>
          <w:rFonts w:ascii="Arial" w:hAnsi="Arial" w:cs="Arial"/>
          <w:sz w:val="20"/>
        </w:rPr>
        <w:t xml:space="preserve"> and </w:t>
      </w:r>
      <w:r w:rsidRPr="000514F5">
        <w:rPr>
          <w:rFonts w:ascii="Arial" w:hAnsi="Arial" w:cs="Arial"/>
          <w:i/>
          <w:sz w:val="20"/>
        </w:rPr>
        <w:t>C</w:t>
      </w:r>
      <w:r w:rsidRPr="000514F5">
        <w:rPr>
          <w:rFonts w:ascii="Arial" w:hAnsi="Arial" w:cs="Arial"/>
          <w:sz w:val="20"/>
        </w:rPr>
        <w:t xml:space="preserve"> are on a circle, centre </w:t>
      </w:r>
      <w:r w:rsidRPr="000514F5">
        <w:rPr>
          <w:rFonts w:ascii="Arial" w:hAnsi="Arial" w:cs="Arial"/>
          <w:i/>
          <w:sz w:val="20"/>
        </w:rPr>
        <w:t>O</w:t>
      </w:r>
      <w:r w:rsidRPr="000514F5">
        <w:rPr>
          <w:rFonts w:ascii="Arial" w:hAnsi="Arial" w:cs="Arial"/>
          <w:sz w:val="20"/>
        </w:rPr>
        <w:t>.</w:t>
      </w:r>
    </w:p>
    <w:p w14:paraId="2D610FFC" w14:textId="77777777" w:rsidR="000514F5" w:rsidRDefault="000514F5" w:rsidP="000514F5">
      <w:pPr>
        <w:pStyle w:val="ListParagraph"/>
        <w:ind w:left="360"/>
        <w:rPr>
          <w:rFonts w:ascii="Arial" w:hAnsi="Arial" w:cs="Arial"/>
          <w:sz w:val="20"/>
        </w:rPr>
      </w:pPr>
    </w:p>
    <w:p w14:paraId="7FAEF329" w14:textId="7EF9303E" w:rsidR="000514F5" w:rsidRPr="000514F5" w:rsidRDefault="000514F5" w:rsidP="000514F5">
      <w:pPr>
        <w:pStyle w:val="ListParagraph"/>
        <w:ind w:left="360"/>
        <w:rPr>
          <w:rFonts w:ascii="Arial" w:hAnsi="Arial" w:cs="Arial"/>
          <w:sz w:val="20"/>
        </w:rPr>
      </w:pPr>
      <w:r w:rsidRPr="000514F5">
        <w:rPr>
          <w:rFonts w:ascii="Arial" w:hAnsi="Arial" w:cs="Arial"/>
          <w:i/>
          <w:sz w:val="20"/>
        </w:rPr>
        <w:t>AD</w:t>
      </w:r>
      <w:r>
        <w:rPr>
          <w:rFonts w:ascii="Arial" w:hAnsi="Arial" w:cs="Arial"/>
          <w:sz w:val="20"/>
        </w:rPr>
        <w:t xml:space="preserve"> is the tangent to the circle. Find angle </w:t>
      </w:r>
      <w:r w:rsidRPr="000514F5">
        <w:rPr>
          <w:rFonts w:ascii="Arial" w:hAnsi="Arial" w:cs="Arial"/>
          <w:i/>
          <w:sz w:val="20"/>
        </w:rPr>
        <w:t>OCA</w:t>
      </w:r>
      <w:r>
        <w:rPr>
          <w:rFonts w:ascii="Arial" w:hAnsi="Arial" w:cs="Arial"/>
          <w:sz w:val="20"/>
        </w:rPr>
        <w:t>.</w:t>
      </w:r>
    </w:p>
    <w:p w14:paraId="10F8B136" w14:textId="0DE34E94" w:rsidR="003C2F4C" w:rsidRPr="004C3100" w:rsidRDefault="00E045A8" w:rsidP="000514F5">
      <w:pPr>
        <w:spacing w:after="0"/>
      </w:pPr>
      <w:r>
        <w:br w:type="page"/>
      </w:r>
      <w:r w:rsidR="000514F5" w:rsidRPr="004C3100">
        <w:lastRenderedPageBreak/>
        <w:t xml:space="preserve"> </w:t>
      </w:r>
    </w:p>
    <w:p w14:paraId="69099FD9" w14:textId="5E9A3CCF" w:rsidR="000514F5" w:rsidRPr="004C3100" w:rsidRDefault="000514F5" w:rsidP="000514F5">
      <w:pPr>
        <w:pStyle w:val="SectionHead"/>
        <w:rPr>
          <w:b w:val="0"/>
        </w:rPr>
      </w:pPr>
      <w:bookmarkStart w:id="51" w:name="_Toc14712179"/>
      <w:bookmarkStart w:id="52" w:name="wk8ans"/>
      <w:r w:rsidRPr="004C3100">
        <w:rPr>
          <w:b w:val="0"/>
          <w:lang w:eastAsia="en-GB"/>
        </w:rPr>
        <w:drawing>
          <wp:anchor distT="0" distB="0" distL="114300" distR="114300" simplePos="0" relativeHeight="251757056" behindDoc="1" locked="0" layoutInCell="1" allowOverlap="1" wp14:anchorId="44423AD9" wp14:editId="3BD87983">
            <wp:simplePos x="0" y="0"/>
            <wp:positionH relativeFrom="column">
              <wp:posOffset>8852535</wp:posOffset>
            </wp:positionH>
            <wp:positionV relativeFrom="paragraph">
              <wp:posOffset>41910</wp:posOffset>
            </wp:positionV>
            <wp:extent cx="395605" cy="395605"/>
            <wp:effectExtent l="0" t="0" r="4445" b="4445"/>
            <wp:wrapNone/>
            <wp:docPr id="269" name="Picture 269"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100">
        <w:rPr>
          <w:b w:val="0"/>
        </w:rPr>
        <w:t xml:space="preserve">Worksheet </w:t>
      </w:r>
      <w:r w:rsidR="00294DFC">
        <w:rPr>
          <w:b w:val="0"/>
        </w:rPr>
        <w:t>8</w:t>
      </w:r>
      <w:r w:rsidRPr="004C3100">
        <w:rPr>
          <w:b w:val="0"/>
        </w:rPr>
        <w:t xml:space="preserve"> – Answers</w:t>
      </w:r>
      <w:bookmarkEnd w:id="51"/>
      <w:r w:rsidRPr="004C3100">
        <w:rPr>
          <w:b w:val="0"/>
        </w:rPr>
        <w:t xml:space="preserve"> </w:t>
      </w:r>
    </w:p>
    <w:bookmarkEnd w:id="52"/>
    <w:p w14:paraId="6F212021" w14:textId="6B5301B3" w:rsidR="000514F5" w:rsidRDefault="000514F5" w:rsidP="000514F5">
      <w:pPr>
        <w:pStyle w:val="ListParagraph"/>
        <w:numPr>
          <w:ilvl w:val="0"/>
          <w:numId w:val="41"/>
        </w:numPr>
        <w:rPr>
          <w:rFonts w:ascii="Arial" w:hAnsi="Arial" w:cs="Arial"/>
          <w:sz w:val="18"/>
          <w:szCs w:val="20"/>
        </w:rPr>
      </w:pPr>
      <w:r>
        <w:rPr>
          <w:noProof/>
          <w:lang w:eastAsia="en-GB"/>
        </w:rPr>
        <w:drawing>
          <wp:anchor distT="0" distB="0" distL="114300" distR="114300" simplePos="0" relativeHeight="251758080" behindDoc="0" locked="0" layoutInCell="1" allowOverlap="1" wp14:anchorId="7ABA78E4" wp14:editId="5EBCCF04">
            <wp:simplePos x="0" y="0"/>
            <wp:positionH relativeFrom="column">
              <wp:posOffset>3823335</wp:posOffset>
            </wp:positionH>
            <wp:positionV relativeFrom="paragraph">
              <wp:posOffset>1270</wp:posOffset>
            </wp:positionV>
            <wp:extent cx="2343150" cy="2599690"/>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extLst>
                        <a:ext uri="{28A0092B-C50C-407E-A947-70E740481C1C}">
                          <a14:useLocalDpi xmlns:a14="http://schemas.microsoft.com/office/drawing/2010/main" val="0"/>
                        </a:ext>
                      </a:extLst>
                    </a:blip>
                    <a:srcRect l="20645"/>
                    <a:stretch/>
                  </pic:blipFill>
                  <pic:spPr bwMode="auto">
                    <a:xfrm>
                      <a:off x="0" y="0"/>
                      <a:ext cx="2343150" cy="259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18"/>
          <w:szCs w:val="20"/>
        </w:rPr>
        <w:t xml:space="preserve">  </w:t>
      </w:r>
    </w:p>
    <w:p w14:paraId="6BD17F06" w14:textId="13100067" w:rsidR="000514F5" w:rsidRPr="000514F5" w:rsidRDefault="000514F5" w:rsidP="000514F5">
      <w:pPr>
        <w:pStyle w:val="ListParagraph"/>
        <w:ind w:left="360"/>
        <w:rPr>
          <w:rFonts w:ascii="Arial" w:hAnsi="Arial" w:cs="Arial"/>
          <w:sz w:val="20"/>
          <w:szCs w:val="20"/>
        </w:rPr>
      </w:pPr>
      <w:r w:rsidRPr="000514F5">
        <w:rPr>
          <w:rFonts w:ascii="Arial" w:hAnsi="Arial" w:cs="Arial"/>
          <w:sz w:val="20"/>
          <w:szCs w:val="20"/>
        </w:rPr>
        <w:t xml:space="preserve">Angle </w:t>
      </w:r>
      <w:r w:rsidRPr="000514F5">
        <w:rPr>
          <w:rFonts w:ascii="Arial" w:hAnsi="Arial" w:cs="Arial"/>
          <w:i/>
          <w:sz w:val="20"/>
          <w:szCs w:val="20"/>
        </w:rPr>
        <w:t>DAC</w:t>
      </w:r>
      <w:r w:rsidRPr="000514F5">
        <w:rPr>
          <w:rFonts w:ascii="Arial" w:hAnsi="Arial" w:cs="Arial"/>
          <w:sz w:val="20"/>
          <w:szCs w:val="20"/>
        </w:rPr>
        <w:t xml:space="preserve"> = 90</w:t>
      </w:r>
      <w:r w:rsidRPr="000514F5">
        <w:rPr>
          <w:rFonts w:ascii="Arial" w:hAnsi="Arial" w:cs="Arial"/>
          <w:sz w:val="20"/>
          <w:szCs w:val="20"/>
          <w:vertAlign w:val="superscript"/>
        </w:rPr>
        <w:t>o</w:t>
      </w:r>
    </w:p>
    <w:p w14:paraId="64DA9017" w14:textId="2D2ECA1E" w:rsidR="000514F5" w:rsidRDefault="000514F5" w:rsidP="000514F5">
      <w:pPr>
        <w:pStyle w:val="ListParagraph"/>
        <w:ind w:left="360"/>
        <w:rPr>
          <w:rFonts w:ascii="Arial" w:hAnsi="Arial" w:cs="Arial"/>
          <w:sz w:val="20"/>
          <w:szCs w:val="20"/>
          <w:vertAlign w:val="superscript"/>
        </w:rPr>
      </w:pPr>
      <w:r w:rsidRPr="000514F5">
        <w:rPr>
          <w:rFonts w:ascii="Arial" w:hAnsi="Arial" w:cs="Arial"/>
          <w:sz w:val="20"/>
          <w:szCs w:val="20"/>
        </w:rPr>
        <w:t xml:space="preserve">Angle </w:t>
      </w:r>
      <w:r w:rsidRPr="000514F5">
        <w:rPr>
          <w:rFonts w:ascii="Arial" w:hAnsi="Arial" w:cs="Arial"/>
          <w:i/>
          <w:sz w:val="20"/>
          <w:szCs w:val="20"/>
        </w:rPr>
        <w:t>CAD</w:t>
      </w:r>
      <w:r>
        <w:rPr>
          <w:rFonts w:ascii="Arial" w:hAnsi="Arial" w:cs="Arial"/>
          <w:sz w:val="20"/>
          <w:szCs w:val="20"/>
        </w:rPr>
        <w:t xml:space="preserve"> = 90</w:t>
      </w:r>
      <w:r w:rsidRPr="000514F5">
        <w:rPr>
          <w:rFonts w:ascii="Arial" w:hAnsi="Arial" w:cs="Arial"/>
          <w:sz w:val="20"/>
          <w:szCs w:val="20"/>
          <w:vertAlign w:val="superscript"/>
        </w:rPr>
        <w:t>o</w:t>
      </w:r>
      <w:r>
        <w:rPr>
          <w:rFonts w:ascii="Arial" w:hAnsi="Arial" w:cs="Arial"/>
          <w:sz w:val="20"/>
          <w:szCs w:val="20"/>
        </w:rPr>
        <w:t xml:space="preserve"> – 25</w:t>
      </w:r>
      <w:r w:rsidRPr="000514F5">
        <w:rPr>
          <w:rFonts w:ascii="Arial" w:hAnsi="Arial" w:cs="Arial"/>
          <w:sz w:val="20"/>
          <w:szCs w:val="20"/>
          <w:vertAlign w:val="superscript"/>
        </w:rPr>
        <w:t>o</w:t>
      </w:r>
      <w:r>
        <w:rPr>
          <w:rFonts w:ascii="Arial" w:hAnsi="Arial" w:cs="Arial"/>
          <w:sz w:val="20"/>
          <w:szCs w:val="20"/>
        </w:rPr>
        <w:t xml:space="preserve"> = 65</w:t>
      </w:r>
      <w:r w:rsidRPr="000514F5">
        <w:rPr>
          <w:rFonts w:ascii="Arial" w:hAnsi="Arial" w:cs="Arial"/>
          <w:sz w:val="20"/>
          <w:szCs w:val="20"/>
          <w:vertAlign w:val="superscript"/>
        </w:rPr>
        <w:t>o</w:t>
      </w:r>
    </w:p>
    <w:p w14:paraId="770CA77A" w14:textId="117DE50E" w:rsidR="000514F5" w:rsidRPr="000514F5" w:rsidRDefault="000514F5" w:rsidP="000514F5">
      <w:pPr>
        <w:pStyle w:val="ListParagraph"/>
        <w:ind w:left="360"/>
        <w:rPr>
          <w:rFonts w:ascii="Arial" w:hAnsi="Arial" w:cs="Arial"/>
          <w:sz w:val="20"/>
          <w:szCs w:val="20"/>
        </w:rPr>
      </w:pPr>
      <w:r>
        <w:rPr>
          <w:rFonts w:ascii="Arial" w:hAnsi="Arial" w:cs="Arial"/>
          <w:sz w:val="20"/>
          <w:szCs w:val="20"/>
        </w:rPr>
        <w:t xml:space="preserve">Angle </w:t>
      </w:r>
      <w:r w:rsidRPr="000514F5">
        <w:rPr>
          <w:rFonts w:ascii="Arial" w:hAnsi="Arial" w:cs="Arial"/>
          <w:i/>
          <w:sz w:val="20"/>
          <w:szCs w:val="20"/>
        </w:rPr>
        <w:t>ABC</w:t>
      </w:r>
      <w:r>
        <w:rPr>
          <w:rFonts w:ascii="Arial" w:hAnsi="Arial" w:cs="Arial"/>
          <w:sz w:val="20"/>
          <w:szCs w:val="20"/>
        </w:rPr>
        <w:t xml:space="preserve"> = Angle </w:t>
      </w:r>
      <w:r w:rsidRPr="000514F5">
        <w:rPr>
          <w:rFonts w:ascii="Arial" w:hAnsi="Arial" w:cs="Arial"/>
          <w:i/>
          <w:sz w:val="20"/>
          <w:szCs w:val="20"/>
        </w:rPr>
        <w:t>DAC</w:t>
      </w:r>
      <w:r>
        <w:rPr>
          <w:rFonts w:ascii="Arial" w:hAnsi="Arial" w:cs="Arial"/>
          <w:sz w:val="20"/>
          <w:szCs w:val="20"/>
        </w:rPr>
        <w:t xml:space="preserve"> = 65</w:t>
      </w:r>
      <w:r w:rsidRPr="000514F5">
        <w:rPr>
          <w:rFonts w:ascii="Arial" w:hAnsi="Arial" w:cs="Arial"/>
          <w:sz w:val="20"/>
          <w:szCs w:val="20"/>
          <w:vertAlign w:val="superscript"/>
        </w:rPr>
        <w:t>o</w:t>
      </w:r>
    </w:p>
    <w:p w14:paraId="2FD6B72C" w14:textId="77777777" w:rsidR="000514F5" w:rsidRDefault="000514F5" w:rsidP="000514F5">
      <w:pPr>
        <w:rPr>
          <w:rFonts w:ascii="Arial" w:hAnsi="Arial" w:cs="Arial"/>
          <w:sz w:val="20"/>
        </w:rPr>
      </w:pPr>
    </w:p>
    <w:p w14:paraId="5B3DCD47" w14:textId="77777777" w:rsidR="000514F5" w:rsidRDefault="000514F5" w:rsidP="000514F5">
      <w:pPr>
        <w:rPr>
          <w:rFonts w:ascii="Arial" w:hAnsi="Arial" w:cs="Arial"/>
          <w:sz w:val="20"/>
        </w:rPr>
      </w:pPr>
    </w:p>
    <w:p w14:paraId="6CF902C5" w14:textId="77777777" w:rsidR="000514F5" w:rsidRDefault="000514F5" w:rsidP="000514F5">
      <w:pPr>
        <w:rPr>
          <w:rFonts w:ascii="Arial" w:hAnsi="Arial" w:cs="Arial"/>
          <w:sz w:val="20"/>
        </w:rPr>
      </w:pPr>
    </w:p>
    <w:p w14:paraId="27EC2193" w14:textId="77777777" w:rsidR="000514F5" w:rsidRDefault="000514F5" w:rsidP="000514F5">
      <w:pPr>
        <w:rPr>
          <w:rFonts w:ascii="Arial" w:hAnsi="Arial" w:cs="Arial"/>
          <w:sz w:val="20"/>
        </w:rPr>
      </w:pPr>
    </w:p>
    <w:p w14:paraId="28D0CE5C" w14:textId="77777777" w:rsidR="000514F5" w:rsidRDefault="000514F5" w:rsidP="000514F5">
      <w:pPr>
        <w:rPr>
          <w:rFonts w:ascii="Arial" w:hAnsi="Arial" w:cs="Arial"/>
          <w:sz w:val="20"/>
        </w:rPr>
      </w:pPr>
    </w:p>
    <w:p w14:paraId="6D895D9C" w14:textId="77777777" w:rsidR="000514F5" w:rsidRDefault="000514F5" w:rsidP="000514F5">
      <w:pPr>
        <w:rPr>
          <w:rFonts w:ascii="Arial" w:hAnsi="Arial" w:cs="Arial"/>
          <w:sz w:val="20"/>
        </w:rPr>
      </w:pPr>
    </w:p>
    <w:p w14:paraId="49D920BC" w14:textId="77777777" w:rsidR="000514F5" w:rsidRDefault="000514F5" w:rsidP="000514F5">
      <w:pPr>
        <w:rPr>
          <w:rFonts w:ascii="Arial" w:hAnsi="Arial" w:cs="Arial"/>
          <w:sz w:val="20"/>
        </w:rPr>
      </w:pPr>
    </w:p>
    <w:p w14:paraId="29C997E7" w14:textId="77777777" w:rsidR="000514F5" w:rsidRDefault="000514F5" w:rsidP="000514F5">
      <w:pPr>
        <w:rPr>
          <w:rFonts w:ascii="Arial" w:hAnsi="Arial" w:cs="Arial"/>
          <w:sz w:val="20"/>
        </w:rPr>
      </w:pPr>
    </w:p>
    <w:p w14:paraId="35D536F6" w14:textId="40C85009" w:rsidR="000514F5" w:rsidRDefault="000514F5" w:rsidP="000514F5">
      <w:pPr>
        <w:rPr>
          <w:rFonts w:ascii="Arial" w:hAnsi="Arial" w:cs="Arial"/>
          <w:sz w:val="20"/>
        </w:rPr>
      </w:pPr>
    </w:p>
    <w:p w14:paraId="4FAA3E21" w14:textId="7D3B6F43" w:rsidR="000514F5" w:rsidRDefault="000514F5" w:rsidP="000514F5">
      <w:pPr>
        <w:rPr>
          <w:rFonts w:ascii="Arial" w:hAnsi="Arial" w:cs="Arial"/>
          <w:sz w:val="20"/>
        </w:rPr>
      </w:pPr>
    </w:p>
    <w:p w14:paraId="511E4BC2" w14:textId="6C2867E1" w:rsidR="000514F5" w:rsidRDefault="003D3B71" w:rsidP="000514F5">
      <w:pPr>
        <w:rPr>
          <w:rFonts w:ascii="Arial" w:hAnsi="Arial" w:cs="Arial"/>
          <w:sz w:val="20"/>
        </w:rPr>
      </w:pPr>
      <w:r>
        <w:rPr>
          <w:noProof/>
          <w:lang w:eastAsia="en-GB"/>
        </w:rPr>
        <w:drawing>
          <wp:anchor distT="0" distB="0" distL="114300" distR="114300" simplePos="0" relativeHeight="251759104" behindDoc="0" locked="0" layoutInCell="1" allowOverlap="1" wp14:anchorId="0C5EC6F7" wp14:editId="4F9C3D09">
            <wp:simplePos x="0" y="0"/>
            <wp:positionH relativeFrom="column">
              <wp:posOffset>3985260</wp:posOffset>
            </wp:positionH>
            <wp:positionV relativeFrom="paragraph">
              <wp:posOffset>162560</wp:posOffset>
            </wp:positionV>
            <wp:extent cx="2056765" cy="2324100"/>
            <wp:effectExtent l="0" t="0" r="635"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056765" cy="2324100"/>
                    </a:xfrm>
                    <a:prstGeom prst="rect">
                      <a:avLst/>
                    </a:prstGeom>
                  </pic:spPr>
                </pic:pic>
              </a:graphicData>
            </a:graphic>
            <wp14:sizeRelH relativeFrom="page">
              <wp14:pctWidth>0</wp14:pctWidth>
            </wp14:sizeRelH>
            <wp14:sizeRelV relativeFrom="page">
              <wp14:pctHeight>0</wp14:pctHeight>
            </wp14:sizeRelV>
          </wp:anchor>
        </w:drawing>
      </w:r>
    </w:p>
    <w:p w14:paraId="72491450" w14:textId="52F2CCAD" w:rsidR="000514F5" w:rsidRDefault="000514F5" w:rsidP="000514F5">
      <w:pPr>
        <w:pStyle w:val="ListParagraph"/>
        <w:numPr>
          <w:ilvl w:val="0"/>
          <w:numId w:val="41"/>
        </w:numPr>
        <w:rPr>
          <w:rFonts w:ascii="Arial" w:hAnsi="Arial" w:cs="Arial"/>
          <w:sz w:val="20"/>
        </w:rPr>
      </w:pPr>
      <w:r>
        <w:rPr>
          <w:rFonts w:ascii="Arial" w:hAnsi="Arial" w:cs="Arial"/>
          <w:sz w:val="20"/>
        </w:rPr>
        <w:t xml:space="preserve">   </w:t>
      </w:r>
    </w:p>
    <w:p w14:paraId="39D59CF2" w14:textId="4D00A13D" w:rsidR="000514F5" w:rsidRDefault="000514F5" w:rsidP="000514F5">
      <w:pPr>
        <w:rPr>
          <w:rFonts w:ascii="Arial" w:hAnsi="Arial" w:cs="Arial"/>
          <w:sz w:val="20"/>
        </w:rPr>
      </w:pPr>
      <w:r>
        <w:rPr>
          <w:rFonts w:ascii="Arial" w:hAnsi="Arial" w:cs="Arial"/>
          <w:sz w:val="20"/>
        </w:rPr>
        <w:t xml:space="preserve">Angle </w:t>
      </w:r>
      <w:r w:rsidRPr="000514F5">
        <w:rPr>
          <w:rFonts w:ascii="Arial" w:hAnsi="Arial" w:cs="Arial"/>
          <w:i/>
          <w:sz w:val="20"/>
        </w:rPr>
        <w:t>DAC</w:t>
      </w:r>
      <w:r>
        <w:rPr>
          <w:rFonts w:ascii="Arial" w:hAnsi="Arial" w:cs="Arial"/>
          <w:sz w:val="20"/>
        </w:rPr>
        <w:t xml:space="preserve"> = Angle </w:t>
      </w:r>
      <w:r w:rsidRPr="000514F5">
        <w:rPr>
          <w:rFonts w:ascii="Arial" w:hAnsi="Arial" w:cs="Arial"/>
          <w:i/>
          <w:sz w:val="20"/>
        </w:rPr>
        <w:t>ABC</w:t>
      </w:r>
      <w:r>
        <w:rPr>
          <w:rFonts w:ascii="Arial" w:hAnsi="Arial" w:cs="Arial"/>
          <w:sz w:val="20"/>
        </w:rPr>
        <w:t xml:space="preserve"> = 55</w:t>
      </w:r>
      <w:r w:rsidRPr="000514F5">
        <w:rPr>
          <w:rFonts w:ascii="Arial" w:hAnsi="Arial" w:cs="Arial"/>
          <w:sz w:val="20"/>
          <w:vertAlign w:val="superscript"/>
        </w:rPr>
        <w:t>o</w:t>
      </w:r>
    </w:p>
    <w:p w14:paraId="66E3D21D" w14:textId="3FAE799D" w:rsidR="000514F5" w:rsidRPr="000514F5" w:rsidRDefault="000514F5" w:rsidP="000514F5">
      <w:pPr>
        <w:rPr>
          <w:rFonts w:ascii="Arial" w:hAnsi="Arial" w:cs="Arial"/>
          <w:sz w:val="20"/>
        </w:rPr>
      </w:pPr>
      <w:r>
        <w:rPr>
          <w:rFonts w:ascii="Arial" w:hAnsi="Arial" w:cs="Arial"/>
          <w:sz w:val="20"/>
        </w:rPr>
        <w:t xml:space="preserve">Angle </w:t>
      </w:r>
      <w:r w:rsidRPr="000514F5">
        <w:rPr>
          <w:rFonts w:ascii="Arial" w:hAnsi="Arial" w:cs="Arial"/>
          <w:i/>
          <w:sz w:val="20"/>
        </w:rPr>
        <w:t>CAO</w:t>
      </w:r>
      <w:r>
        <w:rPr>
          <w:rFonts w:ascii="Arial" w:hAnsi="Arial" w:cs="Arial"/>
          <w:sz w:val="20"/>
        </w:rPr>
        <w:t xml:space="preserve"> = 90</w:t>
      </w:r>
      <w:r w:rsidRPr="000514F5">
        <w:rPr>
          <w:rFonts w:ascii="Arial" w:hAnsi="Arial" w:cs="Arial"/>
          <w:sz w:val="20"/>
          <w:vertAlign w:val="superscript"/>
        </w:rPr>
        <w:t>o</w:t>
      </w:r>
      <w:r>
        <w:rPr>
          <w:rFonts w:ascii="Arial" w:hAnsi="Arial" w:cs="Arial"/>
          <w:sz w:val="20"/>
        </w:rPr>
        <w:t xml:space="preserve"> – 55</w:t>
      </w:r>
      <w:r w:rsidRPr="000514F5">
        <w:rPr>
          <w:rFonts w:ascii="Arial" w:hAnsi="Arial" w:cs="Arial"/>
          <w:sz w:val="20"/>
          <w:vertAlign w:val="superscript"/>
        </w:rPr>
        <w:t>o</w:t>
      </w:r>
      <w:r>
        <w:rPr>
          <w:rFonts w:ascii="Arial" w:hAnsi="Arial" w:cs="Arial"/>
          <w:sz w:val="20"/>
        </w:rPr>
        <w:t xml:space="preserve"> = 35</w:t>
      </w:r>
      <w:r w:rsidRPr="000514F5">
        <w:rPr>
          <w:rFonts w:ascii="Arial" w:hAnsi="Arial" w:cs="Arial"/>
          <w:sz w:val="20"/>
          <w:vertAlign w:val="superscript"/>
        </w:rPr>
        <w:t>o</w:t>
      </w:r>
    </w:p>
    <w:p w14:paraId="25C9020F" w14:textId="30604881" w:rsidR="000514F5" w:rsidRDefault="003D3B71" w:rsidP="000514F5">
      <w:pPr>
        <w:pStyle w:val="Body"/>
      </w:pPr>
      <w:r>
        <w:t xml:space="preserve">Angle </w:t>
      </w:r>
      <w:r w:rsidRPr="003D3B71">
        <w:rPr>
          <w:i/>
        </w:rPr>
        <w:t>CAO</w:t>
      </w:r>
      <w:r>
        <w:t xml:space="preserve"> = </w:t>
      </w:r>
      <w:r w:rsidRPr="003D3B71">
        <w:rPr>
          <w:i/>
        </w:rPr>
        <w:t>OCA</w:t>
      </w:r>
      <w:r>
        <w:t xml:space="preserve"> = 35</w:t>
      </w:r>
      <w:r w:rsidRPr="003D3B71">
        <w:rPr>
          <w:vertAlign w:val="superscript"/>
        </w:rPr>
        <w:t>o</w:t>
      </w:r>
      <w:r>
        <w:t xml:space="preserve">          </w:t>
      </w:r>
      <w:r w:rsidR="000514F5" w:rsidRPr="00DB4716">
        <w:rPr>
          <w:i/>
        </w:rPr>
        <w:t>AOC</w:t>
      </w:r>
      <w:r w:rsidR="000514F5">
        <w:t xml:space="preserve"> is </w:t>
      </w:r>
      <w:r w:rsidR="00B57E57">
        <w:t>an isosceles triangle</w:t>
      </w:r>
    </w:p>
    <w:p w14:paraId="6C3F7318" w14:textId="77777777" w:rsidR="000A30B1" w:rsidRDefault="000A30B1" w:rsidP="000514F5">
      <w:pPr>
        <w:pStyle w:val="Body"/>
      </w:pPr>
    </w:p>
    <w:p w14:paraId="592F617E" w14:textId="77777777" w:rsidR="000A30B1" w:rsidRDefault="000A30B1" w:rsidP="000514F5">
      <w:pPr>
        <w:pStyle w:val="Body"/>
      </w:pPr>
    </w:p>
    <w:p w14:paraId="09BC0FB2" w14:textId="77777777" w:rsidR="000A30B1" w:rsidRDefault="000A30B1" w:rsidP="000514F5">
      <w:pPr>
        <w:pStyle w:val="Body"/>
      </w:pPr>
    </w:p>
    <w:p w14:paraId="0EB2C8E1" w14:textId="77777777" w:rsidR="000A30B1" w:rsidRDefault="000A30B1" w:rsidP="000514F5">
      <w:pPr>
        <w:pStyle w:val="Body"/>
      </w:pPr>
    </w:p>
    <w:p w14:paraId="7BD10F77" w14:textId="77777777" w:rsidR="000A30B1" w:rsidRDefault="000A30B1" w:rsidP="000514F5">
      <w:pPr>
        <w:pStyle w:val="Body"/>
      </w:pPr>
    </w:p>
    <w:p w14:paraId="1E4B3D1F" w14:textId="77777777" w:rsidR="000A30B1" w:rsidRDefault="000A30B1" w:rsidP="000514F5">
      <w:pPr>
        <w:pStyle w:val="Body"/>
      </w:pPr>
    </w:p>
    <w:p w14:paraId="47748F86" w14:textId="77777777" w:rsidR="000A30B1" w:rsidRDefault="000A30B1" w:rsidP="000514F5">
      <w:pPr>
        <w:pStyle w:val="Body"/>
      </w:pPr>
    </w:p>
    <w:p w14:paraId="5DB2E989" w14:textId="77777777" w:rsidR="000A30B1" w:rsidRDefault="000A30B1" w:rsidP="000514F5">
      <w:pPr>
        <w:pStyle w:val="Body"/>
      </w:pPr>
    </w:p>
    <w:p w14:paraId="33B60F27" w14:textId="77777777" w:rsidR="000A30B1" w:rsidRDefault="000A30B1" w:rsidP="000514F5">
      <w:pPr>
        <w:pStyle w:val="Body"/>
      </w:pPr>
    </w:p>
    <w:p w14:paraId="6A701199" w14:textId="77777777" w:rsidR="000A30B1" w:rsidRDefault="000A30B1" w:rsidP="000514F5">
      <w:pPr>
        <w:pStyle w:val="Body"/>
      </w:pPr>
    </w:p>
    <w:p w14:paraId="686010E4" w14:textId="77777777" w:rsidR="000A30B1" w:rsidRDefault="000A30B1" w:rsidP="000514F5">
      <w:pPr>
        <w:pStyle w:val="Body"/>
      </w:pPr>
    </w:p>
    <w:p w14:paraId="4874F3C3" w14:textId="77777777" w:rsidR="000A30B1" w:rsidRDefault="000A30B1" w:rsidP="000514F5">
      <w:pPr>
        <w:pStyle w:val="Body"/>
      </w:pPr>
    </w:p>
    <w:p w14:paraId="49B8601F" w14:textId="77777777" w:rsidR="000A30B1" w:rsidRDefault="000A30B1" w:rsidP="000514F5">
      <w:pPr>
        <w:pStyle w:val="Body"/>
      </w:pPr>
    </w:p>
    <w:p w14:paraId="414C6EC3" w14:textId="77777777" w:rsidR="000A30B1" w:rsidRDefault="000A30B1" w:rsidP="000514F5">
      <w:pPr>
        <w:pStyle w:val="Body"/>
      </w:pPr>
    </w:p>
    <w:p w14:paraId="2C41FF17" w14:textId="77777777" w:rsidR="000A30B1" w:rsidRDefault="000A30B1" w:rsidP="000514F5">
      <w:pPr>
        <w:pStyle w:val="Body"/>
      </w:pPr>
    </w:p>
    <w:p w14:paraId="7AE3DD6F" w14:textId="77777777" w:rsidR="000A30B1" w:rsidRDefault="000A30B1" w:rsidP="000514F5">
      <w:pPr>
        <w:pStyle w:val="Body"/>
      </w:pPr>
    </w:p>
    <w:p w14:paraId="12B2E17D" w14:textId="77777777" w:rsidR="000A30B1" w:rsidRDefault="000A30B1" w:rsidP="000514F5">
      <w:pPr>
        <w:pStyle w:val="Body"/>
      </w:pPr>
    </w:p>
    <w:p w14:paraId="73813D1E" w14:textId="77777777" w:rsidR="000A30B1" w:rsidRDefault="000A30B1" w:rsidP="000514F5">
      <w:pPr>
        <w:pStyle w:val="Body"/>
      </w:pPr>
    </w:p>
    <w:p w14:paraId="40129764" w14:textId="77777777" w:rsidR="000A30B1" w:rsidRDefault="000A30B1" w:rsidP="000514F5">
      <w:pPr>
        <w:pStyle w:val="Body"/>
      </w:pPr>
    </w:p>
    <w:p w14:paraId="2446BBF5" w14:textId="77777777" w:rsidR="000A30B1" w:rsidRDefault="000A30B1" w:rsidP="000514F5">
      <w:pPr>
        <w:pStyle w:val="Body"/>
      </w:pPr>
    </w:p>
    <w:p w14:paraId="0FD2F6E5" w14:textId="77777777" w:rsidR="000A30B1" w:rsidRDefault="000A30B1" w:rsidP="000514F5">
      <w:pPr>
        <w:pStyle w:val="Body"/>
        <w:sectPr w:rsidR="000A30B1" w:rsidSect="000A30B1">
          <w:pgSz w:w="11906" w:h="16838"/>
          <w:pgMar w:top="1134" w:right="1134" w:bottom="0" w:left="1134" w:header="709" w:footer="447" w:gutter="0"/>
          <w:cols w:space="708"/>
          <w:docGrid w:linePitch="360"/>
        </w:sectPr>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48ADC7F" w14:textId="77777777" w:rsidR="00B57E57" w:rsidRDefault="00B57E57" w:rsidP="00C41F60">
      <w:pPr>
        <w:pStyle w:val="Body"/>
        <w:rPr>
          <w:rFonts w:ascii="Bliss Pro Light" w:hAnsi="Bliss Pro Light" w:cs="Open Sans Light"/>
          <w:sz w:val="24"/>
          <w:szCs w:val="24"/>
        </w:rPr>
      </w:pPr>
    </w:p>
    <w:p w14:paraId="0E39ED73" w14:textId="77777777" w:rsidR="00B57E57" w:rsidRDefault="00B57E57" w:rsidP="00C41F60">
      <w:pPr>
        <w:pStyle w:val="Body"/>
        <w:rPr>
          <w:rFonts w:ascii="Bliss Pro Light" w:hAnsi="Bliss Pro Light" w:cs="Open Sans Light"/>
          <w:sz w:val="24"/>
          <w:szCs w:val="24"/>
        </w:rPr>
      </w:pPr>
    </w:p>
    <w:p w14:paraId="5F570B40" w14:textId="77777777" w:rsidR="00B57E57" w:rsidRDefault="00B57E57" w:rsidP="00C41F60">
      <w:pPr>
        <w:pStyle w:val="Body"/>
        <w:rPr>
          <w:rFonts w:ascii="Bliss Pro Light" w:hAnsi="Bliss Pro Light" w:cs="Open Sans Light"/>
          <w:sz w:val="24"/>
          <w:szCs w:val="24"/>
        </w:rPr>
      </w:pPr>
    </w:p>
    <w:p w14:paraId="2957721D" w14:textId="77777777" w:rsidR="00B57E57" w:rsidRDefault="00B57E57" w:rsidP="00C41F60">
      <w:pPr>
        <w:pStyle w:val="Body"/>
        <w:rPr>
          <w:rFonts w:ascii="Bliss Pro Light" w:hAnsi="Bliss Pro Light" w:cs="Open Sans Light"/>
          <w:sz w:val="24"/>
          <w:szCs w:val="24"/>
        </w:rPr>
      </w:pPr>
    </w:p>
    <w:p w14:paraId="1AC1908A" w14:textId="77777777" w:rsidR="00B57E57" w:rsidRDefault="00B57E57" w:rsidP="00C41F60">
      <w:pPr>
        <w:pStyle w:val="Body"/>
        <w:rPr>
          <w:rFonts w:ascii="Bliss Pro Light" w:hAnsi="Bliss Pro Light" w:cs="Open Sans Light"/>
          <w:sz w:val="24"/>
          <w:szCs w:val="24"/>
        </w:rPr>
      </w:pPr>
    </w:p>
    <w:p w14:paraId="0ED2B4FC" w14:textId="77777777" w:rsidR="00B57E57" w:rsidRDefault="00B57E57" w:rsidP="00C41F60">
      <w:pPr>
        <w:pStyle w:val="Body"/>
        <w:rPr>
          <w:rFonts w:ascii="Bliss Pro Light" w:hAnsi="Bliss Pro Light" w:cs="Open Sans Light"/>
          <w:sz w:val="24"/>
          <w:szCs w:val="24"/>
        </w:rPr>
      </w:pPr>
    </w:p>
    <w:p w14:paraId="5CB3610E" w14:textId="77777777" w:rsidR="00404CE4" w:rsidRDefault="00404CE4" w:rsidP="00C41F60">
      <w:pPr>
        <w:pStyle w:val="Body"/>
        <w:rPr>
          <w:rFonts w:ascii="Bliss Pro Light" w:hAnsi="Bliss Pro Light" w:cs="Open Sans Light"/>
          <w:sz w:val="24"/>
          <w:szCs w:val="24"/>
        </w:rPr>
      </w:pPr>
    </w:p>
    <w:p w14:paraId="7F58C575" w14:textId="77777777" w:rsidR="00404CE4" w:rsidRDefault="00404CE4" w:rsidP="00C41F60">
      <w:pPr>
        <w:pStyle w:val="Body"/>
        <w:rPr>
          <w:rFonts w:ascii="Bliss Pro Light" w:hAnsi="Bliss Pro Light" w:cs="Open Sans Light"/>
          <w:sz w:val="24"/>
          <w:szCs w:val="24"/>
        </w:rPr>
      </w:pPr>
    </w:p>
    <w:p w14:paraId="4475D986" w14:textId="77777777" w:rsidR="00B57E57" w:rsidRDefault="00B57E57" w:rsidP="00C41F60">
      <w:pPr>
        <w:pStyle w:val="Body"/>
        <w:rPr>
          <w:rFonts w:ascii="Bliss Pro Light" w:hAnsi="Bliss Pro Light" w:cs="Open Sans Light"/>
          <w:sz w:val="24"/>
          <w:szCs w:val="24"/>
        </w:rPr>
      </w:pPr>
    </w:p>
    <w:p w14:paraId="42BCB97C" w14:textId="77777777" w:rsidR="00404CE4" w:rsidRPr="003141A7" w:rsidRDefault="00404CE4" w:rsidP="00404CE4">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D249B6B" w14:textId="77777777" w:rsidR="00404CE4" w:rsidRPr="003141A7" w:rsidRDefault="00404CE4" w:rsidP="00404CE4">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8"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9" w:history="1">
        <w:r w:rsidRPr="003141A7">
          <w:rPr>
            <w:rStyle w:val="CIELink"/>
            <w:rFonts w:ascii="Bliss Pro Light" w:hAnsi="Bliss Pro Light" w:cs="Open Sans Light"/>
            <w:sz w:val="19"/>
            <w:szCs w:val="19"/>
            <w:lang w:val="de-DE"/>
          </w:rPr>
          <w:t>www.cambridgeinternational.org</w:t>
        </w:r>
      </w:hyperlink>
    </w:p>
    <w:p w14:paraId="606B3BC0" w14:textId="77777777" w:rsidR="00404CE4" w:rsidRPr="003141A7" w:rsidRDefault="00404CE4" w:rsidP="00404CE4">
      <w:pPr>
        <w:pStyle w:val="Body"/>
        <w:rPr>
          <w:rFonts w:ascii="Bliss Pro Light" w:hAnsi="Bliss Pro Light" w:cs="Open Sans Light"/>
          <w:sz w:val="19"/>
          <w:szCs w:val="19"/>
          <w:lang w:val="de-DE"/>
        </w:rPr>
      </w:pPr>
    </w:p>
    <w:p w14:paraId="438FBFDF" w14:textId="4A266C69" w:rsidR="00C039FE" w:rsidRPr="00404CE4" w:rsidRDefault="00404CE4" w:rsidP="00404CE4">
      <w:pPr>
        <w:rPr>
          <w:rFonts w:eastAsiaTheme="minorEastAsia"/>
          <w:noProof/>
          <w:sz w:val="20"/>
          <w:szCs w:val="20"/>
          <w:lang w:eastAsia="en-GB"/>
        </w:rPr>
      </w:pPr>
      <w:r w:rsidRPr="000F20B4">
        <w:rPr>
          <w:rFonts w:ascii="Bliss Pro Light" w:hAnsi="Bliss Pro Light" w:cs="Arial"/>
          <w:sz w:val="20"/>
          <w:szCs w:val="20"/>
        </w:rPr>
        <w:t>© Cambridge University Press &amp; Assessment 2022</w:t>
      </w:r>
    </w:p>
    <w:sectPr w:rsidR="00C039FE" w:rsidRPr="00404CE4" w:rsidSect="000A30B1">
      <w:headerReference w:type="even" r:id="rId60"/>
      <w:headerReference w:type="default" r:id="rId61"/>
      <w:footerReference w:type="even" r:id="rId62"/>
      <w:footerReference w:type="default" r:id="rId63"/>
      <w:pgSz w:w="11906" w:h="16838"/>
      <w:pgMar w:top="818"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8DF7D" w14:textId="77777777" w:rsidR="00650048" w:rsidRDefault="00650048" w:rsidP="00D35A29">
      <w:pPr>
        <w:spacing w:after="0" w:line="240" w:lineRule="auto"/>
      </w:pPr>
      <w:r>
        <w:separator/>
      </w:r>
    </w:p>
  </w:endnote>
  <w:endnote w:type="continuationSeparator" w:id="0">
    <w:p w14:paraId="54FE8955" w14:textId="77777777" w:rsidR="00650048" w:rsidRDefault="00650048"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Franklin Gothic Demi Cond"/>
    <w:panose1 w:val="00000000000000000000"/>
    <w:charset w:val="00"/>
    <w:family w:val="modern"/>
    <w:notTrueType/>
    <w:pitch w:val="variable"/>
    <w:sig w:usb0="A00002E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Bliss Pro Light">
    <w:altName w:val="Franklin Gothic Demi Cond"/>
    <w:panose1 w:val="00000000000000000000"/>
    <w:charset w:val="00"/>
    <w:family w:val="modern"/>
    <w:notTrueType/>
    <w:pitch w:val="variable"/>
    <w:sig w:usb0="A00002EF" w:usb1="5000205B" w:usb2="00000000" w:usb3="00000000" w:csb0="0000009F" w:csb1="00000000"/>
  </w:font>
  <w:font w:name="Bliss Pro Medium">
    <w:altName w:val="Franklin Gothic Demi Cond"/>
    <w:panose1 w:val="00000000000000000000"/>
    <w:charset w:val="00"/>
    <w:family w:val="modern"/>
    <w:notTrueType/>
    <w:pitch w:val="variable"/>
    <w:sig w:usb0="A00002EF" w:usb1="5000205B" w:usb2="00000000" w:usb3="00000000" w:csb0="0000009F" w:csb1="00000000"/>
  </w:font>
  <w:font w:name="Merriweather">
    <w:altName w:val="Times New Roman"/>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68737F44" w:rsidR="001F76AF" w:rsidRPr="00BC1A42" w:rsidRDefault="001F76AF"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 xml:space="preserve">Version </w:t>
    </w:r>
    <w:r w:rsidR="003B543B">
      <w:rPr>
        <w:rFonts w:ascii="Bliss Pro Light" w:hAnsi="Bliss Pro Light"/>
        <w:sz w:val="24"/>
        <w:szCs w:val="24"/>
      </w:rPr>
      <w:t>2</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40E872D1" w:rsidR="001F76AF" w:rsidRPr="00566ABE" w:rsidRDefault="001F76AF"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Cambridge IGCSE</w:t>
    </w:r>
    <w:r>
      <w:rPr>
        <w:rFonts w:ascii="Arial" w:hAnsi="Arial" w:cs="Arial"/>
        <w:sz w:val="20"/>
        <w:szCs w:val="20"/>
      </w:rPr>
      <w:t xml:space="preserve"> Mathematics 0580 </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33152A">
      <w:rPr>
        <w:rFonts w:ascii="Arial" w:hAnsi="Arial" w:cs="Arial"/>
        <w:noProof/>
        <w:sz w:val="20"/>
        <w:szCs w:val="20"/>
      </w:rPr>
      <w:t>7</w:t>
    </w:r>
    <w:r w:rsidRPr="00566ABE">
      <w:rPr>
        <w:rFonts w:ascii="Arial" w:hAnsi="Arial" w:cs="Arial"/>
        <w:noProof/>
        <w:sz w:val="20"/>
        <w:szCs w:val="20"/>
      </w:rPr>
      <w:fldChar w:fldCharType="end"/>
    </w:r>
  </w:p>
  <w:p w14:paraId="01AFB8E2" w14:textId="77777777" w:rsidR="001F76AF" w:rsidRPr="00150D46" w:rsidRDefault="001F76AF" w:rsidP="00150D46">
    <w:pPr>
      <w:pStyle w:val="Footer"/>
      <w:tabs>
        <w:tab w:val="clear" w:pos="4513"/>
        <w:tab w:val="clear" w:pos="9026"/>
      </w:tabs>
      <w:ind w:right="-567"/>
      <w:jc w:val="right"/>
      <w:rPr>
        <w:rFonts w:ascii="Calisto MT" w:hAnsi="Calisto MT"/>
        <w:color w:val="E0520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535FA8BC" w:rsidR="001F76AF" w:rsidRPr="004A263D" w:rsidRDefault="001F76AF"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33152A">
      <w:rPr>
        <w:rFonts w:ascii="Arial" w:hAnsi="Arial" w:cs="Arial"/>
        <w:noProof/>
        <w:sz w:val="20"/>
        <w:szCs w:val="20"/>
      </w:rPr>
      <w:t>6</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Mathematics 0580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1CFE0" w14:textId="390F6ACD" w:rsidR="001F76AF" w:rsidRPr="00566ABE" w:rsidRDefault="001F76AF"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 xml:space="preserve">mathematics 0580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92AAA" w14:textId="023C3670" w:rsidR="001F76AF" w:rsidRPr="003A2DA9" w:rsidRDefault="001F76AF" w:rsidP="00074BC2">
    <w:pPr>
      <w:pStyle w:val="Footer"/>
      <w:tabs>
        <w:tab w:val="clear" w:pos="4513"/>
        <w:tab w:val="clear" w:pos="9026"/>
      </w:tabs>
      <w:ind w:left="-567" w:right="-444"/>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33152A">
      <w:rPr>
        <w:rFonts w:ascii="Arial" w:hAnsi="Arial" w:cs="Arial"/>
        <w:noProof/>
        <w:sz w:val="20"/>
        <w:szCs w:val="20"/>
      </w:rPr>
      <w:t>26</w:t>
    </w:r>
    <w:r w:rsidRPr="003A2DA9">
      <w:rPr>
        <w:rFonts w:ascii="Arial" w:hAnsi="Arial" w:cs="Arial"/>
        <w:noProof/>
        <w:sz w:val="20"/>
        <w:szCs w:val="20"/>
      </w:rPr>
      <w:fldChar w:fldCharType="end"/>
    </w:r>
    <w:r w:rsidRPr="003A2DA9">
      <w:rPr>
        <w:rFonts w:ascii="Arial" w:hAnsi="Arial" w:cs="Arial"/>
        <w:noProof/>
        <w:sz w:val="20"/>
        <w:szCs w:val="20"/>
      </w:rPr>
      <w:tab/>
      <w:t xml:space="preserve">Cambridge IGCSE </w:t>
    </w:r>
    <w:r>
      <w:rPr>
        <w:rFonts w:ascii="Arial" w:hAnsi="Arial" w:cs="Arial"/>
        <w:noProof/>
        <w:sz w:val="20"/>
        <w:szCs w:val="20"/>
      </w:rPr>
      <w:t>Mathematics</w:t>
    </w:r>
    <w:r w:rsidRPr="003A2DA9">
      <w:rPr>
        <w:rFonts w:ascii="Arial" w:hAnsi="Arial" w:cs="Arial"/>
        <w:noProof/>
        <w:sz w:val="20"/>
        <w:szCs w:val="20"/>
      </w:rPr>
      <w:t xml:space="preserve"> </w:t>
    </w:r>
    <w:r>
      <w:rPr>
        <w:rFonts w:ascii="Arial" w:hAnsi="Arial" w:cs="Arial"/>
        <w:noProof/>
        <w:sz w:val="20"/>
        <w:szCs w:val="20"/>
      </w:rPr>
      <w:t>0580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BB4E2" w14:textId="4E98C23A" w:rsidR="001F76AF" w:rsidRPr="003A2DA9" w:rsidRDefault="001F76AF" w:rsidP="000A30B1">
    <w:pPr>
      <w:pStyle w:val="Footer"/>
      <w:tabs>
        <w:tab w:val="clear" w:pos="4513"/>
        <w:tab w:val="clear" w:pos="9026"/>
      </w:tabs>
      <w:ind w:right="-567"/>
      <w:jc w:val="center"/>
      <w:rPr>
        <w:rFonts w:ascii="Arial" w:hAnsi="Arial" w:cs="Arial"/>
        <w:sz w:val="20"/>
        <w:szCs w:val="20"/>
      </w:rPr>
    </w:pPr>
    <w:r>
      <w:rPr>
        <w:rFonts w:ascii="Arial" w:hAnsi="Arial" w:cs="Arial"/>
        <w:sz w:val="20"/>
        <w:szCs w:val="20"/>
      </w:rPr>
      <w:t xml:space="preserve">                                                                                                         </w:t>
    </w:r>
    <w:r w:rsidRPr="00566ABE">
      <w:rPr>
        <w:rFonts w:ascii="Arial" w:hAnsi="Arial" w:cs="Arial"/>
        <w:sz w:val="20"/>
        <w:szCs w:val="20"/>
      </w:rPr>
      <w:t xml:space="preserve">Cambridge IGCSE </w:t>
    </w:r>
    <w:r>
      <w:rPr>
        <w:rFonts w:ascii="Arial" w:hAnsi="Arial" w:cs="Arial"/>
        <w:sz w:val="20"/>
        <w:szCs w:val="20"/>
      </w:rPr>
      <w:t xml:space="preserve">mathematics 0580 </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33152A">
      <w:rPr>
        <w:rFonts w:ascii="Arial" w:hAnsi="Arial" w:cs="Arial"/>
        <w:noProof/>
        <w:sz w:val="20"/>
        <w:szCs w:val="20"/>
      </w:rPr>
      <w:t>27</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0394C" w14:textId="19A3076E" w:rsidR="001F76AF" w:rsidRPr="006E0653" w:rsidRDefault="001F76AF" w:rsidP="006E065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2F2BA" w14:textId="6536709B" w:rsidR="001F76AF" w:rsidRPr="003A2DA9" w:rsidRDefault="001F76AF" w:rsidP="000A30B1">
    <w:pPr>
      <w:pStyle w:val="Footer"/>
      <w:tabs>
        <w:tab w:val="clear" w:pos="4513"/>
        <w:tab w:val="clear" w:pos="9026"/>
      </w:tabs>
      <w:ind w:right="-567"/>
      <w:jc w:val="center"/>
      <w:rPr>
        <w:rFonts w:ascii="Arial" w:hAnsi="Arial" w:cs="Arial"/>
        <w:sz w:val="20"/>
        <w:szCs w:val="20"/>
      </w:rPr>
    </w:pP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E2313" w14:textId="77777777" w:rsidR="00650048" w:rsidRDefault="00650048" w:rsidP="00D35A29">
      <w:pPr>
        <w:spacing w:after="0" w:line="240" w:lineRule="auto"/>
      </w:pPr>
      <w:r>
        <w:separator/>
      </w:r>
    </w:p>
  </w:footnote>
  <w:footnote w:type="continuationSeparator" w:id="0">
    <w:p w14:paraId="219798DC" w14:textId="77777777" w:rsidR="00650048" w:rsidRDefault="00650048"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1F76AF" w:rsidRDefault="001F76AF">
    <w:pPr>
      <w:pStyle w:val="Header"/>
    </w:pPr>
  </w:p>
  <w:p w14:paraId="3977E341" w14:textId="77777777" w:rsidR="001F76AF" w:rsidRDefault="001F7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1F76AF" w:rsidRDefault="001F7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1382CA33" w:rsidR="001F76AF" w:rsidRPr="004A263D" w:rsidRDefault="001F76AF" w:rsidP="00725F64">
    <w:pPr>
      <w:pStyle w:val="Header"/>
      <w:ind w:left="-567"/>
      <w:rPr>
        <w:rFonts w:ascii="Arial" w:hAnsi="Arial" w:cs="Arial"/>
        <w:sz w:val="20"/>
        <w:szCs w:val="20"/>
      </w:rPr>
    </w:pPr>
    <w:r>
      <w:rPr>
        <w:rFonts w:ascii="Arial" w:hAnsi="Arial" w:cs="Arial"/>
        <w:sz w:val="20"/>
        <w:szCs w:val="20"/>
      </w:rPr>
      <w:t>Teaching</w:t>
    </w:r>
    <w:r w:rsidRPr="004A263D">
      <w:rPr>
        <w:rFonts w:ascii="Arial" w:hAnsi="Arial" w:cs="Arial"/>
        <w:sz w:val="20"/>
        <w:szCs w:val="20"/>
      </w:rPr>
      <w:t xml:space="preserve"> Pack</w:t>
    </w:r>
    <w:r w:rsidR="00F317EA">
      <w:rPr>
        <w:rFonts w:ascii="Arial" w:hAnsi="Arial" w:cs="Arial"/>
        <w:sz w:val="20"/>
        <w:szCs w:val="20"/>
      </w:rPr>
      <w:t xml:space="preserve"> – Circle theorems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D029C" w14:textId="1C042413" w:rsidR="001F76AF" w:rsidRPr="003E372B" w:rsidRDefault="001F76AF" w:rsidP="003E372B">
    <w:pPr>
      <w:pStyle w:val="Header"/>
      <w:jc w:val="right"/>
      <w:rPr>
        <w:rFonts w:ascii="Arial" w:hAnsi="Arial" w:cs="Arial"/>
        <w:sz w:val="20"/>
        <w:szCs w:val="20"/>
      </w:rPr>
    </w:pPr>
    <w:r>
      <w:rPr>
        <w:rFonts w:ascii="Arial" w:hAnsi="Arial" w:cs="Arial"/>
        <w:sz w:val="20"/>
        <w:szCs w:val="20"/>
      </w:rPr>
      <w:t>Teaching</w:t>
    </w:r>
    <w:r w:rsidRPr="003E372B">
      <w:rPr>
        <w:rFonts w:ascii="Arial" w:hAnsi="Arial" w:cs="Arial"/>
        <w:sz w:val="20"/>
        <w:szCs w:val="20"/>
      </w:rPr>
      <w:t xml:space="preserve"> Pack</w:t>
    </w:r>
    <w:r w:rsidR="00F317EA">
      <w:rPr>
        <w:rFonts w:ascii="Arial" w:hAnsi="Arial" w:cs="Arial"/>
        <w:sz w:val="20"/>
        <w:szCs w:val="20"/>
      </w:rPr>
      <w:t xml:space="preserve"> – Circle theorems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A8B51" w14:textId="4DFB666D" w:rsidR="001F76AF" w:rsidRPr="003E372B" w:rsidRDefault="001F76AF" w:rsidP="003E372B">
    <w:pPr>
      <w:pStyle w:val="Header"/>
      <w:jc w:val="right"/>
      <w:rPr>
        <w:rFonts w:ascii="Arial" w:hAnsi="Arial" w:cs="Arial"/>
        <w:sz w:val="20"/>
        <w:szCs w:val="20"/>
      </w:rPr>
    </w:pPr>
    <w:r>
      <w:rPr>
        <w:rFonts w:ascii="Arial" w:hAnsi="Arial" w:cs="Arial"/>
        <w:sz w:val="20"/>
        <w:szCs w:val="20"/>
      </w:rPr>
      <w:t>Teaching Pack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880DF" w14:textId="2D92AE46" w:rsidR="001F76AF" w:rsidRPr="003A2DA9" w:rsidRDefault="001F76AF" w:rsidP="003A2DA9">
    <w:pPr>
      <w:pStyle w:val="Header"/>
      <w:ind w:left="-567"/>
      <w:rPr>
        <w:rFonts w:ascii="Arial" w:hAnsi="Arial" w:cs="Arial"/>
        <w:sz w:val="20"/>
        <w:szCs w:val="20"/>
      </w:rPr>
    </w:pPr>
    <w:r>
      <w:rPr>
        <w:rFonts w:ascii="Arial" w:hAnsi="Arial" w:cs="Arial"/>
        <w:sz w:val="20"/>
        <w:szCs w:val="20"/>
      </w:rPr>
      <w:t>Teaching pack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44D26" w14:textId="2CA2BEF0" w:rsidR="001F76AF" w:rsidRPr="004506F2" w:rsidRDefault="001F76AF" w:rsidP="004506F2">
    <w:pPr>
      <w:pStyle w:val="Header"/>
      <w:ind w:left="-567"/>
      <w:jc w:val="right"/>
    </w:pPr>
    <w:r>
      <w:rPr>
        <w:rFonts w:ascii="Arial" w:hAnsi="Arial" w:cs="Arial"/>
        <w:sz w:val="20"/>
        <w:szCs w:val="20"/>
      </w:rPr>
      <w:t>Teaching</w:t>
    </w:r>
    <w:r w:rsidRPr="004A263D">
      <w:rPr>
        <w:rFonts w:ascii="Arial" w:hAnsi="Arial" w:cs="Arial"/>
        <w:sz w:val="20"/>
        <w:szCs w:val="20"/>
      </w:rPr>
      <w:t xml:space="preserve"> Pack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D386" w14:textId="37B78D6D" w:rsidR="001F76AF" w:rsidRPr="006E0653" w:rsidRDefault="001F76AF" w:rsidP="006E06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EEAA9" w14:textId="31BD3348" w:rsidR="001F76AF" w:rsidRPr="00B57E57" w:rsidRDefault="001F76AF" w:rsidP="00B57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5ACA"/>
    <w:multiLevelType w:val="multilevel"/>
    <w:tmpl w:val="9306CD60"/>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DF667C"/>
    <w:multiLevelType w:val="multilevel"/>
    <w:tmpl w:val="E97E33C0"/>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2" w15:restartNumberingAfterBreak="0">
    <w:nsid w:val="062C70F0"/>
    <w:multiLevelType w:val="multilevel"/>
    <w:tmpl w:val="FD6A4D94"/>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3" w15:restartNumberingAfterBreak="0">
    <w:nsid w:val="074C1AF4"/>
    <w:multiLevelType w:val="hybridMultilevel"/>
    <w:tmpl w:val="81F64F24"/>
    <w:lvl w:ilvl="0" w:tplc="CEF63C6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9B72E7"/>
    <w:multiLevelType w:val="hybridMultilevel"/>
    <w:tmpl w:val="81F64F24"/>
    <w:lvl w:ilvl="0" w:tplc="CEF63C6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B6470F"/>
    <w:multiLevelType w:val="hybridMultilevel"/>
    <w:tmpl w:val="AE6E5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7752A"/>
    <w:multiLevelType w:val="hybridMultilevel"/>
    <w:tmpl w:val="8B966F74"/>
    <w:lvl w:ilvl="0" w:tplc="FE721722">
      <w:start w:val="1"/>
      <w:numFmt w:val="decimal"/>
      <w:lvlText w:val="%1."/>
      <w:lvlJc w:val="left"/>
      <w:pPr>
        <w:ind w:left="360" w:hanging="360"/>
      </w:pPr>
      <w:rPr>
        <w:rFonts w:hint="default"/>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CE1AD8"/>
    <w:multiLevelType w:val="multilevel"/>
    <w:tmpl w:val="FBB4D018"/>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8" w15:restartNumberingAfterBreak="0">
    <w:nsid w:val="24C2617A"/>
    <w:multiLevelType w:val="hybridMultilevel"/>
    <w:tmpl w:val="889EB1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7921DF"/>
    <w:multiLevelType w:val="multilevel"/>
    <w:tmpl w:val="559C99A6"/>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10" w15:restartNumberingAfterBreak="0">
    <w:nsid w:val="35E43340"/>
    <w:multiLevelType w:val="hybridMultilevel"/>
    <w:tmpl w:val="7114776E"/>
    <w:lvl w:ilvl="0" w:tplc="60866A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3C368F"/>
    <w:multiLevelType w:val="multilevel"/>
    <w:tmpl w:val="9B5A78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89B4D0A"/>
    <w:multiLevelType w:val="multilevel"/>
    <w:tmpl w:val="74B26A96"/>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13" w15:restartNumberingAfterBreak="0">
    <w:nsid w:val="3A2A2830"/>
    <w:multiLevelType w:val="hybridMultilevel"/>
    <w:tmpl w:val="FD229C80"/>
    <w:lvl w:ilvl="0" w:tplc="8E280494">
      <w:numFmt w:val="bullet"/>
      <w:lvlText w:val="-"/>
      <w:lvlJc w:val="left"/>
      <w:pPr>
        <w:ind w:left="1812" w:hanging="360"/>
      </w:pPr>
      <w:rPr>
        <w:rFonts w:ascii="Arial" w:eastAsia="Times New Roman" w:hAnsi="Arial" w:cs="Aria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14" w15:restartNumberingAfterBreak="0">
    <w:nsid w:val="3B5445D1"/>
    <w:multiLevelType w:val="hybridMultilevel"/>
    <w:tmpl w:val="D20CCD40"/>
    <w:lvl w:ilvl="0" w:tplc="F4D098F0">
      <w:start w:val="1"/>
      <w:numFmt w:val="decimal"/>
      <w:lvlText w:val="%1."/>
      <w:lvlJc w:val="left"/>
      <w:pPr>
        <w:ind w:left="360" w:hanging="360"/>
      </w:pPr>
      <w:rPr>
        <w:rFonts w:asciiTheme="minorHAnsi" w:hAnsiTheme="minorHAnsi" w:cstheme="minorBidi"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B735BC9"/>
    <w:multiLevelType w:val="hybridMultilevel"/>
    <w:tmpl w:val="8B966F74"/>
    <w:lvl w:ilvl="0" w:tplc="FE721722">
      <w:start w:val="1"/>
      <w:numFmt w:val="decimal"/>
      <w:lvlText w:val="%1."/>
      <w:lvlJc w:val="left"/>
      <w:pPr>
        <w:ind w:left="360" w:hanging="360"/>
      </w:pPr>
      <w:rPr>
        <w:rFonts w:hint="default"/>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20215D1"/>
    <w:multiLevelType w:val="multilevel"/>
    <w:tmpl w:val="B0D2DCA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2ED47A3"/>
    <w:multiLevelType w:val="multilevel"/>
    <w:tmpl w:val="D4C2B642"/>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18" w15:restartNumberingAfterBreak="0">
    <w:nsid w:val="4CB87A1D"/>
    <w:multiLevelType w:val="multilevel"/>
    <w:tmpl w:val="DCF2F2F0"/>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19" w15:restartNumberingAfterBreak="0">
    <w:nsid w:val="4E8D2D36"/>
    <w:multiLevelType w:val="hybridMultilevel"/>
    <w:tmpl w:val="7F06A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BC2EDD"/>
    <w:multiLevelType w:val="hybridMultilevel"/>
    <w:tmpl w:val="614E4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181517"/>
    <w:multiLevelType w:val="hybridMultilevel"/>
    <w:tmpl w:val="6F7A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D773E1"/>
    <w:multiLevelType w:val="hybridMultilevel"/>
    <w:tmpl w:val="9AA8928A"/>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3" w15:restartNumberingAfterBreak="0">
    <w:nsid w:val="558F1265"/>
    <w:multiLevelType w:val="hybridMultilevel"/>
    <w:tmpl w:val="8084CC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635836"/>
    <w:multiLevelType w:val="multilevel"/>
    <w:tmpl w:val="BA642D5E"/>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25" w15:restartNumberingAfterBreak="0">
    <w:nsid w:val="59E57BA6"/>
    <w:multiLevelType w:val="multilevel"/>
    <w:tmpl w:val="D4D81708"/>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F747E0"/>
    <w:multiLevelType w:val="hybridMultilevel"/>
    <w:tmpl w:val="36DA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4003C6"/>
    <w:multiLevelType w:val="multilevel"/>
    <w:tmpl w:val="E22EA9E4"/>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28" w15:restartNumberingAfterBreak="0">
    <w:nsid w:val="5F9F14E8"/>
    <w:multiLevelType w:val="hybridMultilevel"/>
    <w:tmpl w:val="06AC68EC"/>
    <w:lvl w:ilvl="0" w:tplc="EF902912">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530C78"/>
    <w:multiLevelType w:val="multilevel"/>
    <w:tmpl w:val="37C28048"/>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30" w15:restartNumberingAfterBreak="0">
    <w:nsid w:val="6F364BF4"/>
    <w:multiLevelType w:val="multilevel"/>
    <w:tmpl w:val="7DCEE89A"/>
    <w:lvl w:ilvl="0">
      <w:start w:val="18"/>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10C27B0"/>
    <w:multiLevelType w:val="multilevel"/>
    <w:tmpl w:val="9184FA56"/>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32" w15:restartNumberingAfterBreak="0">
    <w:nsid w:val="71A0527D"/>
    <w:multiLevelType w:val="multilevel"/>
    <w:tmpl w:val="95405660"/>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33" w15:restartNumberingAfterBreak="0">
    <w:nsid w:val="73E60DB4"/>
    <w:multiLevelType w:val="multilevel"/>
    <w:tmpl w:val="E0FA8E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553384B"/>
    <w:multiLevelType w:val="multilevel"/>
    <w:tmpl w:val="96129E5A"/>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35" w15:restartNumberingAfterBreak="0">
    <w:nsid w:val="766F47DF"/>
    <w:multiLevelType w:val="multilevel"/>
    <w:tmpl w:val="F2FC4BB0"/>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36" w15:restartNumberingAfterBreak="0">
    <w:nsid w:val="77E9735B"/>
    <w:multiLevelType w:val="multilevel"/>
    <w:tmpl w:val="8EFE3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161337"/>
    <w:multiLevelType w:val="multilevel"/>
    <w:tmpl w:val="91C24C68"/>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num w:numId="1" w16cid:durableId="1200317554">
    <w:abstractNumId w:val="37"/>
  </w:num>
  <w:num w:numId="2" w16cid:durableId="869873927">
    <w:abstractNumId w:val="5"/>
  </w:num>
  <w:num w:numId="3" w16cid:durableId="974914613">
    <w:abstractNumId w:val="33"/>
  </w:num>
  <w:num w:numId="4" w16cid:durableId="808091396">
    <w:abstractNumId w:val="9"/>
  </w:num>
  <w:num w:numId="5" w16cid:durableId="785924978">
    <w:abstractNumId w:val="34"/>
  </w:num>
  <w:num w:numId="6" w16cid:durableId="782531933">
    <w:abstractNumId w:val="17"/>
  </w:num>
  <w:num w:numId="7" w16cid:durableId="547108826">
    <w:abstractNumId w:val="24"/>
  </w:num>
  <w:num w:numId="8" w16cid:durableId="371031132">
    <w:abstractNumId w:val="38"/>
  </w:num>
  <w:num w:numId="9" w16cid:durableId="1693654185">
    <w:abstractNumId w:val="36"/>
  </w:num>
  <w:num w:numId="10" w16cid:durableId="403992975">
    <w:abstractNumId w:val="32"/>
  </w:num>
  <w:num w:numId="11" w16cid:durableId="1860195517">
    <w:abstractNumId w:val="7"/>
  </w:num>
  <w:num w:numId="12" w16cid:durableId="1580558356">
    <w:abstractNumId w:val="31"/>
  </w:num>
  <w:num w:numId="13" w16cid:durableId="322661997">
    <w:abstractNumId w:val="12"/>
  </w:num>
  <w:num w:numId="14" w16cid:durableId="1823498165">
    <w:abstractNumId w:val="18"/>
  </w:num>
  <w:num w:numId="15" w16cid:durableId="1334844263">
    <w:abstractNumId w:val="11"/>
  </w:num>
  <w:num w:numId="16" w16cid:durableId="721948036">
    <w:abstractNumId w:val="35"/>
  </w:num>
  <w:num w:numId="17" w16cid:durableId="366443692">
    <w:abstractNumId w:val="2"/>
  </w:num>
  <w:num w:numId="18" w16cid:durableId="1582716654">
    <w:abstractNumId w:val="27"/>
  </w:num>
  <w:num w:numId="19" w16cid:durableId="876308238">
    <w:abstractNumId w:val="1"/>
  </w:num>
  <w:num w:numId="20" w16cid:durableId="2074814714">
    <w:abstractNumId w:val="29"/>
  </w:num>
  <w:num w:numId="21" w16cid:durableId="1806846363">
    <w:abstractNumId w:val="0"/>
  </w:num>
  <w:num w:numId="22" w16cid:durableId="1384938529">
    <w:abstractNumId w:val="25"/>
  </w:num>
  <w:num w:numId="23" w16cid:durableId="1885948284">
    <w:abstractNumId w:val="30"/>
  </w:num>
  <w:num w:numId="24" w16cid:durableId="1974871388">
    <w:abstractNumId w:val="19"/>
  </w:num>
  <w:num w:numId="25" w16cid:durableId="137845405">
    <w:abstractNumId w:val="16"/>
  </w:num>
  <w:num w:numId="26" w16cid:durableId="2042315217">
    <w:abstractNumId w:val="37"/>
  </w:num>
  <w:num w:numId="27" w16cid:durableId="130024052">
    <w:abstractNumId w:val="26"/>
  </w:num>
  <w:num w:numId="28" w16cid:durableId="1739937690">
    <w:abstractNumId w:val="21"/>
  </w:num>
  <w:num w:numId="29" w16cid:durableId="1233396531">
    <w:abstractNumId w:val="13"/>
  </w:num>
  <w:num w:numId="30" w16cid:durableId="1917353906">
    <w:abstractNumId w:val="22"/>
  </w:num>
  <w:num w:numId="31" w16cid:durableId="718359490">
    <w:abstractNumId w:val="37"/>
  </w:num>
  <w:num w:numId="32" w16cid:durableId="110829588">
    <w:abstractNumId w:val="4"/>
  </w:num>
  <w:num w:numId="33" w16cid:durableId="1979728233">
    <w:abstractNumId w:val="3"/>
  </w:num>
  <w:num w:numId="34" w16cid:durableId="449128977">
    <w:abstractNumId w:val="23"/>
  </w:num>
  <w:num w:numId="35" w16cid:durableId="1617325907">
    <w:abstractNumId w:val="8"/>
  </w:num>
  <w:num w:numId="36" w16cid:durableId="1988392415">
    <w:abstractNumId w:val="20"/>
  </w:num>
  <w:num w:numId="37" w16cid:durableId="1889417949">
    <w:abstractNumId w:val="10"/>
  </w:num>
  <w:num w:numId="38" w16cid:durableId="511838137">
    <w:abstractNumId w:val="28"/>
  </w:num>
  <w:num w:numId="39" w16cid:durableId="1512644089">
    <w:abstractNumId w:val="14"/>
  </w:num>
  <w:num w:numId="40" w16cid:durableId="220139870">
    <w:abstractNumId w:val="15"/>
  </w:num>
  <w:num w:numId="41" w16cid:durableId="1196114125">
    <w:abstractNumId w:val="6"/>
  </w:num>
  <w:num w:numId="42" w16cid:durableId="1255475908">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29"/>
    <w:rsid w:val="00000279"/>
    <w:rsid w:val="00000FBC"/>
    <w:rsid w:val="00001FB9"/>
    <w:rsid w:val="00002873"/>
    <w:rsid w:val="0000308E"/>
    <w:rsid w:val="0000327D"/>
    <w:rsid w:val="00004210"/>
    <w:rsid w:val="00005AA8"/>
    <w:rsid w:val="00006145"/>
    <w:rsid w:val="000072E3"/>
    <w:rsid w:val="00007C4B"/>
    <w:rsid w:val="0001178A"/>
    <w:rsid w:val="00013290"/>
    <w:rsid w:val="00013F5F"/>
    <w:rsid w:val="000141ED"/>
    <w:rsid w:val="00023753"/>
    <w:rsid w:val="00023D3B"/>
    <w:rsid w:val="00024EE6"/>
    <w:rsid w:val="00027EF0"/>
    <w:rsid w:val="000313EA"/>
    <w:rsid w:val="00041834"/>
    <w:rsid w:val="00042BD5"/>
    <w:rsid w:val="00042E10"/>
    <w:rsid w:val="000432E0"/>
    <w:rsid w:val="00043FE2"/>
    <w:rsid w:val="00047AFF"/>
    <w:rsid w:val="00050755"/>
    <w:rsid w:val="000514F5"/>
    <w:rsid w:val="00051BBA"/>
    <w:rsid w:val="0005428C"/>
    <w:rsid w:val="00054524"/>
    <w:rsid w:val="00055D41"/>
    <w:rsid w:val="0005746D"/>
    <w:rsid w:val="00057CAE"/>
    <w:rsid w:val="000647A3"/>
    <w:rsid w:val="000655BE"/>
    <w:rsid w:val="00066F9E"/>
    <w:rsid w:val="0006733F"/>
    <w:rsid w:val="00073611"/>
    <w:rsid w:val="00074BC2"/>
    <w:rsid w:val="00075C18"/>
    <w:rsid w:val="00077312"/>
    <w:rsid w:val="00080C0C"/>
    <w:rsid w:val="00080D5F"/>
    <w:rsid w:val="0008513C"/>
    <w:rsid w:val="00087D3E"/>
    <w:rsid w:val="00090F63"/>
    <w:rsid w:val="000911B2"/>
    <w:rsid w:val="00094166"/>
    <w:rsid w:val="00097A58"/>
    <w:rsid w:val="000A1205"/>
    <w:rsid w:val="000A23E4"/>
    <w:rsid w:val="000A30B1"/>
    <w:rsid w:val="000A5447"/>
    <w:rsid w:val="000B28F3"/>
    <w:rsid w:val="000B2F23"/>
    <w:rsid w:val="000B4235"/>
    <w:rsid w:val="000B60B2"/>
    <w:rsid w:val="000C0313"/>
    <w:rsid w:val="000C180E"/>
    <w:rsid w:val="000C1F7F"/>
    <w:rsid w:val="000C6EB8"/>
    <w:rsid w:val="000D0034"/>
    <w:rsid w:val="000D138C"/>
    <w:rsid w:val="000D2364"/>
    <w:rsid w:val="000D4E19"/>
    <w:rsid w:val="000D4F60"/>
    <w:rsid w:val="000E1EFF"/>
    <w:rsid w:val="000E3D7D"/>
    <w:rsid w:val="000E4213"/>
    <w:rsid w:val="000E58AB"/>
    <w:rsid w:val="000E7879"/>
    <w:rsid w:val="000F22F3"/>
    <w:rsid w:val="000F52B6"/>
    <w:rsid w:val="00100513"/>
    <w:rsid w:val="00100AB5"/>
    <w:rsid w:val="0010462F"/>
    <w:rsid w:val="001047EB"/>
    <w:rsid w:val="00105575"/>
    <w:rsid w:val="00107A6C"/>
    <w:rsid w:val="0011057E"/>
    <w:rsid w:val="001118FA"/>
    <w:rsid w:val="001121C0"/>
    <w:rsid w:val="00112C80"/>
    <w:rsid w:val="00113B26"/>
    <w:rsid w:val="00115551"/>
    <w:rsid w:val="001155E6"/>
    <w:rsid w:val="001158F5"/>
    <w:rsid w:val="001167C5"/>
    <w:rsid w:val="00116951"/>
    <w:rsid w:val="00116E23"/>
    <w:rsid w:val="001223EC"/>
    <w:rsid w:val="00123F74"/>
    <w:rsid w:val="00124175"/>
    <w:rsid w:val="00126AB8"/>
    <w:rsid w:val="00130A57"/>
    <w:rsid w:val="00136172"/>
    <w:rsid w:val="0014143A"/>
    <w:rsid w:val="001451E9"/>
    <w:rsid w:val="00145B53"/>
    <w:rsid w:val="001477ED"/>
    <w:rsid w:val="00147EE7"/>
    <w:rsid w:val="00150D46"/>
    <w:rsid w:val="001510B7"/>
    <w:rsid w:val="00151DD5"/>
    <w:rsid w:val="00153A55"/>
    <w:rsid w:val="00154B92"/>
    <w:rsid w:val="00154CD1"/>
    <w:rsid w:val="001554BB"/>
    <w:rsid w:val="00155C9C"/>
    <w:rsid w:val="00155E2C"/>
    <w:rsid w:val="00155FB4"/>
    <w:rsid w:val="0016003E"/>
    <w:rsid w:val="001606B7"/>
    <w:rsid w:val="00160742"/>
    <w:rsid w:val="00162DFD"/>
    <w:rsid w:val="00163BCA"/>
    <w:rsid w:val="00164397"/>
    <w:rsid w:val="00164E92"/>
    <w:rsid w:val="00165849"/>
    <w:rsid w:val="00165FCB"/>
    <w:rsid w:val="001665F8"/>
    <w:rsid w:val="001676EE"/>
    <w:rsid w:val="001705D3"/>
    <w:rsid w:val="0017176E"/>
    <w:rsid w:val="00173C58"/>
    <w:rsid w:val="001749AD"/>
    <w:rsid w:val="00175822"/>
    <w:rsid w:val="001815B7"/>
    <w:rsid w:val="00181B4E"/>
    <w:rsid w:val="00181CAD"/>
    <w:rsid w:val="0018283D"/>
    <w:rsid w:val="001840CD"/>
    <w:rsid w:val="0018776D"/>
    <w:rsid w:val="00192D29"/>
    <w:rsid w:val="001A0CCA"/>
    <w:rsid w:val="001A1899"/>
    <w:rsid w:val="001A424F"/>
    <w:rsid w:val="001A4AB2"/>
    <w:rsid w:val="001A5145"/>
    <w:rsid w:val="001A659C"/>
    <w:rsid w:val="001B11D5"/>
    <w:rsid w:val="001B1316"/>
    <w:rsid w:val="001B307B"/>
    <w:rsid w:val="001B34FD"/>
    <w:rsid w:val="001B429F"/>
    <w:rsid w:val="001B52D0"/>
    <w:rsid w:val="001B5A93"/>
    <w:rsid w:val="001B6DD1"/>
    <w:rsid w:val="001B73C4"/>
    <w:rsid w:val="001B7E0E"/>
    <w:rsid w:val="001C0BE1"/>
    <w:rsid w:val="001C11A9"/>
    <w:rsid w:val="001C44E7"/>
    <w:rsid w:val="001C5160"/>
    <w:rsid w:val="001C5F75"/>
    <w:rsid w:val="001C6096"/>
    <w:rsid w:val="001C6827"/>
    <w:rsid w:val="001C7A0E"/>
    <w:rsid w:val="001D2418"/>
    <w:rsid w:val="001D306B"/>
    <w:rsid w:val="001D43B8"/>
    <w:rsid w:val="001D655B"/>
    <w:rsid w:val="001D7A67"/>
    <w:rsid w:val="001E013D"/>
    <w:rsid w:val="001E03A1"/>
    <w:rsid w:val="001E1551"/>
    <w:rsid w:val="001E344D"/>
    <w:rsid w:val="001E3DDD"/>
    <w:rsid w:val="001E5E63"/>
    <w:rsid w:val="001F01E3"/>
    <w:rsid w:val="001F082D"/>
    <w:rsid w:val="001F2CDD"/>
    <w:rsid w:val="001F3F5E"/>
    <w:rsid w:val="001F76AF"/>
    <w:rsid w:val="0020160B"/>
    <w:rsid w:val="002038DF"/>
    <w:rsid w:val="00206457"/>
    <w:rsid w:val="00207129"/>
    <w:rsid w:val="00211B27"/>
    <w:rsid w:val="002120FD"/>
    <w:rsid w:val="00216B35"/>
    <w:rsid w:val="00216D59"/>
    <w:rsid w:val="002200F5"/>
    <w:rsid w:val="00222381"/>
    <w:rsid w:val="002224DE"/>
    <w:rsid w:val="002224DF"/>
    <w:rsid w:val="00222D1F"/>
    <w:rsid w:val="002237E2"/>
    <w:rsid w:val="0022397B"/>
    <w:rsid w:val="00224F13"/>
    <w:rsid w:val="00227CC0"/>
    <w:rsid w:val="0023093C"/>
    <w:rsid w:val="00230BEA"/>
    <w:rsid w:val="002318F7"/>
    <w:rsid w:val="002319F7"/>
    <w:rsid w:val="002338C3"/>
    <w:rsid w:val="0023537F"/>
    <w:rsid w:val="0023575D"/>
    <w:rsid w:val="002434B7"/>
    <w:rsid w:val="00243724"/>
    <w:rsid w:val="00245DE0"/>
    <w:rsid w:val="0025411D"/>
    <w:rsid w:val="00256200"/>
    <w:rsid w:val="00257160"/>
    <w:rsid w:val="00257E05"/>
    <w:rsid w:val="00263931"/>
    <w:rsid w:val="00265A8D"/>
    <w:rsid w:val="00266E52"/>
    <w:rsid w:val="00271B6B"/>
    <w:rsid w:val="0027242A"/>
    <w:rsid w:val="002724EA"/>
    <w:rsid w:val="002761F2"/>
    <w:rsid w:val="00276A12"/>
    <w:rsid w:val="0028169B"/>
    <w:rsid w:val="0028212F"/>
    <w:rsid w:val="00282C1C"/>
    <w:rsid w:val="0028380B"/>
    <w:rsid w:val="00285830"/>
    <w:rsid w:val="00287C86"/>
    <w:rsid w:val="00291B4D"/>
    <w:rsid w:val="00291F45"/>
    <w:rsid w:val="00292F9C"/>
    <w:rsid w:val="00294980"/>
    <w:rsid w:val="00294DFC"/>
    <w:rsid w:val="00295B99"/>
    <w:rsid w:val="00296530"/>
    <w:rsid w:val="002A01D4"/>
    <w:rsid w:val="002A6A97"/>
    <w:rsid w:val="002B2D97"/>
    <w:rsid w:val="002B2E7A"/>
    <w:rsid w:val="002B3E04"/>
    <w:rsid w:val="002B5091"/>
    <w:rsid w:val="002B515E"/>
    <w:rsid w:val="002B6259"/>
    <w:rsid w:val="002B73A5"/>
    <w:rsid w:val="002B7923"/>
    <w:rsid w:val="002C0A87"/>
    <w:rsid w:val="002C20F7"/>
    <w:rsid w:val="002C2D9C"/>
    <w:rsid w:val="002C3B9F"/>
    <w:rsid w:val="002C4019"/>
    <w:rsid w:val="002C4561"/>
    <w:rsid w:val="002C5862"/>
    <w:rsid w:val="002D00BF"/>
    <w:rsid w:val="002D1D7F"/>
    <w:rsid w:val="002D375C"/>
    <w:rsid w:val="002D425C"/>
    <w:rsid w:val="002D44F9"/>
    <w:rsid w:val="002D5D1A"/>
    <w:rsid w:val="002E61CB"/>
    <w:rsid w:val="002F0CF0"/>
    <w:rsid w:val="002F1166"/>
    <w:rsid w:val="002F2815"/>
    <w:rsid w:val="002F5F80"/>
    <w:rsid w:val="00301994"/>
    <w:rsid w:val="00302BDA"/>
    <w:rsid w:val="00304E46"/>
    <w:rsid w:val="00305ABD"/>
    <w:rsid w:val="00306082"/>
    <w:rsid w:val="00306FB7"/>
    <w:rsid w:val="0030706F"/>
    <w:rsid w:val="00307F4E"/>
    <w:rsid w:val="00310077"/>
    <w:rsid w:val="00311FB2"/>
    <w:rsid w:val="003124E1"/>
    <w:rsid w:val="0031525D"/>
    <w:rsid w:val="003152BC"/>
    <w:rsid w:val="00315AA4"/>
    <w:rsid w:val="0031718B"/>
    <w:rsid w:val="00322549"/>
    <w:rsid w:val="00323B62"/>
    <w:rsid w:val="0033152A"/>
    <w:rsid w:val="00331A92"/>
    <w:rsid w:val="0033277E"/>
    <w:rsid w:val="00333A06"/>
    <w:rsid w:val="00334165"/>
    <w:rsid w:val="003373F9"/>
    <w:rsid w:val="003411BC"/>
    <w:rsid w:val="00341864"/>
    <w:rsid w:val="0034560E"/>
    <w:rsid w:val="003456FD"/>
    <w:rsid w:val="003458B5"/>
    <w:rsid w:val="00347E54"/>
    <w:rsid w:val="00350176"/>
    <w:rsid w:val="00351F6D"/>
    <w:rsid w:val="003526C9"/>
    <w:rsid w:val="003528E4"/>
    <w:rsid w:val="00356066"/>
    <w:rsid w:val="00356955"/>
    <w:rsid w:val="00356FCA"/>
    <w:rsid w:val="00357E54"/>
    <w:rsid w:val="0036053A"/>
    <w:rsid w:val="003617C4"/>
    <w:rsid w:val="00361D45"/>
    <w:rsid w:val="00363EE5"/>
    <w:rsid w:val="003677D4"/>
    <w:rsid w:val="0036786F"/>
    <w:rsid w:val="00370689"/>
    <w:rsid w:val="00371143"/>
    <w:rsid w:val="00372C79"/>
    <w:rsid w:val="00375E03"/>
    <w:rsid w:val="00377311"/>
    <w:rsid w:val="00382D6D"/>
    <w:rsid w:val="003834F5"/>
    <w:rsid w:val="00384958"/>
    <w:rsid w:val="003862B3"/>
    <w:rsid w:val="00387083"/>
    <w:rsid w:val="003874CA"/>
    <w:rsid w:val="0039085A"/>
    <w:rsid w:val="0039245E"/>
    <w:rsid w:val="00392EA5"/>
    <w:rsid w:val="00393295"/>
    <w:rsid w:val="00395049"/>
    <w:rsid w:val="0039509C"/>
    <w:rsid w:val="00395AF6"/>
    <w:rsid w:val="003A0E15"/>
    <w:rsid w:val="003A2DA9"/>
    <w:rsid w:val="003A3281"/>
    <w:rsid w:val="003A4A8F"/>
    <w:rsid w:val="003A77CB"/>
    <w:rsid w:val="003B06BA"/>
    <w:rsid w:val="003B33DE"/>
    <w:rsid w:val="003B543B"/>
    <w:rsid w:val="003B5F16"/>
    <w:rsid w:val="003B6232"/>
    <w:rsid w:val="003B625D"/>
    <w:rsid w:val="003C2F4C"/>
    <w:rsid w:val="003C59C9"/>
    <w:rsid w:val="003C662D"/>
    <w:rsid w:val="003C7143"/>
    <w:rsid w:val="003C71F3"/>
    <w:rsid w:val="003D25A0"/>
    <w:rsid w:val="003D29E4"/>
    <w:rsid w:val="003D3B71"/>
    <w:rsid w:val="003D4AED"/>
    <w:rsid w:val="003D4B2D"/>
    <w:rsid w:val="003D4E14"/>
    <w:rsid w:val="003E26C4"/>
    <w:rsid w:val="003E2EB9"/>
    <w:rsid w:val="003E372B"/>
    <w:rsid w:val="003E44BF"/>
    <w:rsid w:val="003E45A2"/>
    <w:rsid w:val="003F0DE1"/>
    <w:rsid w:val="003F17F6"/>
    <w:rsid w:val="003F3888"/>
    <w:rsid w:val="003F3970"/>
    <w:rsid w:val="003F4038"/>
    <w:rsid w:val="003F6396"/>
    <w:rsid w:val="00402894"/>
    <w:rsid w:val="00404CE4"/>
    <w:rsid w:val="00405214"/>
    <w:rsid w:val="00405AE8"/>
    <w:rsid w:val="00406606"/>
    <w:rsid w:val="0040675F"/>
    <w:rsid w:val="00406F55"/>
    <w:rsid w:val="00407DD7"/>
    <w:rsid w:val="00407EE8"/>
    <w:rsid w:val="004126F8"/>
    <w:rsid w:val="0041318B"/>
    <w:rsid w:val="004156DC"/>
    <w:rsid w:val="00415926"/>
    <w:rsid w:val="0042026E"/>
    <w:rsid w:val="004231AC"/>
    <w:rsid w:val="004236D0"/>
    <w:rsid w:val="004247D0"/>
    <w:rsid w:val="00424FAA"/>
    <w:rsid w:val="004265DB"/>
    <w:rsid w:val="004276D2"/>
    <w:rsid w:val="00430047"/>
    <w:rsid w:val="00430EC7"/>
    <w:rsid w:val="0043354B"/>
    <w:rsid w:val="004342B9"/>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8440C"/>
    <w:rsid w:val="004932DA"/>
    <w:rsid w:val="00493FC4"/>
    <w:rsid w:val="00493FE2"/>
    <w:rsid w:val="0049430E"/>
    <w:rsid w:val="004950CD"/>
    <w:rsid w:val="00496960"/>
    <w:rsid w:val="004A03F9"/>
    <w:rsid w:val="004A1E7C"/>
    <w:rsid w:val="004A263D"/>
    <w:rsid w:val="004A349F"/>
    <w:rsid w:val="004A3D25"/>
    <w:rsid w:val="004A62E2"/>
    <w:rsid w:val="004A6F14"/>
    <w:rsid w:val="004B11E3"/>
    <w:rsid w:val="004B27D0"/>
    <w:rsid w:val="004B52E4"/>
    <w:rsid w:val="004C0455"/>
    <w:rsid w:val="004C1596"/>
    <w:rsid w:val="004C1C24"/>
    <w:rsid w:val="004C30B1"/>
    <w:rsid w:val="004C3100"/>
    <w:rsid w:val="004C688D"/>
    <w:rsid w:val="004C7798"/>
    <w:rsid w:val="004D06BB"/>
    <w:rsid w:val="004D1459"/>
    <w:rsid w:val="004D1617"/>
    <w:rsid w:val="004D2381"/>
    <w:rsid w:val="004D34D2"/>
    <w:rsid w:val="004E0D23"/>
    <w:rsid w:val="004E1988"/>
    <w:rsid w:val="004E22D1"/>
    <w:rsid w:val="004E3570"/>
    <w:rsid w:val="004E5283"/>
    <w:rsid w:val="004E5393"/>
    <w:rsid w:val="004E7F76"/>
    <w:rsid w:val="004F038D"/>
    <w:rsid w:val="004F32D3"/>
    <w:rsid w:val="004F3684"/>
    <w:rsid w:val="00500624"/>
    <w:rsid w:val="00502254"/>
    <w:rsid w:val="0050496E"/>
    <w:rsid w:val="005101D5"/>
    <w:rsid w:val="00510832"/>
    <w:rsid w:val="005118E8"/>
    <w:rsid w:val="00513AD5"/>
    <w:rsid w:val="0051456C"/>
    <w:rsid w:val="00515304"/>
    <w:rsid w:val="005155A6"/>
    <w:rsid w:val="005155F9"/>
    <w:rsid w:val="0051656F"/>
    <w:rsid w:val="0052088B"/>
    <w:rsid w:val="00521922"/>
    <w:rsid w:val="00523269"/>
    <w:rsid w:val="00523A73"/>
    <w:rsid w:val="00524416"/>
    <w:rsid w:val="0052506E"/>
    <w:rsid w:val="00530DCD"/>
    <w:rsid w:val="0053123E"/>
    <w:rsid w:val="00535138"/>
    <w:rsid w:val="00535BC1"/>
    <w:rsid w:val="00537C34"/>
    <w:rsid w:val="00540CC1"/>
    <w:rsid w:val="005435DF"/>
    <w:rsid w:val="005437F3"/>
    <w:rsid w:val="00543925"/>
    <w:rsid w:val="00543AF5"/>
    <w:rsid w:val="00546A1F"/>
    <w:rsid w:val="00551BED"/>
    <w:rsid w:val="0055286F"/>
    <w:rsid w:val="00553276"/>
    <w:rsid w:val="00554265"/>
    <w:rsid w:val="0055426D"/>
    <w:rsid w:val="005552A0"/>
    <w:rsid w:val="00556D0F"/>
    <w:rsid w:val="005605F1"/>
    <w:rsid w:val="005607B3"/>
    <w:rsid w:val="00561D0B"/>
    <w:rsid w:val="00565B8F"/>
    <w:rsid w:val="005668B7"/>
    <w:rsid w:val="0056691A"/>
    <w:rsid w:val="00566ABE"/>
    <w:rsid w:val="0056778F"/>
    <w:rsid w:val="00567896"/>
    <w:rsid w:val="00567D3F"/>
    <w:rsid w:val="00571F8D"/>
    <w:rsid w:val="00572958"/>
    <w:rsid w:val="005730F3"/>
    <w:rsid w:val="00574709"/>
    <w:rsid w:val="00574F69"/>
    <w:rsid w:val="0057566F"/>
    <w:rsid w:val="00575940"/>
    <w:rsid w:val="005771ED"/>
    <w:rsid w:val="00577251"/>
    <w:rsid w:val="00583786"/>
    <w:rsid w:val="00583C54"/>
    <w:rsid w:val="0058727A"/>
    <w:rsid w:val="00591109"/>
    <w:rsid w:val="00592111"/>
    <w:rsid w:val="00592335"/>
    <w:rsid w:val="00592ABB"/>
    <w:rsid w:val="00592C29"/>
    <w:rsid w:val="00595FB0"/>
    <w:rsid w:val="0059649E"/>
    <w:rsid w:val="005A1596"/>
    <w:rsid w:val="005A4CA4"/>
    <w:rsid w:val="005A6AA8"/>
    <w:rsid w:val="005B07A7"/>
    <w:rsid w:val="005B0FDF"/>
    <w:rsid w:val="005B4797"/>
    <w:rsid w:val="005B5A3A"/>
    <w:rsid w:val="005C1C44"/>
    <w:rsid w:val="005C1D99"/>
    <w:rsid w:val="005C61C1"/>
    <w:rsid w:val="005C7B56"/>
    <w:rsid w:val="005D1F6C"/>
    <w:rsid w:val="005D67BD"/>
    <w:rsid w:val="005E0BD5"/>
    <w:rsid w:val="005E19E4"/>
    <w:rsid w:val="005E3F04"/>
    <w:rsid w:val="005E4AB3"/>
    <w:rsid w:val="005E5F52"/>
    <w:rsid w:val="005E653A"/>
    <w:rsid w:val="005E7ED0"/>
    <w:rsid w:val="005E7F06"/>
    <w:rsid w:val="005F0104"/>
    <w:rsid w:val="005F12A9"/>
    <w:rsid w:val="005F4B47"/>
    <w:rsid w:val="005F54B6"/>
    <w:rsid w:val="005F589A"/>
    <w:rsid w:val="005F6EF6"/>
    <w:rsid w:val="005F7748"/>
    <w:rsid w:val="005F78C2"/>
    <w:rsid w:val="005F7DB1"/>
    <w:rsid w:val="006008BE"/>
    <w:rsid w:val="00601FAE"/>
    <w:rsid w:val="0060304D"/>
    <w:rsid w:val="0060444E"/>
    <w:rsid w:val="00604C06"/>
    <w:rsid w:val="00606E54"/>
    <w:rsid w:val="00610AAE"/>
    <w:rsid w:val="00610E06"/>
    <w:rsid w:val="00615435"/>
    <w:rsid w:val="00617C40"/>
    <w:rsid w:val="00617E5E"/>
    <w:rsid w:val="00617FFD"/>
    <w:rsid w:val="006201C2"/>
    <w:rsid w:val="006235A3"/>
    <w:rsid w:val="0063012D"/>
    <w:rsid w:val="00631F81"/>
    <w:rsid w:val="00632AE1"/>
    <w:rsid w:val="0063347A"/>
    <w:rsid w:val="00634C9E"/>
    <w:rsid w:val="00635436"/>
    <w:rsid w:val="00635C05"/>
    <w:rsid w:val="006374CC"/>
    <w:rsid w:val="00641E82"/>
    <w:rsid w:val="006468B6"/>
    <w:rsid w:val="00647B54"/>
    <w:rsid w:val="00650048"/>
    <w:rsid w:val="00651FAC"/>
    <w:rsid w:val="0066119E"/>
    <w:rsid w:val="00663005"/>
    <w:rsid w:val="006636CE"/>
    <w:rsid w:val="006655D0"/>
    <w:rsid w:val="00666460"/>
    <w:rsid w:val="006730EC"/>
    <w:rsid w:val="006736BC"/>
    <w:rsid w:val="0067398A"/>
    <w:rsid w:val="0067458A"/>
    <w:rsid w:val="006764EC"/>
    <w:rsid w:val="006820B0"/>
    <w:rsid w:val="00684C24"/>
    <w:rsid w:val="00684E9A"/>
    <w:rsid w:val="00685E0E"/>
    <w:rsid w:val="00690A68"/>
    <w:rsid w:val="0069504E"/>
    <w:rsid w:val="0069559D"/>
    <w:rsid w:val="00696ABE"/>
    <w:rsid w:val="00697C66"/>
    <w:rsid w:val="00697E22"/>
    <w:rsid w:val="006A23DD"/>
    <w:rsid w:val="006A3394"/>
    <w:rsid w:val="006A4E88"/>
    <w:rsid w:val="006A5127"/>
    <w:rsid w:val="006A53A2"/>
    <w:rsid w:val="006A6C0B"/>
    <w:rsid w:val="006B04E6"/>
    <w:rsid w:val="006B074F"/>
    <w:rsid w:val="006B0BF8"/>
    <w:rsid w:val="006B10CB"/>
    <w:rsid w:val="006B16F5"/>
    <w:rsid w:val="006B1A56"/>
    <w:rsid w:val="006B24A2"/>
    <w:rsid w:val="006B3C2C"/>
    <w:rsid w:val="006B7833"/>
    <w:rsid w:val="006C1959"/>
    <w:rsid w:val="006C235A"/>
    <w:rsid w:val="006C2EA7"/>
    <w:rsid w:val="006C64F0"/>
    <w:rsid w:val="006C7568"/>
    <w:rsid w:val="006C797F"/>
    <w:rsid w:val="006C7C61"/>
    <w:rsid w:val="006D3C30"/>
    <w:rsid w:val="006D414F"/>
    <w:rsid w:val="006D4386"/>
    <w:rsid w:val="006D533F"/>
    <w:rsid w:val="006D5497"/>
    <w:rsid w:val="006D5A61"/>
    <w:rsid w:val="006E0653"/>
    <w:rsid w:val="006E51EC"/>
    <w:rsid w:val="006E6D01"/>
    <w:rsid w:val="006E6ECB"/>
    <w:rsid w:val="006E73AC"/>
    <w:rsid w:val="006F0735"/>
    <w:rsid w:val="006F08A4"/>
    <w:rsid w:val="006F0B58"/>
    <w:rsid w:val="006F50BF"/>
    <w:rsid w:val="006F5268"/>
    <w:rsid w:val="00700038"/>
    <w:rsid w:val="00700580"/>
    <w:rsid w:val="0070526D"/>
    <w:rsid w:val="007069D0"/>
    <w:rsid w:val="00706FF9"/>
    <w:rsid w:val="00707D91"/>
    <w:rsid w:val="00710C04"/>
    <w:rsid w:val="0071179A"/>
    <w:rsid w:val="00713A92"/>
    <w:rsid w:val="00714A17"/>
    <w:rsid w:val="00717078"/>
    <w:rsid w:val="00722059"/>
    <w:rsid w:val="00723622"/>
    <w:rsid w:val="00723A0A"/>
    <w:rsid w:val="00724355"/>
    <w:rsid w:val="00725F00"/>
    <w:rsid w:val="00725F64"/>
    <w:rsid w:val="00727CC5"/>
    <w:rsid w:val="00732902"/>
    <w:rsid w:val="00732FAA"/>
    <w:rsid w:val="0073393A"/>
    <w:rsid w:val="00734C54"/>
    <w:rsid w:val="00735763"/>
    <w:rsid w:val="007376F4"/>
    <w:rsid w:val="00740C40"/>
    <w:rsid w:val="00744735"/>
    <w:rsid w:val="00745746"/>
    <w:rsid w:val="00745957"/>
    <w:rsid w:val="00745974"/>
    <w:rsid w:val="00745CBE"/>
    <w:rsid w:val="00750778"/>
    <w:rsid w:val="00752103"/>
    <w:rsid w:val="0075293E"/>
    <w:rsid w:val="007537A6"/>
    <w:rsid w:val="00754C67"/>
    <w:rsid w:val="00757113"/>
    <w:rsid w:val="0076014A"/>
    <w:rsid w:val="00761C9E"/>
    <w:rsid w:val="00764CBC"/>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8767C"/>
    <w:rsid w:val="00791975"/>
    <w:rsid w:val="00791FB8"/>
    <w:rsid w:val="00792008"/>
    <w:rsid w:val="00792123"/>
    <w:rsid w:val="0079413C"/>
    <w:rsid w:val="0079569D"/>
    <w:rsid w:val="00796755"/>
    <w:rsid w:val="00797621"/>
    <w:rsid w:val="007A0312"/>
    <w:rsid w:val="007A1159"/>
    <w:rsid w:val="007A1AA1"/>
    <w:rsid w:val="007A3758"/>
    <w:rsid w:val="007A4532"/>
    <w:rsid w:val="007A4A1F"/>
    <w:rsid w:val="007A4F3C"/>
    <w:rsid w:val="007A54C4"/>
    <w:rsid w:val="007B1A55"/>
    <w:rsid w:val="007B2BCD"/>
    <w:rsid w:val="007B396C"/>
    <w:rsid w:val="007B42EC"/>
    <w:rsid w:val="007B4DCD"/>
    <w:rsid w:val="007B64F2"/>
    <w:rsid w:val="007B659B"/>
    <w:rsid w:val="007C0BFB"/>
    <w:rsid w:val="007C17B6"/>
    <w:rsid w:val="007C1CCB"/>
    <w:rsid w:val="007C2428"/>
    <w:rsid w:val="007C6171"/>
    <w:rsid w:val="007C62FA"/>
    <w:rsid w:val="007C6D91"/>
    <w:rsid w:val="007D11B3"/>
    <w:rsid w:val="007D1932"/>
    <w:rsid w:val="007D2220"/>
    <w:rsid w:val="007D28D1"/>
    <w:rsid w:val="007D41A2"/>
    <w:rsid w:val="007D4794"/>
    <w:rsid w:val="007D5500"/>
    <w:rsid w:val="007E113C"/>
    <w:rsid w:val="007E1640"/>
    <w:rsid w:val="007E3C47"/>
    <w:rsid w:val="007E4CC2"/>
    <w:rsid w:val="007E6CA6"/>
    <w:rsid w:val="007E6CD2"/>
    <w:rsid w:val="007F1D1B"/>
    <w:rsid w:val="007F2450"/>
    <w:rsid w:val="007F28EF"/>
    <w:rsid w:val="007F29A9"/>
    <w:rsid w:val="007F3D1A"/>
    <w:rsid w:val="0080135B"/>
    <w:rsid w:val="00802E54"/>
    <w:rsid w:val="00803347"/>
    <w:rsid w:val="00803765"/>
    <w:rsid w:val="00805356"/>
    <w:rsid w:val="00805A06"/>
    <w:rsid w:val="008074B6"/>
    <w:rsid w:val="00807D82"/>
    <w:rsid w:val="0081312D"/>
    <w:rsid w:val="00815A65"/>
    <w:rsid w:val="00821E00"/>
    <w:rsid w:val="00822D9E"/>
    <w:rsid w:val="00825A6B"/>
    <w:rsid w:val="00825EA4"/>
    <w:rsid w:val="008270B3"/>
    <w:rsid w:val="0082778A"/>
    <w:rsid w:val="008303C9"/>
    <w:rsid w:val="00831538"/>
    <w:rsid w:val="0083267B"/>
    <w:rsid w:val="008360DC"/>
    <w:rsid w:val="008369B7"/>
    <w:rsid w:val="00836EE4"/>
    <w:rsid w:val="00837DD8"/>
    <w:rsid w:val="00842C8B"/>
    <w:rsid w:val="00843184"/>
    <w:rsid w:val="00843285"/>
    <w:rsid w:val="0084497F"/>
    <w:rsid w:val="00844FE8"/>
    <w:rsid w:val="00845B28"/>
    <w:rsid w:val="008462A7"/>
    <w:rsid w:val="0085198C"/>
    <w:rsid w:val="0085307E"/>
    <w:rsid w:val="0085407A"/>
    <w:rsid w:val="0085767A"/>
    <w:rsid w:val="0086375D"/>
    <w:rsid w:val="00866E78"/>
    <w:rsid w:val="00866EFC"/>
    <w:rsid w:val="00870DFA"/>
    <w:rsid w:val="00871657"/>
    <w:rsid w:val="008716B0"/>
    <w:rsid w:val="008716BB"/>
    <w:rsid w:val="008725C2"/>
    <w:rsid w:val="00876004"/>
    <w:rsid w:val="00877945"/>
    <w:rsid w:val="00881229"/>
    <w:rsid w:val="00881E87"/>
    <w:rsid w:val="00882440"/>
    <w:rsid w:val="008826FD"/>
    <w:rsid w:val="00882B70"/>
    <w:rsid w:val="00885B61"/>
    <w:rsid w:val="00886441"/>
    <w:rsid w:val="00886E99"/>
    <w:rsid w:val="00887855"/>
    <w:rsid w:val="008913DF"/>
    <w:rsid w:val="00891CE6"/>
    <w:rsid w:val="00891D27"/>
    <w:rsid w:val="00892416"/>
    <w:rsid w:val="00893517"/>
    <w:rsid w:val="0089468D"/>
    <w:rsid w:val="0089562C"/>
    <w:rsid w:val="00897E6D"/>
    <w:rsid w:val="008A276E"/>
    <w:rsid w:val="008A39A0"/>
    <w:rsid w:val="008B0494"/>
    <w:rsid w:val="008B091B"/>
    <w:rsid w:val="008B418C"/>
    <w:rsid w:val="008B51E4"/>
    <w:rsid w:val="008B5D88"/>
    <w:rsid w:val="008C11B7"/>
    <w:rsid w:val="008C4658"/>
    <w:rsid w:val="008C67A2"/>
    <w:rsid w:val="008D18C0"/>
    <w:rsid w:val="008D1953"/>
    <w:rsid w:val="008D20F1"/>
    <w:rsid w:val="008D390E"/>
    <w:rsid w:val="008D5FC4"/>
    <w:rsid w:val="008D62FD"/>
    <w:rsid w:val="008D63A2"/>
    <w:rsid w:val="008D7480"/>
    <w:rsid w:val="008D7662"/>
    <w:rsid w:val="008E1225"/>
    <w:rsid w:val="008E7AD8"/>
    <w:rsid w:val="008F0D36"/>
    <w:rsid w:val="008F61C8"/>
    <w:rsid w:val="008F7554"/>
    <w:rsid w:val="00900F83"/>
    <w:rsid w:val="0090154B"/>
    <w:rsid w:val="00902581"/>
    <w:rsid w:val="009030B0"/>
    <w:rsid w:val="00904F51"/>
    <w:rsid w:val="00905801"/>
    <w:rsid w:val="009067E0"/>
    <w:rsid w:val="009072F3"/>
    <w:rsid w:val="009178DB"/>
    <w:rsid w:val="009237AD"/>
    <w:rsid w:val="00930A1B"/>
    <w:rsid w:val="00931BB8"/>
    <w:rsid w:val="00936078"/>
    <w:rsid w:val="009365E6"/>
    <w:rsid w:val="00940413"/>
    <w:rsid w:val="00945C65"/>
    <w:rsid w:val="009476C7"/>
    <w:rsid w:val="00947968"/>
    <w:rsid w:val="00950511"/>
    <w:rsid w:val="009522CC"/>
    <w:rsid w:val="00953A81"/>
    <w:rsid w:val="00953F3C"/>
    <w:rsid w:val="00954021"/>
    <w:rsid w:val="00954C2A"/>
    <w:rsid w:val="009567F1"/>
    <w:rsid w:val="00960BC2"/>
    <w:rsid w:val="00961138"/>
    <w:rsid w:val="00962A66"/>
    <w:rsid w:val="009647B8"/>
    <w:rsid w:val="00964FC1"/>
    <w:rsid w:val="00975B6A"/>
    <w:rsid w:val="009760C4"/>
    <w:rsid w:val="0097659F"/>
    <w:rsid w:val="0097799B"/>
    <w:rsid w:val="00985CB6"/>
    <w:rsid w:val="00986417"/>
    <w:rsid w:val="009867A5"/>
    <w:rsid w:val="00987327"/>
    <w:rsid w:val="00990573"/>
    <w:rsid w:val="00992259"/>
    <w:rsid w:val="00995974"/>
    <w:rsid w:val="009A1CFA"/>
    <w:rsid w:val="009A2AFD"/>
    <w:rsid w:val="009A39A2"/>
    <w:rsid w:val="009A4181"/>
    <w:rsid w:val="009A46E2"/>
    <w:rsid w:val="009A606C"/>
    <w:rsid w:val="009A62E2"/>
    <w:rsid w:val="009A675B"/>
    <w:rsid w:val="009A69D4"/>
    <w:rsid w:val="009A73C4"/>
    <w:rsid w:val="009B6148"/>
    <w:rsid w:val="009B63E3"/>
    <w:rsid w:val="009C2082"/>
    <w:rsid w:val="009C2D43"/>
    <w:rsid w:val="009C4C38"/>
    <w:rsid w:val="009C5591"/>
    <w:rsid w:val="009C5C19"/>
    <w:rsid w:val="009C5D52"/>
    <w:rsid w:val="009D098B"/>
    <w:rsid w:val="009D3713"/>
    <w:rsid w:val="009D6BB7"/>
    <w:rsid w:val="009E156F"/>
    <w:rsid w:val="009E266B"/>
    <w:rsid w:val="009E382A"/>
    <w:rsid w:val="009E40F1"/>
    <w:rsid w:val="009E5182"/>
    <w:rsid w:val="009F482E"/>
    <w:rsid w:val="009F689F"/>
    <w:rsid w:val="009F70FB"/>
    <w:rsid w:val="009F7874"/>
    <w:rsid w:val="00A0136B"/>
    <w:rsid w:val="00A0170B"/>
    <w:rsid w:val="00A0195E"/>
    <w:rsid w:val="00A04C32"/>
    <w:rsid w:val="00A102E1"/>
    <w:rsid w:val="00A10BCE"/>
    <w:rsid w:val="00A11797"/>
    <w:rsid w:val="00A11A7C"/>
    <w:rsid w:val="00A121BD"/>
    <w:rsid w:val="00A13A04"/>
    <w:rsid w:val="00A14BDC"/>
    <w:rsid w:val="00A17F9E"/>
    <w:rsid w:val="00A23D55"/>
    <w:rsid w:val="00A265DD"/>
    <w:rsid w:val="00A30DAC"/>
    <w:rsid w:val="00A31BE3"/>
    <w:rsid w:val="00A33F30"/>
    <w:rsid w:val="00A37806"/>
    <w:rsid w:val="00A37F3C"/>
    <w:rsid w:val="00A40621"/>
    <w:rsid w:val="00A40835"/>
    <w:rsid w:val="00A418E7"/>
    <w:rsid w:val="00A44690"/>
    <w:rsid w:val="00A45CFB"/>
    <w:rsid w:val="00A46676"/>
    <w:rsid w:val="00A529F9"/>
    <w:rsid w:val="00A5427D"/>
    <w:rsid w:val="00A54C21"/>
    <w:rsid w:val="00A557A0"/>
    <w:rsid w:val="00A56CED"/>
    <w:rsid w:val="00A577DD"/>
    <w:rsid w:val="00A65454"/>
    <w:rsid w:val="00A709C0"/>
    <w:rsid w:val="00A70E5B"/>
    <w:rsid w:val="00A75A9D"/>
    <w:rsid w:val="00A77636"/>
    <w:rsid w:val="00A77651"/>
    <w:rsid w:val="00A800C1"/>
    <w:rsid w:val="00A8014C"/>
    <w:rsid w:val="00A8233C"/>
    <w:rsid w:val="00A83728"/>
    <w:rsid w:val="00A8390F"/>
    <w:rsid w:val="00A83C2C"/>
    <w:rsid w:val="00A85039"/>
    <w:rsid w:val="00A9033C"/>
    <w:rsid w:val="00A9545D"/>
    <w:rsid w:val="00A95973"/>
    <w:rsid w:val="00A97F75"/>
    <w:rsid w:val="00AA1891"/>
    <w:rsid w:val="00AA1CDF"/>
    <w:rsid w:val="00AA3038"/>
    <w:rsid w:val="00AA432F"/>
    <w:rsid w:val="00AA5862"/>
    <w:rsid w:val="00AA59EF"/>
    <w:rsid w:val="00AA5ACC"/>
    <w:rsid w:val="00AA5D0F"/>
    <w:rsid w:val="00AA71D4"/>
    <w:rsid w:val="00AB2048"/>
    <w:rsid w:val="00AB267D"/>
    <w:rsid w:val="00AB369D"/>
    <w:rsid w:val="00AB66FE"/>
    <w:rsid w:val="00AC04DA"/>
    <w:rsid w:val="00AC0594"/>
    <w:rsid w:val="00AC0B36"/>
    <w:rsid w:val="00AC0C6D"/>
    <w:rsid w:val="00AC15A3"/>
    <w:rsid w:val="00AC4D0B"/>
    <w:rsid w:val="00AC6CA7"/>
    <w:rsid w:val="00AD3ACB"/>
    <w:rsid w:val="00AE05E6"/>
    <w:rsid w:val="00AE0ED3"/>
    <w:rsid w:val="00AE4E52"/>
    <w:rsid w:val="00AE681C"/>
    <w:rsid w:val="00AE68D3"/>
    <w:rsid w:val="00AE7A4F"/>
    <w:rsid w:val="00AF0892"/>
    <w:rsid w:val="00AF09C0"/>
    <w:rsid w:val="00AF0BBA"/>
    <w:rsid w:val="00AF11B0"/>
    <w:rsid w:val="00AF137E"/>
    <w:rsid w:val="00AF3AA4"/>
    <w:rsid w:val="00AF412F"/>
    <w:rsid w:val="00AF60C8"/>
    <w:rsid w:val="00AF6A54"/>
    <w:rsid w:val="00AF71AE"/>
    <w:rsid w:val="00AF76DA"/>
    <w:rsid w:val="00B00A02"/>
    <w:rsid w:val="00B025A2"/>
    <w:rsid w:val="00B0777F"/>
    <w:rsid w:val="00B10437"/>
    <w:rsid w:val="00B10861"/>
    <w:rsid w:val="00B10EC0"/>
    <w:rsid w:val="00B118AA"/>
    <w:rsid w:val="00B12BDB"/>
    <w:rsid w:val="00B12FD7"/>
    <w:rsid w:val="00B15DB3"/>
    <w:rsid w:val="00B162C8"/>
    <w:rsid w:val="00B17D64"/>
    <w:rsid w:val="00B17D7D"/>
    <w:rsid w:val="00B21109"/>
    <w:rsid w:val="00B250AB"/>
    <w:rsid w:val="00B25203"/>
    <w:rsid w:val="00B30058"/>
    <w:rsid w:val="00B3031F"/>
    <w:rsid w:val="00B324ED"/>
    <w:rsid w:val="00B33222"/>
    <w:rsid w:val="00B3356C"/>
    <w:rsid w:val="00B3360B"/>
    <w:rsid w:val="00B34A23"/>
    <w:rsid w:val="00B35C6F"/>
    <w:rsid w:val="00B36568"/>
    <w:rsid w:val="00B3722A"/>
    <w:rsid w:val="00B3786E"/>
    <w:rsid w:val="00B40351"/>
    <w:rsid w:val="00B4133A"/>
    <w:rsid w:val="00B42B68"/>
    <w:rsid w:val="00B43619"/>
    <w:rsid w:val="00B438B0"/>
    <w:rsid w:val="00B43DBC"/>
    <w:rsid w:val="00B460F8"/>
    <w:rsid w:val="00B46B10"/>
    <w:rsid w:val="00B46F71"/>
    <w:rsid w:val="00B5025F"/>
    <w:rsid w:val="00B5044F"/>
    <w:rsid w:val="00B50DF6"/>
    <w:rsid w:val="00B52176"/>
    <w:rsid w:val="00B54083"/>
    <w:rsid w:val="00B54D9D"/>
    <w:rsid w:val="00B54F0D"/>
    <w:rsid w:val="00B556E5"/>
    <w:rsid w:val="00B5781E"/>
    <w:rsid w:val="00B57BD4"/>
    <w:rsid w:val="00B57E57"/>
    <w:rsid w:val="00B73B58"/>
    <w:rsid w:val="00B74F91"/>
    <w:rsid w:val="00B75D57"/>
    <w:rsid w:val="00B7656D"/>
    <w:rsid w:val="00B77D55"/>
    <w:rsid w:val="00B80C8A"/>
    <w:rsid w:val="00B83B51"/>
    <w:rsid w:val="00B83D6E"/>
    <w:rsid w:val="00B85DDC"/>
    <w:rsid w:val="00B87344"/>
    <w:rsid w:val="00B875C6"/>
    <w:rsid w:val="00B8765C"/>
    <w:rsid w:val="00B901D2"/>
    <w:rsid w:val="00B92FE3"/>
    <w:rsid w:val="00B93C7D"/>
    <w:rsid w:val="00B9515F"/>
    <w:rsid w:val="00B9614B"/>
    <w:rsid w:val="00B961A4"/>
    <w:rsid w:val="00B9751F"/>
    <w:rsid w:val="00B975A0"/>
    <w:rsid w:val="00B97D6D"/>
    <w:rsid w:val="00BA06DA"/>
    <w:rsid w:val="00BA2E7C"/>
    <w:rsid w:val="00BA4605"/>
    <w:rsid w:val="00BA4EA5"/>
    <w:rsid w:val="00BA525B"/>
    <w:rsid w:val="00BA6159"/>
    <w:rsid w:val="00BA6C18"/>
    <w:rsid w:val="00BA70EF"/>
    <w:rsid w:val="00BB0EC5"/>
    <w:rsid w:val="00BB2CCF"/>
    <w:rsid w:val="00BB4F71"/>
    <w:rsid w:val="00BB5302"/>
    <w:rsid w:val="00BB5346"/>
    <w:rsid w:val="00BB53F8"/>
    <w:rsid w:val="00BB6BC0"/>
    <w:rsid w:val="00BC1A42"/>
    <w:rsid w:val="00BC444A"/>
    <w:rsid w:val="00BC4D03"/>
    <w:rsid w:val="00BC544D"/>
    <w:rsid w:val="00BC56F9"/>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1F6E"/>
    <w:rsid w:val="00BF222B"/>
    <w:rsid w:val="00BF2817"/>
    <w:rsid w:val="00BF3F2C"/>
    <w:rsid w:val="00BF7662"/>
    <w:rsid w:val="00C00524"/>
    <w:rsid w:val="00C008D6"/>
    <w:rsid w:val="00C039FE"/>
    <w:rsid w:val="00C0720E"/>
    <w:rsid w:val="00C0724E"/>
    <w:rsid w:val="00C11398"/>
    <w:rsid w:val="00C13193"/>
    <w:rsid w:val="00C15796"/>
    <w:rsid w:val="00C16104"/>
    <w:rsid w:val="00C171DB"/>
    <w:rsid w:val="00C17919"/>
    <w:rsid w:val="00C23D73"/>
    <w:rsid w:val="00C24CFD"/>
    <w:rsid w:val="00C24E76"/>
    <w:rsid w:val="00C30DEC"/>
    <w:rsid w:val="00C33F4F"/>
    <w:rsid w:val="00C34A6F"/>
    <w:rsid w:val="00C34ED1"/>
    <w:rsid w:val="00C3587C"/>
    <w:rsid w:val="00C36054"/>
    <w:rsid w:val="00C368E3"/>
    <w:rsid w:val="00C37A19"/>
    <w:rsid w:val="00C37B0E"/>
    <w:rsid w:val="00C41F60"/>
    <w:rsid w:val="00C42826"/>
    <w:rsid w:val="00C4310C"/>
    <w:rsid w:val="00C46DB1"/>
    <w:rsid w:val="00C47AB4"/>
    <w:rsid w:val="00C5210C"/>
    <w:rsid w:val="00C52788"/>
    <w:rsid w:val="00C52B65"/>
    <w:rsid w:val="00C56085"/>
    <w:rsid w:val="00C5627E"/>
    <w:rsid w:val="00C60D7E"/>
    <w:rsid w:val="00C62033"/>
    <w:rsid w:val="00C641F1"/>
    <w:rsid w:val="00C70E97"/>
    <w:rsid w:val="00C715A9"/>
    <w:rsid w:val="00C71907"/>
    <w:rsid w:val="00C74C76"/>
    <w:rsid w:val="00C76292"/>
    <w:rsid w:val="00C766B7"/>
    <w:rsid w:val="00C82293"/>
    <w:rsid w:val="00C833E7"/>
    <w:rsid w:val="00C85D9F"/>
    <w:rsid w:val="00C868B6"/>
    <w:rsid w:val="00C87C51"/>
    <w:rsid w:val="00C9272F"/>
    <w:rsid w:val="00C92938"/>
    <w:rsid w:val="00C93FD9"/>
    <w:rsid w:val="00C9405B"/>
    <w:rsid w:val="00C95282"/>
    <w:rsid w:val="00C965FF"/>
    <w:rsid w:val="00C971DD"/>
    <w:rsid w:val="00CA3415"/>
    <w:rsid w:val="00CA3F73"/>
    <w:rsid w:val="00CA490E"/>
    <w:rsid w:val="00CA54D4"/>
    <w:rsid w:val="00CA6752"/>
    <w:rsid w:val="00CA6AD0"/>
    <w:rsid w:val="00CA7BE9"/>
    <w:rsid w:val="00CB0982"/>
    <w:rsid w:val="00CB1091"/>
    <w:rsid w:val="00CB1432"/>
    <w:rsid w:val="00CB2EF5"/>
    <w:rsid w:val="00CB2F02"/>
    <w:rsid w:val="00CB3118"/>
    <w:rsid w:val="00CB4206"/>
    <w:rsid w:val="00CB4886"/>
    <w:rsid w:val="00CB5E36"/>
    <w:rsid w:val="00CB60B8"/>
    <w:rsid w:val="00CB7F77"/>
    <w:rsid w:val="00CC0F60"/>
    <w:rsid w:val="00CC4209"/>
    <w:rsid w:val="00CC58CD"/>
    <w:rsid w:val="00CC62B7"/>
    <w:rsid w:val="00CC6719"/>
    <w:rsid w:val="00CC7D10"/>
    <w:rsid w:val="00CC7F22"/>
    <w:rsid w:val="00CD07E9"/>
    <w:rsid w:val="00CD14AE"/>
    <w:rsid w:val="00CD1713"/>
    <w:rsid w:val="00CD457A"/>
    <w:rsid w:val="00CD67E1"/>
    <w:rsid w:val="00CE0B08"/>
    <w:rsid w:val="00CE206E"/>
    <w:rsid w:val="00CE4AE8"/>
    <w:rsid w:val="00CF13A6"/>
    <w:rsid w:val="00CF346A"/>
    <w:rsid w:val="00CF3761"/>
    <w:rsid w:val="00CF4472"/>
    <w:rsid w:val="00D0129C"/>
    <w:rsid w:val="00D031B4"/>
    <w:rsid w:val="00D054F1"/>
    <w:rsid w:val="00D05BC8"/>
    <w:rsid w:val="00D111AC"/>
    <w:rsid w:val="00D135B7"/>
    <w:rsid w:val="00D146F7"/>
    <w:rsid w:val="00D15CFC"/>
    <w:rsid w:val="00D17CC7"/>
    <w:rsid w:val="00D217E8"/>
    <w:rsid w:val="00D2291E"/>
    <w:rsid w:val="00D24BCD"/>
    <w:rsid w:val="00D2739C"/>
    <w:rsid w:val="00D322E2"/>
    <w:rsid w:val="00D323A5"/>
    <w:rsid w:val="00D32F3F"/>
    <w:rsid w:val="00D350BD"/>
    <w:rsid w:val="00D3518E"/>
    <w:rsid w:val="00D35949"/>
    <w:rsid w:val="00D35A29"/>
    <w:rsid w:val="00D36FE9"/>
    <w:rsid w:val="00D3716B"/>
    <w:rsid w:val="00D410AC"/>
    <w:rsid w:val="00D41E36"/>
    <w:rsid w:val="00D420B2"/>
    <w:rsid w:val="00D43756"/>
    <w:rsid w:val="00D46A7F"/>
    <w:rsid w:val="00D4754E"/>
    <w:rsid w:val="00D500F8"/>
    <w:rsid w:val="00D5178A"/>
    <w:rsid w:val="00D52ED6"/>
    <w:rsid w:val="00D55875"/>
    <w:rsid w:val="00D55B2F"/>
    <w:rsid w:val="00D55F0E"/>
    <w:rsid w:val="00D60EB6"/>
    <w:rsid w:val="00D61755"/>
    <w:rsid w:val="00D6297D"/>
    <w:rsid w:val="00D632BD"/>
    <w:rsid w:val="00D63426"/>
    <w:rsid w:val="00D65E32"/>
    <w:rsid w:val="00D672DB"/>
    <w:rsid w:val="00D67C84"/>
    <w:rsid w:val="00D71D5C"/>
    <w:rsid w:val="00D7242D"/>
    <w:rsid w:val="00D7305A"/>
    <w:rsid w:val="00D747F5"/>
    <w:rsid w:val="00D74B0A"/>
    <w:rsid w:val="00D74C22"/>
    <w:rsid w:val="00D77629"/>
    <w:rsid w:val="00D8537B"/>
    <w:rsid w:val="00D85FE3"/>
    <w:rsid w:val="00D87D73"/>
    <w:rsid w:val="00D90036"/>
    <w:rsid w:val="00D926E3"/>
    <w:rsid w:val="00D92AAA"/>
    <w:rsid w:val="00D95C73"/>
    <w:rsid w:val="00D97411"/>
    <w:rsid w:val="00D976BA"/>
    <w:rsid w:val="00D97E20"/>
    <w:rsid w:val="00DA01B2"/>
    <w:rsid w:val="00DA26C9"/>
    <w:rsid w:val="00DA48A9"/>
    <w:rsid w:val="00DA59B6"/>
    <w:rsid w:val="00DA657C"/>
    <w:rsid w:val="00DB0901"/>
    <w:rsid w:val="00DB104D"/>
    <w:rsid w:val="00DB2740"/>
    <w:rsid w:val="00DB33E7"/>
    <w:rsid w:val="00DB3823"/>
    <w:rsid w:val="00DB4217"/>
    <w:rsid w:val="00DB4716"/>
    <w:rsid w:val="00DB4D3A"/>
    <w:rsid w:val="00DB742D"/>
    <w:rsid w:val="00DC31D8"/>
    <w:rsid w:val="00DC5347"/>
    <w:rsid w:val="00DC5BB7"/>
    <w:rsid w:val="00DC7CFF"/>
    <w:rsid w:val="00DD01A2"/>
    <w:rsid w:val="00DD234B"/>
    <w:rsid w:val="00DD5E59"/>
    <w:rsid w:val="00DD6805"/>
    <w:rsid w:val="00DE0001"/>
    <w:rsid w:val="00DE0AA8"/>
    <w:rsid w:val="00DE3844"/>
    <w:rsid w:val="00DE44E9"/>
    <w:rsid w:val="00DE56BF"/>
    <w:rsid w:val="00DE6334"/>
    <w:rsid w:val="00DE6E72"/>
    <w:rsid w:val="00DE785B"/>
    <w:rsid w:val="00DF0C70"/>
    <w:rsid w:val="00DF12D0"/>
    <w:rsid w:val="00DF2B76"/>
    <w:rsid w:val="00DF2F4B"/>
    <w:rsid w:val="00DF3C72"/>
    <w:rsid w:val="00E00B82"/>
    <w:rsid w:val="00E03C8D"/>
    <w:rsid w:val="00E045A8"/>
    <w:rsid w:val="00E1012D"/>
    <w:rsid w:val="00E1081B"/>
    <w:rsid w:val="00E1292D"/>
    <w:rsid w:val="00E14835"/>
    <w:rsid w:val="00E14D68"/>
    <w:rsid w:val="00E14DAC"/>
    <w:rsid w:val="00E157FA"/>
    <w:rsid w:val="00E16DFC"/>
    <w:rsid w:val="00E16E0E"/>
    <w:rsid w:val="00E17386"/>
    <w:rsid w:val="00E2016F"/>
    <w:rsid w:val="00E2110A"/>
    <w:rsid w:val="00E21B33"/>
    <w:rsid w:val="00E21B73"/>
    <w:rsid w:val="00E22305"/>
    <w:rsid w:val="00E2255A"/>
    <w:rsid w:val="00E239AB"/>
    <w:rsid w:val="00E23D6B"/>
    <w:rsid w:val="00E32F73"/>
    <w:rsid w:val="00E351C6"/>
    <w:rsid w:val="00E4156A"/>
    <w:rsid w:val="00E4186E"/>
    <w:rsid w:val="00E43921"/>
    <w:rsid w:val="00E444AC"/>
    <w:rsid w:val="00E456C8"/>
    <w:rsid w:val="00E45E57"/>
    <w:rsid w:val="00E46297"/>
    <w:rsid w:val="00E516EF"/>
    <w:rsid w:val="00E54A8F"/>
    <w:rsid w:val="00E57F24"/>
    <w:rsid w:val="00E6453D"/>
    <w:rsid w:val="00E64566"/>
    <w:rsid w:val="00E66DA8"/>
    <w:rsid w:val="00E70624"/>
    <w:rsid w:val="00E70714"/>
    <w:rsid w:val="00E74AEF"/>
    <w:rsid w:val="00E77B1C"/>
    <w:rsid w:val="00E8092C"/>
    <w:rsid w:val="00E80939"/>
    <w:rsid w:val="00E85CBB"/>
    <w:rsid w:val="00E86576"/>
    <w:rsid w:val="00E92B21"/>
    <w:rsid w:val="00E92C5A"/>
    <w:rsid w:val="00E931B8"/>
    <w:rsid w:val="00EA09F1"/>
    <w:rsid w:val="00EA134B"/>
    <w:rsid w:val="00EA45DE"/>
    <w:rsid w:val="00EA4DB3"/>
    <w:rsid w:val="00EA5DF8"/>
    <w:rsid w:val="00EB118C"/>
    <w:rsid w:val="00EB3402"/>
    <w:rsid w:val="00EB435D"/>
    <w:rsid w:val="00EB5297"/>
    <w:rsid w:val="00EB5408"/>
    <w:rsid w:val="00EB5685"/>
    <w:rsid w:val="00EB582C"/>
    <w:rsid w:val="00EB657E"/>
    <w:rsid w:val="00EB703C"/>
    <w:rsid w:val="00EC0AEB"/>
    <w:rsid w:val="00EC2C1D"/>
    <w:rsid w:val="00EC47F2"/>
    <w:rsid w:val="00EC4C86"/>
    <w:rsid w:val="00EC6E97"/>
    <w:rsid w:val="00EC7516"/>
    <w:rsid w:val="00EC78A9"/>
    <w:rsid w:val="00ED0B1F"/>
    <w:rsid w:val="00ED47CA"/>
    <w:rsid w:val="00ED775F"/>
    <w:rsid w:val="00EE193A"/>
    <w:rsid w:val="00EE4E66"/>
    <w:rsid w:val="00EE7621"/>
    <w:rsid w:val="00EF0DB3"/>
    <w:rsid w:val="00EF17DC"/>
    <w:rsid w:val="00EF42D4"/>
    <w:rsid w:val="00EF4F8D"/>
    <w:rsid w:val="00EF51C6"/>
    <w:rsid w:val="00EF5224"/>
    <w:rsid w:val="00EF5478"/>
    <w:rsid w:val="00EF6392"/>
    <w:rsid w:val="00EF6D4B"/>
    <w:rsid w:val="00F0059C"/>
    <w:rsid w:val="00F02040"/>
    <w:rsid w:val="00F036DA"/>
    <w:rsid w:val="00F05DA9"/>
    <w:rsid w:val="00F07151"/>
    <w:rsid w:val="00F10200"/>
    <w:rsid w:val="00F102A9"/>
    <w:rsid w:val="00F10CC3"/>
    <w:rsid w:val="00F10FB7"/>
    <w:rsid w:val="00F129E3"/>
    <w:rsid w:val="00F12C85"/>
    <w:rsid w:val="00F1545A"/>
    <w:rsid w:val="00F15525"/>
    <w:rsid w:val="00F1689D"/>
    <w:rsid w:val="00F207FB"/>
    <w:rsid w:val="00F228BD"/>
    <w:rsid w:val="00F23895"/>
    <w:rsid w:val="00F30B98"/>
    <w:rsid w:val="00F3175D"/>
    <w:rsid w:val="00F317EA"/>
    <w:rsid w:val="00F330BC"/>
    <w:rsid w:val="00F3560E"/>
    <w:rsid w:val="00F35ADD"/>
    <w:rsid w:val="00F36B95"/>
    <w:rsid w:val="00F3751C"/>
    <w:rsid w:val="00F3784D"/>
    <w:rsid w:val="00F408BF"/>
    <w:rsid w:val="00F40D07"/>
    <w:rsid w:val="00F41156"/>
    <w:rsid w:val="00F41D03"/>
    <w:rsid w:val="00F42657"/>
    <w:rsid w:val="00F4303C"/>
    <w:rsid w:val="00F43774"/>
    <w:rsid w:val="00F43947"/>
    <w:rsid w:val="00F447CD"/>
    <w:rsid w:val="00F45B27"/>
    <w:rsid w:val="00F461B7"/>
    <w:rsid w:val="00F507D5"/>
    <w:rsid w:val="00F52F5F"/>
    <w:rsid w:val="00F53932"/>
    <w:rsid w:val="00F541D9"/>
    <w:rsid w:val="00F54278"/>
    <w:rsid w:val="00F5651C"/>
    <w:rsid w:val="00F568F9"/>
    <w:rsid w:val="00F6189B"/>
    <w:rsid w:val="00F64C5B"/>
    <w:rsid w:val="00F67F1A"/>
    <w:rsid w:val="00F71A4D"/>
    <w:rsid w:val="00F72110"/>
    <w:rsid w:val="00F7254A"/>
    <w:rsid w:val="00F74BAC"/>
    <w:rsid w:val="00F76C01"/>
    <w:rsid w:val="00F77386"/>
    <w:rsid w:val="00F77F51"/>
    <w:rsid w:val="00F80622"/>
    <w:rsid w:val="00F87B43"/>
    <w:rsid w:val="00F90FCB"/>
    <w:rsid w:val="00F9196E"/>
    <w:rsid w:val="00F920D5"/>
    <w:rsid w:val="00F920EF"/>
    <w:rsid w:val="00F92E1F"/>
    <w:rsid w:val="00F938CB"/>
    <w:rsid w:val="00F95663"/>
    <w:rsid w:val="00F96669"/>
    <w:rsid w:val="00F96D4F"/>
    <w:rsid w:val="00FA17F9"/>
    <w:rsid w:val="00FA3ECE"/>
    <w:rsid w:val="00FA4F49"/>
    <w:rsid w:val="00FA7203"/>
    <w:rsid w:val="00FB3A58"/>
    <w:rsid w:val="00FB552A"/>
    <w:rsid w:val="00FB71A6"/>
    <w:rsid w:val="00FC00B1"/>
    <w:rsid w:val="00FC053E"/>
    <w:rsid w:val="00FC0CEC"/>
    <w:rsid w:val="00FC15AD"/>
    <w:rsid w:val="00FC18FA"/>
    <w:rsid w:val="00FC5753"/>
    <w:rsid w:val="00FC5FF0"/>
    <w:rsid w:val="00FC6DCD"/>
    <w:rsid w:val="00FC7FE8"/>
    <w:rsid w:val="00FD20DB"/>
    <w:rsid w:val="00FD611C"/>
    <w:rsid w:val="00FE26E9"/>
    <w:rsid w:val="00FE6487"/>
    <w:rsid w:val="00FE6D1F"/>
    <w:rsid w:val="00FF0D5D"/>
    <w:rsid w:val="00FF3E2E"/>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C47B30C6-26DB-4D28-BCC8-3621CA41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14835"/>
    <w:pPr>
      <w:tabs>
        <w:tab w:val="right" w:leader="dot" w:pos="9628"/>
      </w:tabs>
      <w:spacing w:after="120" w:line="240" w:lineRule="auto"/>
    </w:pPr>
    <w:rPr>
      <w:rFonts w:ascii="Arial" w:eastAsia="Calibri" w:hAnsi="Arial" w:cs="Times New Roman"/>
      <w:bCs/>
      <w:noProof/>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nhideWhenUsed/>
    <w:rsid w:val="00876004"/>
    <w:rPr>
      <w:sz w:val="16"/>
      <w:szCs w:val="16"/>
    </w:rPr>
  </w:style>
  <w:style w:type="paragraph" w:styleId="CommentText">
    <w:name w:val="annotation text"/>
    <w:basedOn w:val="Normal"/>
    <w:link w:val="CommentTextChar"/>
    <w:unhideWhenUsed/>
    <w:rsid w:val="00876004"/>
    <w:pPr>
      <w:spacing w:line="240" w:lineRule="auto"/>
    </w:pPr>
    <w:rPr>
      <w:sz w:val="20"/>
      <w:szCs w:val="20"/>
    </w:rPr>
  </w:style>
  <w:style w:type="character" w:customStyle="1" w:styleId="CommentTextChar">
    <w:name w:val="Comment Text Char"/>
    <w:basedOn w:val="DefaultParagraphFont"/>
    <w:link w:val="CommentText"/>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paragraph" w:customStyle="1" w:styleId="TableParagraph">
    <w:name w:val="Table Paragraph"/>
    <w:basedOn w:val="Normal"/>
    <w:uiPriority w:val="1"/>
    <w:qFormat/>
    <w:rsid w:val="00C368E3"/>
    <w:pPr>
      <w:widowControl w:val="0"/>
      <w:autoSpaceDE w:val="0"/>
      <w:autoSpaceDN w:val="0"/>
      <w:spacing w:after="0" w:line="240" w:lineRule="auto"/>
      <w:ind w:left="107"/>
    </w:pPr>
    <w:rPr>
      <w:rFonts w:ascii="Arial" w:eastAsia="Arial" w:hAnsi="Arial" w:cs="Arial"/>
      <w:lang w:val="en-IE" w:eastAsia="en-IE" w:bidi="en-IE"/>
    </w:rPr>
  </w:style>
  <w:style w:type="paragraph" w:styleId="NormalWeb">
    <w:name w:val="Normal (Web)"/>
    <w:basedOn w:val="Normal"/>
    <w:uiPriority w:val="99"/>
    <w:rsid w:val="008D62FD"/>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D1F6C"/>
    <w:rPr>
      <w:color w:val="605E5C"/>
      <w:shd w:val="clear" w:color="auto" w:fill="E1DFDD"/>
    </w:rPr>
  </w:style>
  <w:style w:type="table" w:customStyle="1" w:styleId="TableGrid1">
    <w:name w:val="Table Grid1"/>
    <w:basedOn w:val="TableNormal"/>
    <w:next w:val="TableGrid"/>
    <w:uiPriority w:val="59"/>
    <w:locked/>
    <w:rsid w:val="005F01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D420B2"/>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D4794"/>
    <w:rPr>
      <w:rFonts w:ascii="Segoe UI" w:hAnsi="Segoe UI" w:cs="Segoe UI" w:hint="default"/>
      <w:sz w:val="18"/>
      <w:szCs w:val="18"/>
    </w:rPr>
  </w:style>
  <w:style w:type="character" w:styleId="UnresolvedMention">
    <w:name w:val="Unresolved Mention"/>
    <w:basedOn w:val="DefaultParagraphFont"/>
    <w:uiPriority w:val="99"/>
    <w:semiHidden/>
    <w:unhideWhenUsed/>
    <w:rsid w:val="00630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51907">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413160666">
      <w:bodyDiv w:val="1"/>
      <w:marLeft w:val="0"/>
      <w:marRight w:val="0"/>
      <w:marTop w:val="0"/>
      <w:marBottom w:val="0"/>
      <w:divBdr>
        <w:top w:val="none" w:sz="0" w:space="0" w:color="auto"/>
        <w:left w:val="none" w:sz="0" w:space="0" w:color="auto"/>
        <w:bottom w:val="none" w:sz="0" w:space="0" w:color="auto"/>
        <w:right w:val="none" w:sz="0" w:space="0" w:color="auto"/>
      </w:divBdr>
    </w:div>
    <w:div w:id="437263875">
      <w:bodyDiv w:val="1"/>
      <w:marLeft w:val="0"/>
      <w:marRight w:val="0"/>
      <w:marTop w:val="0"/>
      <w:marBottom w:val="0"/>
      <w:divBdr>
        <w:top w:val="none" w:sz="0" w:space="0" w:color="auto"/>
        <w:left w:val="none" w:sz="0" w:space="0" w:color="auto"/>
        <w:bottom w:val="none" w:sz="0" w:space="0" w:color="auto"/>
        <w:right w:val="none" w:sz="0" w:space="0" w:color="auto"/>
      </w:divBdr>
    </w:div>
    <w:div w:id="475411934">
      <w:bodyDiv w:val="1"/>
      <w:marLeft w:val="0"/>
      <w:marRight w:val="0"/>
      <w:marTop w:val="0"/>
      <w:marBottom w:val="0"/>
      <w:divBdr>
        <w:top w:val="none" w:sz="0" w:space="0" w:color="auto"/>
        <w:left w:val="none" w:sz="0" w:space="0" w:color="auto"/>
        <w:bottom w:val="none" w:sz="0" w:space="0" w:color="auto"/>
        <w:right w:val="none" w:sz="0" w:space="0" w:color="auto"/>
      </w:divBdr>
    </w:div>
    <w:div w:id="479883765">
      <w:bodyDiv w:val="1"/>
      <w:marLeft w:val="0"/>
      <w:marRight w:val="0"/>
      <w:marTop w:val="0"/>
      <w:marBottom w:val="0"/>
      <w:divBdr>
        <w:top w:val="none" w:sz="0" w:space="0" w:color="auto"/>
        <w:left w:val="none" w:sz="0" w:space="0" w:color="auto"/>
        <w:bottom w:val="none" w:sz="0" w:space="0" w:color="auto"/>
        <w:right w:val="none" w:sz="0" w:space="0" w:color="auto"/>
      </w:divBdr>
    </w:div>
    <w:div w:id="494761782">
      <w:bodyDiv w:val="1"/>
      <w:marLeft w:val="0"/>
      <w:marRight w:val="0"/>
      <w:marTop w:val="0"/>
      <w:marBottom w:val="0"/>
      <w:divBdr>
        <w:top w:val="none" w:sz="0" w:space="0" w:color="auto"/>
        <w:left w:val="none" w:sz="0" w:space="0" w:color="auto"/>
        <w:bottom w:val="none" w:sz="0" w:space="0" w:color="auto"/>
        <w:right w:val="none" w:sz="0" w:space="0" w:color="auto"/>
      </w:divBdr>
    </w:div>
    <w:div w:id="587037623">
      <w:bodyDiv w:val="1"/>
      <w:marLeft w:val="0"/>
      <w:marRight w:val="0"/>
      <w:marTop w:val="0"/>
      <w:marBottom w:val="0"/>
      <w:divBdr>
        <w:top w:val="none" w:sz="0" w:space="0" w:color="auto"/>
        <w:left w:val="none" w:sz="0" w:space="0" w:color="auto"/>
        <w:bottom w:val="none" w:sz="0" w:space="0" w:color="auto"/>
        <w:right w:val="none" w:sz="0" w:space="0" w:color="auto"/>
      </w:divBdr>
    </w:div>
    <w:div w:id="814563880">
      <w:bodyDiv w:val="1"/>
      <w:marLeft w:val="0"/>
      <w:marRight w:val="0"/>
      <w:marTop w:val="0"/>
      <w:marBottom w:val="0"/>
      <w:divBdr>
        <w:top w:val="none" w:sz="0" w:space="0" w:color="auto"/>
        <w:left w:val="none" w:sz="0" w:space="0" w:color="auto"/>
        <w:bottom w:val="none" w:sz="0" w:space="0" w:color="auto"/>
        <w:right w:val="none" w:sz="0" w:space="0" w:color="auto"/>
      </w:divBdr>
    </w:div>
    <w:div w:id="848372043">
      <w:bodyDiv w:val="1"/>
      <w:marLeft w:val="0"/>
      <w:marRight w:val="0"/>
      <w:marTop w:val="0"/>
      <w:marBottom w:val="0"/>
      <w:divBdr>
        <w:top w:val="none" w:sz="0" w:space="0" w:color="auto"/>
        <w:left w:val="none" w:sz="0" w:space="0" w:color="auto"/>
        <w:bottom w:val="none" w:sz="0" w:space="0" w:color="auto"/>
        <w:right w:val="none" w:sz="0" w:space="0" w:color="auto"/>
      </w:divBdr>
    </w:div>
    <w:div w:id="923757782">
      <w:bodyDiv w:val="1"/>
      <w:marLeft w:val="0"/>
      <w:marRight w:val="0"/>
      <w:marTop w:val="0"/>
      <w:marBottom w:val="0"/>
      <w:divBdr>
        <w:top w:val="none" w:sz="0" w:space="0" w:color="auto"/>
        <w:left w:val="none" w:sz="0" w:space="0" w:color="auto"/>
        <w:bottom w:val="none" w:sz="0" w:space="0" w:color="auto"/>
        <w:right w:val="none" w:sz="0" w:space="0" w:color="auto"/>
      </w:divBdr>
    </w:div>
    <w:div w:id="989286654">
      <w:bodyDiv w:val="1"/>
      <w:marLeft w:val="0"/>
      <w:marRight w:val="0"/>
      <w:marTop w:val="0"/>
      <w:marBottom w:val="0"/>
      <w:divBdr>
        <w:top w:val="none" w:sz="0" w:space="0" w:color="auto"/>
        <w:left w:val="none" w:sz="0" w:space="0" w:color="auto"/>
        <w:bottom w:val="none" w:sz="0" w:space="0" w:color="auto"/>
        <w:right w:val="none" w:sz="0" w:space="0" w:color="auto"/>
      </w:divBdr>
    </w:div>
    <w:div w:id="994383967">
      <w:bodyDiv w:val="1"/>
      <w:marLeft w:val="0"/>
      <w:marRight w:val="0"/>
      <w:marTop w:val="0"/>
      <w:marBottom w:val="0"/>
      <w:divBdr>
        <w:top w:val="none" w:sz="0" w:space="0" w:color="auto"/>
        <w:left w:val="none" w:sz="0" w:space="0" w:color="auto"/>
        <w:bottom w:val="none" w:sz="0" w:space="0" w:color="auto"/>
        <w:right w:val="none" w:sz="0" w:space="0" w:color="auto"/>
      </w:divBdr>
    </w:div>
    <w:div w:id="1219390858">
      <w:bodyDiv w:val="1"/>
      <w:marLeft w:val="0"/>
      <w:marRight w:val="0"/>
      <w:marTop w:val="0"/>
      <w:marBottom w:val="0"/>
      <w:divBdr>
        <w:top w:val="none" w:sz="0" w:space="0" w:color="auto"/>
        <w:left w:val="none" w:sz="0" w:space="0" w:color="auto"/>
        <w:bottom w:val="none" w:sz="0" w:space="0" w:color="auto"/>
        <w:right w:val="none" w:sz="0" w:space="0" w:color="auto"/>
      </w:divBdr>
    </w:div>
    <w:div w:id="1296373944">
      <w:bodyDiv w:val="1"/>
      <w:marLeft w:val="0"/>
      <w:marRight w:val="0"/>
      <w:marTop w:val="0"/>
      <w:marBottom w:val="0"/>
      <w:divBdr>
        <w:top w:val="none" w:sz="0" w:space="0" w:color="auto"/>
        <w:left w:val="none" w:sz="0" w:space="0" w:color="auto"/>
        <w:bottom w:val="none" w:sz="0" w:space="0" w:color="auto"/>
        <w:right w:val="none" w:sz="0" w:space="0" w:color="auto"/>
      </w:divBdr>
    </w:div>
    <w:div w:id="1315332280">
      <w:bodyDiv w:val="1"/>
      <w:marLeft w:val="0"/>
      <w:marRight w:val="0"/>
      <w:marTop w:val="0"/>
      <w:marBottom w:val="0"/>
      <w:divBdr>
        <w:top w:val="none" w:sz="0" w:space="0" w:color="auto"/>
        <w:left w:val="none" w:sz="0" w:space="0" w:color="auto"/>
        <w:bottom w:val="none" w:sz="0" w:space="0" w:color="auto"/>
        <w:right w:val="none" w:sz="0" w:space="0" w:color="auto"/>
      </w:divBdr>
    </w:div>
    <w:div w:id="1407264067">
      <w:bodyDiv w:val="1"/>
      <w:marLeft w:val="0"/>
      <w:marRight w:val="0"/>
      <w:marTop w:val="0"/>
      <w:marBottom w:val="0"/>
      <w:divBdr>
        <w:top w:val="none" w:sz="0" w:space="0" w:color="auto"/>
        <w:left w:val="none" w:sz="0" w:space="0" w:color="auto"/>
        <w:bottom w:val="none" w:sz="0" w:space="0" w:color="auto"/>
        <w:right w:val="none" w:sz="0" w:space="0" w:color="auto"/>
      </w:divBdr>
    </w:div>
    <w:div w:id="1595552302">
      <w:bodyDiv w:val="1"/>
      <w:marLeft w:val="0"/>
      <w:marRight w:val="0"/>
      <w:marTop w:val="0"/>
      <w:marBottom w:val="0"/>
      <w:divBdr>
        <w:top w:val="none" w:sz="0" w:space="0" w:color="auto"/>
        <w:left w:val="none" w:sz="0" w:space="0" w:color="auto"/>
        <w:bottom w:val="none" w:sz="0" w:space="0" w:color="auto"/>
        <w:right w:val="none" w:sz="0" w:space="0" w:color="auto"/>
      </w:divBdr>
    </w:div>
    <w:div w:id="1598100081">
      <w:bodyDiv w:val="1"/>
      <w:marLeft w:val="0"/>
      <w:marRight w:val="0"/>
      <w:marTop w:val="0"/>
      <w:marBottom w:val="0"/>
      <w:divBdr>
        <w:top w:val="none" w:sz="0" w:space="0" w:color="auto"/>
        <w:left w:val="none" w:sz="0" w:space="0" w:color="auto"/>
        <w:bottom w:val="none" w:sz="0" w:space="0" w:color="auto"/>
        <w:right w:val="none" w:sz="0" w:space="0" w:color="auto"/>
      </w:divBdr>
    </w:div>
    <w:div w:id="1744598019">
      <w:bodyDiv w:val="1"/>
      <w:marLeft w:val="0"/>
      <w:marRight w:val="0"/>
      <w:marTop w:val="0"/>
      <w:marBottom w:val="0"/>
      <w:divBdr>
        <w:top w:val="none" w:sz="0" w:space="0" w:color="auto"/>
        <w:left w:val="none" w:sz="0" w:space="0" w:color="auto"/>
        <w:bottom w:val="none" w:sz="0" w:space="0" w:color="auto"/>
        <w:right w:val="none" w:sz="0" w:space="0" w:color="auto"/>
      </w:divBdr>
    </w:div>
    <w:div w:id="1844780397">
      <w:bodyDiv w:val="1"/>
      <w:marLeft w:val="0"/>
      <w:marRight w:val="0"/>
      <w:marTop w:val="0"/>
      <w:marBottom w:val="0"/>
      <w:divBdr>
        <w:top w:val="none" w:sz="0" w:space="0" w:color="auto"/>
        <w:left w:val="none" w:sz="0" w:space="0" w:color="auto"/>
        <w:bottom w:val="none" w:sz="0" w:space="0" w:color="auto"/>
        <w:right w:val="none" w:sz="0" w:space="0" w:color="auto"/>
      </w:divBdr>
    </w:div>
    <w:div w:id="1887646568">
      <w:bodyDiv w:val="1"/>
      <w:marLeft w:val="0"/>
      <w:marRight w:val="0"/>
      <w:marTop w:val="0"/>
      <w:marBottom w:val="0"/>
      <w:divBdr>
        <w:top w:val="none" w:sz="0" w:space="0" w:color="auto"/>
        <w:left w:val="none" w:sz="0" w:space="0" w:color="auto"/>
        <w:bottom w:val="none" w:sz="0" w:space="0" w:color="auto"/>
        <w:right w:val="none" w:sz="0" w:space="0" w:color="auto"/>
      </w:divBdr>
    </w:div>
    <w:div w:id="1899589309">
      <w:bodyDiv w:val="1"/>
      <w:marLeft w:val="0"/>
      <w:marRight w:val="0"/>
      <w:marTop w:val="0"/>
      <w:marBottom w:val="0"/>
      <w:divBdr>
        <w:top w:val="none" w:sz="0" w:space="0" w:color="auto"/>
        <w:left w:val="none" w:sz="0" w:space="0" w:color="auto"/>
        <w:bottom w:val="none" w:sz="0" w:space="0" w:color="auto"/>
        <w:right w:val="none" w:sz="0" w:space="0" w:color="auto"/>
      </w:divBdr>
    </w:div>
    <w:div w:id="1951547584">
      <w:bodyDiv w:val="1"/>
      <w:marLeft w:val="0"/>
      <w:marRight w:val="0"/>
      <w:marTop w:val="0"/>
      <w:marBottom w:val="0"/>
      <w:divBdr>
        <w:top w:val="none" w:sz="0" w:space="0" w:color="auto"/>
        <w:left w:val="none" w:sz="0" w:space="0" w:color="auto"/>
        <w:bottom w:val="none" w:sz="0" w:space="0" w:color="auto"/>
        <w:right w:val="none" w:sz="0" w:space="0" w:color="auto"/>
      </w:divBdr>
    </w:div>
    <w:div w:id="1997948960">
      <w:bodyDiv w:val="1"/>
      <w:marLeft w:val="0"/>
      <w:marRight w:val="0"/>
      <w:marTop w:val="0"/>
      <w:marBottom w:val="0"/>
      <w:divBdr>
        <w:top w:val="none" w:sz="0" w:space="0" w:color="auto"/>
        <w:left w:val="none" w:sz="0" w:space="0" w:color="auto"/>
        <w:bottom w:val="none" w:sz="0" w:space="0" w:color="auto"/>
        <w:right w:val="none" w:sz="0" w:space="0" w:color="auto"/>
      </w:divBdr>
    </w:div>
    <w:div w:id="206995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hyperlink" Target="https://nrich.maths.org/5357" TargetMode="External"/><Relationship Id="rId39" Type="http://schemas.openxmlformats.org/officeDocument/2006/relationships/image" Target="media/image18.tmp"/><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header" Target="header6.xml"/><Relationship Id="rId47" Type="http://schemas.openxmlformats.org/officeDocument/2006/relationships/image" Target="media/image22.png"/><Relationship Id="rId50" Type="http://schemas.openxmlformats.org/officeDocument/2006/relationships/image" Target="media/image25.png"/><Relationship Id="rId55" Type="http://schemas.microsoft.com/office/2007/relationships/hdphoto" Target="media/hdphoto2.wdp"/><Relationship Id="rId63" Type="http://schemas.openxmlformats.org/officeDocument/2006/relationships/footer" Target="footer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29" Type="http://schemas.openxmlformats.org/officeDocument/2006/relationships/footer" Target="footer3.xml"/><Relationship Id="rId41" Type="http://schemas.openxmlformats.org/officeDocument/2006/relationships/image" Target="media/image20.png"/><Relationship Id="rId54" Type="http://schemas.openxmlformats.org/officeDocument/2006/relationships/image" Target="media/image28.png"/><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3.pn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footer" Target="footer6.xml"/><Relationship Id="rId53" Type="http://schemas.microsoft.com/office/2007/relationships/hdphoto" Target="media/hdphoto1.wdp"/><Relationship Id="rId58" Type="http://schemas.openxmlformats.org/officeDocument/2006/relationships/hyperlink" Target="mailto:info@cambridgeinternational.or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eader" Target="header4.xml"/><Relationship Id="rId36" Type="http://schemas.openxmlformats.org/officeDocument/2006/relationships/hyperlink" Target="https://www.khanacademy.org/math/geometry/hs-geo-circles/hs-geo-tangents/v/proving-radius-is-perpendicular-to-tangent-line" TargetMode="External"/><Relationship Id="rId49" Type="http://schemas.openxmlformats.org/officeDocument/2006/relationships/image" Target="media/image24.png"/><Relationship Id="rId57" Type="http://schemas.openxmlformats.org/officeDocument/2006/relationships/image" Target="media/image30.png"/><Relationship Id="rId61"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5.xml"/><Relationship Id="rId44" Type="http://schemas.openxmlformats.org/officeDocument/2006/relationships/footer" Target="footer5.xml"/><Relationship Id="rId52" Type="http://schemas.openxmlformats.org/officeDocument/2006/relationships/image" Target="media/image27.png"/><Relationship Id="rId60" Type="http://schemas.openxmlformats.org/officeDocument/2006/relationships/header" Target="header8.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header" Target="header3.xml"/><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header" Target="header7.xml"/><Relationship Id="rId48" Type="http://schemas.openxmlformats.org/officeDocument/2006/relationships/image" Target="media/image23.png"/><Relationship Id="rId56" Type="http://schemas.openxmlformats.org/officeDocument/2006/relationships/image" Target="media/image29.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footer" Target="footer4.xml"/><Relationship Id="rId38" Type="http://schemas.openxmlformats.org/officeDocument/2006/relationships/image" Target="media/image17.jpeg"/><Relationship Id="rId46" Type="http://schemas.openxmlformats.org/officeDocument/2006/relationships/image" Target="media/image21.png"/><Relationship Id="rId59" Type="http://schemas.openxmlformats.org/officeDocument/2006/relationships/hyperlink" Target="http://www.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7VPTP7ZE6X33-783906844-3293</_dlc_DocId>
    <_dlc_DocIdUrl xmlns="9ad1216b-cdc1-40e2-a0c2-94597fd44697">
      <Url>https://cambridgeorg.sharepoint.com/sites/cie/education/pd/Curriculum_Support/_layouts/15/DocIdRedir.aspx?ID=7VPTP7ZE6X33-783906844-3293</Url>
      <Description>7VPTP7ZE6X33-783906844-3293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C5726-AA1D-4AB1-BBC7-950C42015D04}">
  <ds:schemaRefs>
    <ds:schemaRef ds:uri="http://schemas.openxmlformats.org/officeDocument/2006/bibliography"/>
  </ds:schemaRefs>
</ds:datastoreItem>
</file>

<file path=customXml/itemProps2.xml><?xml version="1.0" encoding="utf-8"?>
<ds:datastoreItem xmlns:ds="http://schemas.openxmlformats.org/officeDocument/2006/customXml" ds:itemID="{B7CBF85A-FAEE-42D3-A54C-B08A53333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11BF7-71D0-4102-9A5D-36783B6E928A}">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4.xml><?xml version="1.0" encoding="utf-8"?>
<ds:datastoreItem xmlns:ds="http://schemas.openxmlformats.org/officeDocument/2006/customXml" ds:itemID="{1C270EDD-DADD-44A0-BD6D-BC2A94ABFA88}">
  <ds:schemaRefs>
    <ds:schemaRef ds:uri="http://schemas.microsoft.com/sharepoint/events"/>
  </ds:schemaRefs>
</ds:datastoreItem>
</file>

<file path=customXml/itemProps5.xml><?xml version="1.0" encoding="utf-8"?>
<ds:datastoreItem xmlns:ds="http://schemas.openxmlformats.org/officeDocument/2006/customXml" ds:itemID="{6CA9F860-1845-4952-A6BF-899CF0C82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28</Pages>
  <Words>4049</Words>
  <Characters>23081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Mark Coventry</cp:lastModifiedBy>
  <cp:revision>4</cp:revision>
  <cp:lastPrinted>2019-07-26T15:41:00Z</cp:lastPrinted>
  <dcterms:created xsi:type="dcterms:W3CDTF">2024-09-12T17:05:00Z</dcterms:created>
  <dcterms:modified xsi:type="dcterms:W3CDTF">2024-10-01T12:03:00Z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89fd6149-4e5f-4411-ac7b-e4186a95b076</vt:lpwstr>
  </property>
  <property fmtid="{D5CDD505-2E9C-101B-9397-08002B2CF9AE}" pid="4" name="MediaServiceImageTags">
    <vt:lpwstr/>
  </property>
</Properties>
</file>