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34" w:type="dxa"/>
        <w:tblLook w:val="04A0" w:firstRow="1" w:lastRow="0" w:firstColumn="1" w:lastColumn="0" w:noHBand="0" w:noVBand="1"/>
      </w:tblPr>
      <w:tblGrid>
        <w:gridCol w:w="3080"/>
        <w:gridCol w:w="5533"/>
        <w:gridCol w:w="6521"/>
      </w:tblGrid>
      <w:tr w:rsidR="00513B35" w14:paraId="25B8C3DC" w14:textId="77777777" w:rsidTr="00513B35">
        <w:tc>
          <w:tcPr>
            <w:tcW w:w="3080" w:type="dxa"/>
          </w:tcPr>
          <w:p w14:paraId="5BF46315" w14:textId="5582F95C" w:rsidR="00513B35" w:rsidRPr="00513B35" w:rsidRDefault="00513B35" w:rsidP="00513B3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13B35">
              <w:rPr>
                <w:rFonts w:ascii="Arial" w:hAnsi="Arial" w:cs="Arial"/>
                <w:sz w:val="32"/>
                <w:szCs w:val="32"/>
              </w:rPr>
              <w:t>Treatment</w:t>
            </w:r>
          </w:p>
        </w:tc>
        <w:tc>
          <w:tcPr>
            <w:tcW w:w="5533" w:type="dxa"/>
          </w:tcPr>
          <w:p w14:paraId="4989F5F1" w14:textId="5B613BD8" w:rsidR="00513B35" w:rsidRPr="00513B35" w:rsidRDefault="00513B35" w:rsidP="00513B3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13B35">
              <w:rPr>
                <w:rFonts w:ascii="Arial" w:hAnsi="Arial" w:cs="Arial"/>
                <w:sz w:val="32"/>
                <w:szCs w:val="32"/>
              </w:rPr>
              <w:t xml:space="preserve">Advantage </w:t>
            </w:r>
          </w:p>
        </w:tc>
        <w:tc>
          <w:tcPr>
            <w:tcW w:w="6521" w:type="dxa"/>
          </w:tcPr>
          <w:p w14:paraId="4CAD0C2C" w14:textId="463D3A14" w:rsidR="00513B35" w:rsidRPr="00513B35" w:rsidRDefault="00513B35" w:rsidP="00513B3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13B35">
              <w:rPr>
                <w:rFonts w:ascii="Arial" w:hAnsi="Arial" w:cs="Arial"/>
                <w:sz w:val="32"/>
                <w:szCs w:val="32"/>
              </w:rPr>
              <w:t>Disadvantage</w:t>
            </w:r>
          </w:p>
        </w:tc>
      </w:tr>
      <w:tr w:rsidR="00513B35" w14:paraId="415458E2" w14:textId="77777777" w:rsidTr="00513B35">
        <w:trPr>
          <w:cantSplit/>
          <w:trHeight w:val="1932"/>
        </w:trPr>
        <w:tc>
          <w:tcPr>
            <w:tcW w:w="3080" w:type="dxa"/>
          </w:tcPr>
          <w:p w14:paraId="1F23D0AE" w14:textId="4AD4BF42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EBA2888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20C3A3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7D87CA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3B35">
              <w:rPr>
                <w:rFonts w:ascii="Arial" w:hAnsi="Arial" w:cs="Arial"/>
                <w:sz w:val="24"/>
                <w:szCs w:val="24"/>
              </w:rPr>
              <w:t>doing nothing</w:t>
            </w:r>
          </w:p>
          <w:p w14:paraId="627FF1FA" w14:textId="2423F0A2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D3350C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3E9A86" w14:textId="70FE2FE2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3" w:type="dxa"/>
          </w:tcPr>
          <w:p w14:paraId="48BAEB15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5D96DC1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B35" w14:paraId="0805DB04" w14:textId="77777777" w:rsidTr="00513B35">
        <w:trPr>
          <w:cantSplit/>
          <w:trHeight w:val="1932"/>
        </w:trPr>
        <w:tc>
          <w:tcPr>
            <w:tcW w:w="3080" w:type="dxa"/>
          </w:tcPr>
          <w:p w14:paraId="614643B2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A1BA41" w14:textId="6EA6B7B1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42E480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3B35">
              <w:rPr>
                <w:rFonts w:ascii="Arial" w:hAnsi="Arial" w:cs="Arial"/>
                <w:sz w:val="24"/>
                <w:szCs w:val="24"/>
              </w:rPr>
              <w:t>buying posts pressure treated with preservative</w:t>
            </w:r>
          </w:p>
          <w:p w14:paraId="0CE1F332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7638B7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E2B2C9" w14:textId="5F9FFC5F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3" w:type="dxa"/>
          </w:tcPr>
          <w:p w14:paraId="22F1BD4F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2EF855F1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B35" w14:paraId="0DA7A655" w14:textId="77777777" w:rsidTr="00513B35">
        <w:trPr>
          <w:cantSplit/>
          <w:trHeight w:val="1932"/>
        </w:trPr>
        <w:tc>
          <w:tcPr>
            <w:tcW w:w="3080" w:type="dxa"/>
          </w:tcPr>
          <w:p w14:paraId="1E486EE3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22744F" w14:textId="533B7C3C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19F70B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1B80DE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3B35">
              <w:rPr>
                <w:rFonts w:ascii="Arial" w:hAnsi="Arial" w:cs="Arial"/>
                <w:sz w:val="24"/>
                <w:szCs w:val="24"/>
              </w:rPr>
              <w:t>painting with creosote (wood preservative)</w:t>
            </w:r>
          </w:p>
          <w:p w14:paraId="1ED3D756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AFE179" w14:textId="5BD2B97A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3" w:type="dxa"/>
          </w:tcPr>
          <w:p w14:paraId="6D69C18F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D338CA7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B35" w14:paraId="1A675D7B" w14:textId="77777777" w:rsidTr="00513B35">
        <w:trPr>
          <w:cantSplit/>
          <w:trHeight w:val="1932"/>
        </w:trPr>
        <w:tc>
          <w:tcPr>
            <w:tcW w:w="3080" w:type="dxa"/>
          </w:tcPr>
          <w:p w14:paraId="2454D1F3" w14:textId="3FF8BDDB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985C91" w14:textId="7B273463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11C08A" w14:textId="741D471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B174C2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3B35">
              <w:rPr>
                <w:rFonts w:ascii="Arial" w:hAnsi="Arial" w:cs="Arial"/>
                <w:sz w:val="24"/>
                <w:szCs w:val="24"/>
              </w:rPr>
              <w:t>Painting with old engine oil</w:t>
            </w:r>
          </w:p>
          <w:p w14:paraId="7EAD0588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116C47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07B72B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A4BF2D" w14:textId="4073A181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3" w:type="dxa"/>
          </w:tcPr>
          <w:p w14:paraId="12471950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CA2BE32" w14:textId="77777777" w:rsidR="00513B35" w:rsidRPr="00513B35" w:rsidRDefault="00513B35" w:rsidP="00513B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A6483E" w14:textId="77777777" w:rsidR="00D038FD" w:rsidRDefault="00D038FD"/>
    <w:sectPr w:rsidR="00D038FD" w:rsidSect="00513B35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28BF8" w14:textId="77777777" w:rsidR="00E439B2" w:rsidRDefault="00E439B2" w:rsidP="00513B35">
      <w:pPr>
        <w:spacing w:after="0" w:line="240" w:lineRule="auto"/>
      </w:pPr>
      <w:r>
        <w:separator/>
      </w:r>
    </w:p>
  </w:endnote>
  <w:endnote w:type="continuationSeparator" w:id="0">
    <w:p w14:paraId="669DDA50" w14:textId="77777777" w:rsidR="00E439B2" w:rsidRDefault="00E439B2" w:rsidP="00513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39BC9" w14:textId="77777777" w:rsidR="00E439B2" w:rsidRDefault="00E439B2" w:rsidP="00513B35">
      <w:pPr>
        <w:spacing w:after="0" w:line="240" w:lineRule="auto"/>
      </w:pPr>
      <w:r>
        <w:separator/>
      </w:r>
    </w:p>
  </w:footnote>
  <w:footnote w:type="continuationSeparator" w:id="0">
    <w:p w14:paraId="484C3629" w14:textId="77777777" w:rsidR="00E439B2" w:rsidRDefault="00E439B2" w:rsidP="00513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7EE5A" w14:textId="7F414F59" w:rsidR="00513B35" w:rsidRPr="00513B35" w:rsidRDefault="00513B35" w:rsidP="00513B35">
    <w:pPr>
      <w:pStyle w:val="Header"/>
      <w:jc w:val="center"/>
      <w:rPr>
        <w:rFonts w:ascii="Arial" w:hAnsi="Arial" w:cs="Arial"/>
        <w:sz w:val="44"/>
        <w:szCs w:val="44"/>
      </w:rPr>
    </w:pPr>
    <w:r w:rsidRPr="00513B35">
      <w:rPr>
        <w:rFonts w:ascii="Arial" w:hAnsi="Arial" w:cs="Arial"/>
        <w:sz w:val="44"/>
        <w:szCs w:val="44"/>
      </w:rPr>
      <w:t>Treating wooden fence posts</w:t>
    </w:r>
  </w:p>
  <w:p w14:paraId="69DAFCE2" w14:textId="77777777" w:rsidR="00513B35" w:rsidRDefault="00513B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B35"/>
    <w:rsid w:val="00513B35"/>
    <w:rsid w:val="00D038FD"/>
    <w:rsid w:val="00E4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56CEB"/>
  <w15:chartTrackingRefBased/>
  <w15:docId w15:val="{9A252527-F47D-4405-BCD8-4A0FBA5C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5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3B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B35"/>
  </w:style>
  <w:style w:type="paragraph" w:styleId="Footer">
    <w:name w:val="footer"/>
    <w:basedOn w:val="Normal"/>
    <w:link w:val="FooterChar"/>
    <w:uiPriority w:val="99"/>
    <w:unhideWhenUsed/>
    <w:rsid w:val="00513B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25A5DC683C04082C76ACB61619D05" ma:contentTypeVersion="18" ma:contentTypeDescription="Create a new document." ma:contentTypeScope="" ma:versionID="f5214000169c7f4cca132637da4cdb84">
  <xsd:schema xmlns:xsd="http://www.w3.org/2001/XMLSchema" xmlns:xs="http://www.w3.org/2001/XMLSchema" xmlns:p="http://schemas.microsoft.com/office/2006/metadata/properties" xmlns:ns2="9ad1216b-cdc1-40e2-a0c2-94597fd44697" xmlns:ns3="8a983182-d737-4738-96fb-0c3c886778fe" xmlns:ns4="7424b78e-8606-4fd1-9a19-b6b90bbc0a1b" targetNamespace="http://schemas.microsoft.com/office/2006/metadata/properties" ma:root="true" ma:fieldsID="9a664999f91d0bcb35bed081cbd76490" ns2:_="" ns3:_="" ns4:_="">
    <xsd:import namespace="9ad1216b-cdc1-40e2-a0c2-94597fd44697"/>
    <xsd:import namespace="8a983182-d737-4738-96fb-0c3c886778fe"/>
    <xsd:import namespace="7424b78e-8606-4fd1-9a19-b6b90bbc0a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1216b-cdc1-40e2-a0c2-94597fd44697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83182-d737-4738-96fb-0c3c88677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4b78e-8606-4fd1-9a19-b6b90bbc0a1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bd6ad62-9026-4c22-97ba-ffd5902a9633}" ma:internalName="TaxCatchAll" ma:showField="CatchAllData" ma:web="9ad1216b-cdc1-40e2-a0c2-94597fd44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77B149-4DB0-4AE6-AD90-A9D2103C7157}"/>
</file>

<file path=customXml/itemProps2.xml><?xml version="1.0" encoding="utf-8"?>
<ds:datastoreItem xmlns:ds="http://schemas.openxmlformats.org/officeDocument/2006/customXml" ds:itemID="{2E7129E0-E5FC-40F2-9293-5D61F42A7B12}"/>
</file>

<file path=customXml/itemProps3.xml><?xml version="1.0" encoding="utf-8"?>
<ds:datastoreItem xmlns:ds="http://schemas.openxmlformats.org/officeDocument/2006/customXml" ds:itemID="{D0173800-0301-4280-9EFC-38EC420A65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Wedgwood</dc:creator>
  <cp:keywords/>
  <dc:description/>
  <cp:lastModifiedBy>Martin Wedgwood</cp:lastModifiedBy>
  <cp:revision>1</cp:revision>
  <dcterms:created xsi:type="dcterms:W3CDTF">2020-12-08T08:47:00Z</dcterms:created>
  <dcterms:modified xsi:type="dcterms:W3CDTF">2020-12-08T09:01:00Z</dcterms:modified>
</cp:coreProperties>
</file>