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B560"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8242" behindDoc="0" locked="0" layoutInCell="1" allowOverlap="1" wp14:anchorId="73D43724" wp14:editId="2F546214">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4D315B1" w14:textId="77777777" w:rsidR="004C6B31" w:rsidRPr="004D72E6" w:rsidRDefault="004C6B31" w:rsidP="00E907C1">
      <w:pPr>
        <w:pStyle w:val="SupportType"/>
        <w:ind w:left="0"/>
        <w:rPr>
          <w:rFonts w:ascii="Open Sans Light" w:hAnsi="Open Sans Light" w:cs="Open Sans Light"/>
          <w:szCs w:val="52"/>
        </w:rPr>
      </w:pPr>
    </w:p>
    <w:p w14:paraId="02FE021F" w14:textId="069F3845" w:rsidR="00191AAA" w:rsidRPr="00191AAA" w:rsidRDefault="00E044F9" w:rsidP="00191AAA">
      <w:pPr>
        <w:pStyle w:val="SupportType"/>
        <w:ind w:left="0"/>
        <w:rPr>
          <w:color w:val="FF0000"/>
          <w:szCs w:val="52"/>
        </w:rPr>
      </w:pPr>
      <w:r w:rsidRPr="00150490">
        <w:rPr>
          <w:szCs w:val="52"/>
        </w:rPr>
        <w:t>Scheme of Work</w:t>
      </w:r>
      <w:r w:rsidR="004B6CD4">
        <w:rPr>
          <w:szCs w:val="52"/>
        </w:rPr>
        <w:t xml:space="preserve"> </w:t>
      </w:r>
    </w:p>
    <w:p w14:paraId="46DC94B9" w14:textId="46174FCB" w:rsidR="000C0722" w:rsidRDefault="000C0722" w:rsidP="00AF4C49">
      <w:pPr>
        <w:pStyle w:val="Qualification"/>
        <w:spacing w:before="240"/>
      </w:pPr>
      <w:r w:rsidRPr="00357CCE">
        <w:t>Cambridge O Level</w:t>
      </w:r>
    </w:p>
    <w:p w14:paraId="0784CC4D" w14:textId="68921240" w:rsidR="00E42707" w:rsidRDefault="00E42707" w:rsidP="00D515CB">
      <w:pPr>
        <w:pStyle w:val="Subject"/>
      </w:pPr>
      <w:r>
        <w:t>French 3014</w:t>
      </w:r>
    </w:p>
    <w:p w14:paraId="7D6A5CF2" w14:textId="3E240947" w:rsidR="00D515CB" w:rsidRDefault="00D515CB" w:rsidP="00D515CB">
      <w:pPr>
        <w:pStyle w:val="Subject"/>
        <w:rPr>
          <w:rFonts w:ascii="Open Sans Light" w:hAnsi="Open Sans Light" w:cs="Open Sans Light"/>
          <w:color w:val="E05206"/>
        </w:rPr>
      </w:pPr>
      <w:r>
        <w:t>for centres in Mauritius</w:t>
      </w:r>
    </w:p>
    <w:p w14:paraId="703D801C" w14:textId="77777777" w:rsidR="000C0722" w:rsidRDefault="000C0722" w:rsidP="00E907C1">
      <w:pPr>
        <w:pStyle w:val="Forexaminationfrom"/>
        <w:rPr>
          <w:szCs w:val="24"/>
        </w:rPr>
      </w:pPr>
    </w:p>
    <w:p w14:paraId="02689FDF" w14:textId="075CF54B" w:rsidR="00F116EA" w:rsidRPr="00150490" w:rsidRDefault="00097792" w:rsidP="00E907C1">
      <w:pPr>
        <w:pStyle w:val="Forexaminationfrom"/>
        <w:rPr>
          <w:szCs w:val="24"/>
        </w:rPr>
      </w:pPr>
      <w:r w:rsidRPr="00150490">
        <w:rPr>
          <w:noProof/>
          <w:lang w:eastAsia="en-GB"/>
        </w:rPr>
        <w:drawing>
          <wp:anchor distT="0" distB="0" distL="114300" distR="114300" simplePos="0" relativeHeight="251658240" behindDoc="0" locked="0" layoutInCell="1" allowOverlap="1" wp14:anchorId="67BC92B7" wp14:editId="555A96EC">
            <wp:simplePos x="0" y="0"/>
            <wp:positionH relativeFrom="margin">
              <wp:posOffset>5521325</wp:posOffset>
            </wp:positionH>
            <wp:positionV relativeFrom="margin">
              <wp:posOffset>2962275</wp:posOffset>
            </wp:positionV>
            <wp:extent cx="3606800" cy="287972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pic:cNvPicPr>
                      <a:picLocks noChangeAspect="1" noChangeArrowheads="1"/>
                    </pic:cNvPicPr>
                  </pic:nvPicPr>
                  <pic:blipFill>
                    <a:blip r:embed="rId13"/>
                    <a:stretch>
                      <a:fillRect/>
                    </a:stretch>
                  </pic:blipFill>
                  <pic:spPr bwMode="auto">
                    <a:xfrm>
                      <a:off x="0" y="0"/>
                      <a:ext cx="360680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4F9" w:rsidRPr="00150490">
        <w:rPr>
          <w:szCs w:val="24"/>
        </w:rPr>
        <w:t>F</w:t>
      </w:r>
      <w:r w:rsidR="009B3DA9" w:rsidRPr="00150490">
        <w:rPr>
          <w:szCs w:val="24"/>
        </w:rPr>
        <w:t xml:space="preserve">or examination </w:t>
      </w:r>
      <w:r w:rsidR="006A3734">
        <w:rPr>
          <w:szCs w:val="24"/>
        </w:rPr>
        <w:t>from</w:t>
      </w:r>
      <w:r w:rsidR="00054A03">
        <w:rPr>
          <w:szCs w:val="24"/>
        </w:rPr>
        <w:t xml:space="preserve"> </w:t>
      </w:r>
      <w:r w:rsidR="009B3DA9" w:rsidRPr="00150490">
        <w:rPr>
          <w:szCs w:val="24"/>
        </w:rPr>
        <w:t>20</w:t>
      </w:r>
      <w:r w:rsidR="007C11D5" w:rsidRPr="007C11D5">
        <w:rPr>
          <w:szCs w:val="24"/>
        </w:rPr>
        <w:t>25</w:t>
      </w:r>
    </w:p>
    <w:p w14:paraId="15694F43" w14:textId="77777777" w:rsidR="00E044F9" w:rsidRPr="00FE3ADB" w:rsidRDefault="00E044F9" w:rsidP="00E907C1">
      <w:pPr>
        <w:rPr>
          <w:sz w:val="28"/>
          <w:szCs w:val="28"/>
        </w:rPr>
      </w:pPr>
    </w:p>
    <w:p w14:paraId="78E0495F" w14:textId="77777777"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4FC2571" w14:textId="41D5E92E" w:rsidR="005071D3" w:rsidRDefault="005071D3" w:rsidP="005071D3">
      <w:bookmarkStart w:id="0" w:name="_Toc442785067"/>
      <w:bookmarkStart w:id="1" w:name="Contents"/>
    </w:p>
    <w:p w14:paraId="465F73A9" w14:textId="56E4EE17" w:rsidR="00F10486" w:rsidRDefault="00F10486" w:rsidP="005071D3"/>
    <w:p w14:paraId="278EBE13" w14:textId="557EDB6C" w:rsidR="00F10486" w:rsidRDefault="00F10486" w:rsidP="005071D3"/>
    <w:p w14:paraId="7EB4B24B" w14:textId="7528F54F" w:rsidR="00F10486" w:rsidRDefault="00F10486" w:rsidP="005071D3"/>
    <w:p w14:paraId="3F57C086" w14:textId="2481B304" w:rsidR="00F10486" w:rsidRDefault="00F10486" w:rsidP="005071D3"/>
    <w:p w14:paraId="1EBD6E3B" w14:textId="643A95BD" w:rsidR="00F10486" w:rsidRDefault="00F10486" w:rsidP="005071D3"/>
    <w:p w14:paraId="368F585D" w14:textId="343DC66C" w:rsidR="00F10486" w:rsidRDefault="00F10486" w:rsidP="005071D3"/>
    <w:p w14:paraId="40F1E085" w14:textId="1A3F2C81" w:rsidR="00F10486" w:rsidRDefault="00F10486" w:rsidP="005071D3"/>
    <w:p w14:paraId="049B10B5" w14:textId="4BDC99F0" w:rsidR="00F10486" w:rsidRDefault="00F10486" w:rsidP="005071D3"/>
    <w:p w14:paraId="690A7024" w14:textId="507CFAC1" w:rsidR="00F10486" w:rsidRDefault="00F10486" w:rsidP="005071D3"/>
    <w:p w14:paraId="65ACAA9C" w14:textId="2C19FD1D" w:rsidR="00F10486" w:rsidRDefault="00F10486" w:rsidP="005071D3"/>
    <w:p w14:paraId="7C0FFE39" w14:textId="77777777" w:rsidR="00F10486" w:rsidRDefault="00F10486" w:rsidP="005071D3"/>
    <w:p w14:paraId="78352F66" w14:textId="77777777" w:rsidR="005071D3" w:rsidRDefault="005071D3" w:rsidP="005071D3"/>
    <w:p w14:paraId="2B68439B" w14:textId="77777777" w:rsidR="005071D3" w:rsidRDefault="005071D3" w:rsidP="005071D3"/>
    <w:p w14:paraId="59F66C58" w14:textId="77777777" w:rsidR="005071D3" w:rsidRDefault="005071D3" w:rsidP="005071D3"/>
    <w:p w14:paraId="5DA76068" w14:textId="77777777" w:rsidR="005071D3" w:rsidRDefault="005071D3" w:rsidP="005071D3"/>
    <w:p w14:paraId="792A59F5" w14:textId="77777777" w:rsidR="005071D3" w:rsidRDefault="005071D3" w:rsidP="005071D3"/>
    <w:p w14:paraId="68CA0696" w14:textId="77777777" w:rsidR="005071D3" w:rsidRDefault="005071D3" w:rsidP="005071D3"/>
    <w:p w14:paraId="296B88A0" w14:textId="77777777" w:rsidR="005071D3" w:rsidRDefault="005071D3" w:rsidP="005071D3"/>
    <w:p w14:paraId="1D653DB1" w14:textId="77777777" w:rsidR="005071D3" w:rsidRDefault="005071D3" w:rsidP="005071D3"/>
    <w:p w14:paraId="4FFC616D" w14:textId="77777777" w:rsidR="005071D3" w:rsidRDefault="005071D3" w:rsidP="005071D3"/>
    <w:p w14:paraId="2032804C" w14:textId="77777777" w:rsidR="005071D3" w:rsidRDefault="005071D3" w:rsidP="005071D3"/>
    <w:p w14:paraId="4C709416" w14:textId="77777777" w:rsidR="005071D3" w:rsidRDefault="005071D3" w:rsidP="005071D3"/>
    <w:p w14:paraId="15EDFDD7" w14:textId="77777777" w:rsidR="005071D3" w:rsidRDefault="005071D3" w:rsidP="005071D3"/>
    <w:p w14:paraId="662FDF85" w14:textId="77777777" w:rsidR="005071D3" w:rsidRDefault="005071D3" w:rsidP="005071D3"/>
    <w:p w14:paraId="559ED6EB" w14:textId="77777777" w:rsidR="005071D3" w:rsidRDefault="005071D3" w:rsidP="005071D3"/>
    <w:p w14:paraId="49A7DAE6" w14:textId="77777777" w:rsidR="008B5B38" w:rsidRDefault="008B5B38" w:rsidP="005071D3">
      <w:pPr>
        <w:pStyle w:val="Body"/>
      </w:pPr>
    </w:p>
    <w:p w14:paraId="01C4C068" w14:textId="75F7907E" w:rsidR="00373ECB" w:rsidRPr="00A02BAE" w:rsidRDefault="00373ECB" w:rsidP="00373ECB">
      <w:pPr>
        <w:rPr>
          <w:rFonts w:ascii="Arial" w:hAnsi="Arial" w:cs="Arial"/>
          <w:color w:val="000000" w:themeColor="text1"/>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007D2D2E">
        <w:rPr>
          <w:rFonts w:ascii="Arial" w:hAnsi="Arial" w:cs="Arial"/>
          <w:color w:val="000000" w:themeColor="text1"/>
          <w:sz w:val="20"/>
          <w:szCs w:val="20"/>
        </w:rPr>
        <w:t>202</w:t>
      </w:r>
      <w:r w:rsidR="00FD6D06">
        <w:rPr>
          <w:rFonts w:ascii="Arial" w:hAnsi="Arial" w:cs="Arial"/>
          <w:color w:val="000000" w:themeColor="text1"/>
          <w:sz w:val="20"/>
          <w:szCs w:val="20"/>
        </w:rPr>
        <w:t>3</w:t>
      </w:r>
      <w:r w:rsidR="00401DFB" w:rsidRPr="00A02BAE">
        <w:rPr>
          <w:rFonts w:ascii="Arial" w:hAnsi="Arial" w:cs="Arial"/>
          <w:color w:val="000000" w:themeColor="text1"/>
          <w:sz w:val="20"/>
          <w:szCs w:val="20"/>
        </w:rPr>
        <w:t xml:space="preserve"> v1</w:t>
      </w:r>
    </w:p>
    <w:p w14:paraId="4CBA227E" w14:textId="77777777" w:rsidR="003141A7" w:rsidRDefault="003141A7" w:rsidP="003141A7">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1BCA23C7" w14:textId="77777777" w:rsidR="003141A7" w:rsidRDefault="003141A7" w:rsidP="003141A7">
      <w:pPr>
        <w:rPr>
          <w:rFonts w:ascii="Arial" w:hAnsi="Arial" w:cs="Arial"/>
          <w:color w:val="000000"/>
          <w:sz w:val="20"/>
          <w:szCs w:val="20"/>
        </w:rPr>
      </w:pPr>
    </w:p>
    <w:p w14:paraId="34CB4144" w14:textId="77777777" w:rsidR="003141A7" w:rsidRDefault="003141A7" w:rsidP="003141A7">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4CE1725" w14:textId="3DE11FB0" w:rsidR="005071D3" w:rsidRPr="005071D3" w:rsidRDefault="005071D3" w:rsidP="005071D3">
      <w:pPr>
        <w:rPr>
          <w:rFonts w:ascii="Arial" w:hAnsi="Arial" w:cs="Arial"/>
          <w:sz w:val="20"/>
          <w:szCs w:val="20"/>
        </w:rPr>
        <w:sectPr w:rsidR="005071D3"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p>
    <w:bookmarkEnd w:id="0"/>
    <w:bookmarkEnd w:id="1"/>
    <w:p w14:paraId="6C2363A5" w14:textId="77777777" w:rsidR="00054945" w:rsidRPr="00A64D60" w:rsidRDefault="00054945" w:rsidP="00054945">
      <w:pPr>
        <w:pBdr>
          <w:top w:val="single" w:sz="4" w:space="8" w:color="EA5B0C"/>
          <w:bottom w:val="single" w:sz="4" w:space="8" w:color="EA5B0C"/>
        </w:pBdr>
        <w:spacing w:before="120" w:after="120"/>
        <w:rPr>
          <w:rFonts w:ascii="Arial" w:hAnsi="Arial" w:cs="Arial"/>
          <w:color w:val="EA5B0C"/>
          <w:sz w:val="28"/>
          <w:szCs w:val="28"/>
        </w:rPr>
      </w:pPr>
      <w:r w:rsidRPr="00A64D60">
        <w:rPr>
          <w:rFonts w:ascii="Arial" w:hAnsi="Arial" w:cs="Arial"/>
          <w:color w:val="EA5B0C"/>
          <w:sz w:val="28"/>
          <w:szCs w:val="28"/>
        </w:rPr>
        <w:lastRenderedPageBreak/>
        <w:t xml:space="preserve">Contents </w:t>
      </w:r>
    </w:p>
    <w:p w14:paraId="2C0CE0FD" w14:textId="64AE80D0" w:rsidR="00054945" w:rsidRDefault="00054945">
      <w:pPr>
        <w:pStyle w:val="TOC1"/>
        <w:rPr>
          <w:rFonts w:asciiTheme="minorHAnsi" w:eastAsiaTheme="minorEastAsia" w:hAnsiTheme="minorHAnsi" w:cstheme="minorBidi"/>
          <w:color w:val="auto"/>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27370657" w:history="1">
        <w:r w:rsidRPr="00036A1F">
          <w:rPr>
            <w:rStyle w:val="Hyperlink"/>
          </w:rPr>
          <w:t>Introduction</w:t>
        </w:r>
        <w:r>
          <w:rPr>
            <w:webHidden/>
          </w:rPr>
          <w:tab/>
        </w:r>
        <w:r>
          <w:rPr>
            <w:webHidden/>
          </w:rPr>
          <w:fldChar w:fldCharType="begin"/>
        </w:r>
        <w:r>
          <w:rPr>
            <w:webHidden/>
          </w:rPr>
          <w:instrText xml:space="preserve"> PAGEREF _Toc127370657 \h </w:instrText>
        </w:r>
        <w:r>
          <w:rPr>
            <w:webHidden/>
          </w:rPr>
        </w:r>
        <w:r>
          <w:rPr>
            <w:webHidden/>
          </w:rPr>
          <w:fldChar w:fldCharType="separate"/>
        </w:r>
        <w:r w:rsidR="00BE49A1">
          <w:rPr>
            <w:webHidden/>
          </w:rPr>
          <w:t>4</w:t>
        </w:r>
        <w:r>
          <w:rPr>
            <w:webHidden/>
          </w:rPr>
          <w:fldChar w:fldCharType="end"/>
        </w:r>
      </w:hyperlink>
    </w:p>
    <w:p w14:paraId="0520239A" w14:textId="4F89ACE7" w:rsidR="00054945" w:rsidRDefault="001A29D3">
      <w:pPr>
        <w:pStyle w:val="TOC1"/>
        <w:rPr>
          <w:rFonts w:asciiTheme="minorHAnsi" w:eastAsiaTheme="minorEastAsia" w:hAnsiTheme="minorHAnsi" w:cstheme="minorBidi"/>
          <w:color w:val="auto"/>
          <w:szCs w:val="22"/>
          <w:lang w:eastAsia="en-GB"/>
        </w:rPr>
      </w:pPr>
      <w:hyperlink w:anchor="_Toc127370658" w:history="1">
        <w:r w:rsidR="00054945" w:rsidRPr="00036A1F">
          <w:rPr>
            <w:rStyle w:val="Hyperlink"/>
          </w:rPr>
          <w:t>1. Everyday activities</w:t>
        </w:r>
        <w:r w:rsidR="00054945">
          <w:rPr>
            <w:webHidden/>
          </w:rPr>
          <w:tab/>
        </w:r>
        <w:r w:rsidR="00054945">
          <w:rPr>
            <w:webHidden/>
          </w:rPr>
          <w:fldChar w:fldCharType="begin"/>
        </w:r>
        <w:r w:rsidR="00054945">
          <w:rPr>
            <w:webHidden/>
          </w:rPr>
          <w:instrText xml:space="preserve"> PAGEREF _Toc127370658 \h </w:instrText>
        </w:r>
        <w:r w:rsidR="00054945">
          <w:rPr>
            <w:webHidden/>
          </w:rPr>
        </w:r>
        <w:r w:rsidR="00054945">
          <w:rPr>
            <w:webHidden/>
          </w:rPr>
          <w:fldChar w:fldCharType="separate"/>
        </w:r>
        <w:r w:rsidR="00BE49A1">
          <w:rPr>
            <w:webHidden/>
          </w:rPr>
          <w:t>6</w:t>
        </w:r>
        <w:r w:rsidR="00054945">
          <w:rPr>
            <w:webHidden/>
          </w:rPr>
          <w:fldChar w:fldCharType="end"/>
        </w:r>
      </w:hyperlink>
    </w:p>
    <w:p w14:paraId="3D028EAE" w14:textId="4AE0A0DB" w:rsidR="00054945" w:rsidRDefault="001A29D3">
      <w:pPr>
        <w:pStyle w:val="TOC1"/>
        <w:rPr>
          <w:rFonts w:asciiTheme="minorHAnsi" w:eastAsiaTheme="minorEastAsia" w:hAnsiTheme="minorHAnsi" w:cstheme="minorBidi"/>
          <w:color w:val="auto"/>
          <w:szCs w:val="22"/>
          <w:lang w:eastAsia="en-GB"/>
        </w:rPr>
      </w:pPr>
      <w:hyperlink w:anchor="_Toc127370659" w:history="1">
        <w:r w:rsidR="00054945" w:rsidRPr="00036A1F">
          <w:rPr>
            <w:rStyle w:val="Hyperlink"/>
          </w:rPr>
          <w:t>2. Personal and social life</w:t>
        </w:r>
        <w:r w:rsidR="00054945">
          <w:rPr>
            <w:webHidden/>
          </w:rPr>
          <w:tab/>
        </w:r>
        <w:r w:rsidR="00054945">
          <w:rPr>
            <w:webHidden/>
          </w:rPr>
          <w:fldChar w:fldCharType="begin"/>
        </w:r>
        <w:r w:rsidR="00054945">
          <w:rPr>
            <w:webHidden/>
          </w:rPr>
          <w:instrText xml:space="preserve"> PAGEREF _Toc127370659 \h </w:instrText>
        </w:r>
        <w:r w:rsidR="00054945">
          <w:rPr>
            <w:webHidden/>
          </w:rPr>
        </w:r>
        <w:r w:rsidR="00054945">
          <w:rPr>
            <w:webHidden/>
          </w:rPr>
          <w:fldChar w:fldCharType="separate"/>
        </w:r>
        <w:r w:rsidR="00BE49A1">
          <w:rPr>
            <w:webHidden/>
          </w:rPr>
          <w:t>12</w:t>
        </w:r>
        <w:r w:rsidR="00054945">
          <w:rPr>
            <w:webHidden/>
          </w:rPr>
          <w:fldChar w:fldCharType="end"/>
        </w:r>
      </w:hyperlink>
    </w:p>
    <w:p w14:paraId="26288AD8" w14:textId="77506414" w:rsidR="00054945" w:rsidRDefault="001A29D3">
      <w:pPr>
        <w:pStyle w:val="TOC1"/>
        <w:rPr>
          <w:rFonts w:asciiTheme="minorHAnsi" w:eastAsiaTheme="minorEastAsia" w:hAnsiTheme="minorHAnsi" w:cstheme="minorBidi"/>
          <w:color w:val="auto"/>
          <w:szCs w:val="22"/>
          <w:lang w:eastAsia="en-GB"/>
        </w:rPr>
      </w:pPr>
      <w:hyperlink w:anchor="_Toc127370660" w:history="1">
        <w:r w:rsidR="00054945" w:rsidRPr="00036A1F">
          <w:rPr>
            <w:rStyle w:val="Hyperlink"/>
          </w:rPr>
          <w:t>3. The world around us</w:t>
        </w:r>
        <w:r w:rsidR="00054945">
          <w:rPr>
            <w:webHidden/>
          </w:rPr>
          <w:tab/>
        </w:r>
        <w:r w:rsidR="00054945">
          <w:rPr>
            <w:webHidden/>
          </w:rPr>
          <w:fldChar w:fldCharType="begin"/>
        </w:r>
        <w:r w:rsidR="00054945">
          <w:rPr>
            <w:webHidden/>
          </w:rPr>
          <w:instrText xml:space="preserve"> PAGEREF _Toc127370660 \h </w:instrText>
        </w:r>
        <w:r w:rsidR="00054945">
          <w:rPr>
            <w:webHidden/>
          </w:rPr>
        </w:r>
        <w:r w:rsidR="00054945">
          <w:rPr>
            <w:webHidden/>
          </w:rPr>
          <w:fldChar w:fldCharType="separate"/>
        </w:r>
        <w:r w:rsidR="00BE49A1">
          <w:rPr>
            <w:webHidden/>
          </w:rPr>
          <w:t>17</w:t>
        </w:r>
        <w:r w:rsidR="00054945">
          <w:rPr>
            <w:webHidden/>
          </w:rPr>
          <w:fldChar w:fldCharType="end"/>
        </w:r>
      </w:hyperlink>
    </w:p>
    <w:p w14:paraId="7C634DF1" w14:textId="116787AD" w:rsidR="00054945" w:rsidRDefault="001A29D3">
      <w:pPr>
        <w:pStyle w:val="TOC1"/>
        <w:rPr>
          <w:rFonts w:asciiTheme="minorHAnsi" w:eastAsiaTheme="minorEastAsia" w:hAnsiTheme="minorHAnsi" w:cstheme="minorBidi"/>
          <w:color w:val="auto"/>
          <w:szCs w:val="22"/>
          <w:lang w:eastAsia="en-GB"/>
        </w:rPr>
      </w:pPr>
      <w:hyperlink w:anchor="_Toc127370661" w:history="1">
        <w:r w:rsidR="00054945" w:rsidRPr="00036A1F">
          <w:rPr>
            <w:rStyle w:val="Hyperlink"/>
          </w:rPr>
          <w:t>4. The world of work</w:t>
        </w:r>
        <w:r w:rsidR="00054945">
          <w:rPr>
            <w:webHidden/>
          </w:rPr>
          <w:tab/>
        </w:r>
        <w:r w:rsidR="00054945">
          <w:rPr>
            <w:webHidden/>
          </w:rPr>
          <w:fldChar w:fldCharType="begin"/>
        </w:r>
        <w:r w:rsidR="00054945">
          <w:rPr>
            <w:webHidden/>
          </w:rPr>
          <w:instrText xml:space="preserve"> PAGEREF _Toc127370661 \h </w:instrText>
        </w:r>
        <w:r w:rsidR="00054945">
          <w:rPr>
            <w:webHidden/>
          </w:rPr>
        </w:r>
        <w:r w:rsidR="00054945">
          <w:rPr>
            <w:webHidden/>
          </w:rPr>
          <w:fldChar w:fldCharType="separate"/>
        </w:r>
        <w:r w:rsidR="00BE49A1">
          <w:rPr>
            <w:webHidden/>
          </w:rPr>
          <w:t>24</w:t>
        </w:r>
        <w:r w:rsidR="00054945">
          <w:rPr>
            <w:webHidden/>
          </w:rPr>
          <w:fldChar w:fldCharType="end"/>
        </w:r>
      </w:hyperlink>
    </w:p>
    <w:p w14:paraId="08B20FB7" w14:textId="55C04EAD" w:rsidR="00054945" w:rsidRDefault="001A29D3">
      <w:pPr>
        <w:pStyle w:val="TOC1"/>
        <w:rPr>
          <w:rFonts w:asciiTheme="minorHAnsi" w:eastAsiaTheme="minorEastAsia" w:hAnsiTheme="minorHAnsi" w:cstheme="minorBidi"/>
          <w:color w:val="auto"/>
          <w:szCs w:val="22"/>
          <w:lang w:eastAsia="en-GB"/>
        </w:rPr>
      </w:pPr>
      <w:hyperlink w:anchor="_Toc127370662" w:history="1">
        <w:r w:rsidR="00054945" w:rsidRPr="00036A1F">
          <w:rPr>
            <w:rStyle w:val="Hyperlink"/>
          </w:rPr>
          <w:t>5. The international world</w:t>
        </w:r>
        <w:r w:rsidR="00054945">
          <w:rPr>
            <w:webHidden/>
          </w:rPr>
          <w:tab/>
        </w:r>
        <w:r w:rsidR="00054945">
          <w:rPr>
            <w:webHidden/>
          </w:rPr>
          <w:fldChar w:fldCharType="begin"/>
        </w:r>
        <w:r w:rsidR="00054945">
          <w:rPr>
            <w:webHidden/>
          </w:rPr>
          <w:instrText xml:space="preserve"> PAGEREF _Toc127370662 \h </w:instrText>
        </w:r>
        <w:r w:rsidR="00054945">
          <w:rPr>
            <w:webHidden/>
          </w:rPr>
        </w:r>
        <w:r w:rsidR="00054945">
          <w:rPr>
            <w:webHidden/>
          </w:rPr>
          <w:fldChar w:fldCharType="separate"/>
        </w:r>
        <w:r w:rsidR="00BE49A1">
          <w:rPr>
            <w:webHidden/>
          </w:rPr>
          <w:t>28</w:t>
        </w:r>
        <w:r w:rsidR="00054945">
          <w:rPr>
            <w:webHidden/>
          </w:rPr>
          <w:fldChar w:fldCharType="end"/>
        </w:r>
      </w:hyperlink>
    </w:p>
    <w:p w14:paraId="68DD6C60" w14:textId="32118805" w:rsidR="00F116EA" w:rsidRPr="004A4E17" w:rsidRDefault="00054945" w:rsidP="003D2B2A">
      <w:pPr>
        <w:rPr>
          <w:rFonts w:ascii="Arial" w:hAnsi="Arial"/>
          <w:bCs/>
          <w:sz w:val="20"/>
          <w:szCs w:val="20"/>
        </w:rPr>
      </w:pPr>
      <w:r>
        <w:rPr>
          <w:rFonts w:ascii="Arial" w:hAnsi="Arial"/>
          <w:bCs/>
          <w:noProof/>
          <w:color w:val="000000" w:themeColor="text1"/>
          <w:sz w:val="22"/>
          <w:szCs w:val="20"/>
        </w:rPr>
        <w:fldChar w:fldCharType="end"/>
      </w:r>
    </w:p>
    <w:p w14:paraId="1193A05B" w14:textId="77777777" w:rsidR="00F116EA" w:rsidRPr="004A4E17" w:rsidRDefault="00F116EA" w:rsidP="003D2B2A">
      <w:pPr>
        <w:rPr>
          <w:rFonts w:ascii="Arial" w:hAnsi="Arial"/>
          <w:bCs/>
          <w:sz w:val="20"/>
          <w:szCs w:val="20"/>
        </w:rPr>
        <w:sectPr w:rsidR="00F116EA" w:rsidRPr="004A4E17" w:rsidSect="00A37B99">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393536">
      <w:pPr>
        <w:pStyle w:val="Heading1"/>
        <w:ind w:right="142"/>
      </w:pPr>
      <w:bookmarkStart w:id="2" w:name="_Toc127370657"/>
      <w:bookmarkStart w:id="3" w:name="Overview"/>
      <w:r>
        <w:t>Introduction</w:t>
      </w:r>
      <w:bookmarkEnd w:id="2"/>
    </w:p>
    <w:bookmarkEnd w:id="3"/>
    <w:p w14:paraId="05C73FB9" w14:textId="77777777" w:rsidR="006D611D" w:rsidRDefault="006D611D" w:rsidP="004E276F">
      <w:pPr>
        <w:spacing w:before="60" w:after="6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6B3C2778" w14:textId="239351BF" w:rsidR="00FF28BA" w:rsidRPr="002356BE" w:rsidRDefault="00FF28BA" w:rsidP="004E276F">
      <w:pPr>
        <w:spacing w:before="60" w:after="60" w:line="276" w:lineRule="auto"/>
        <w:rPr>
          <w:rFonts w:ascii="Arial" w:hAnsi="Arial" w:cs="Arial"/>
          <w:b/>
          <w:sz w:val="20"/>
          <w:szCs w:val="20"/>
        </w:rPr>
      </w:pPr>
      <w:r w:rsidRPr="00E848F6">
        <w:rPr>
          <w:rFonts w:ascii="Arial" w:hAnsi="Arial" w:cs="Arial"/>
          <w:spacing w:val="-1"/>
          <w:sz w:val="20"/>
          <w:szCs w:val="20"/>
        </w:rPr>
        <w:t>Suggestions</w:t>
      </w:r>
      <w:r w:rsidRPr="00E848F6">
        <w:rPr>
          <w:rFonts w:ascii="Arial" w:hAnsi="Arial" w:cs="Arial"/>
          <w:spacing w:val="-5"/>
          <w:sz w:val="20"/>
          <w:szCs w:val="20"/>
        </w:rPr>
        <w:t xml:space="preserve"> </w:t>
      </w:r>
      <w:r w:rsidRPr="00E848F6">
        <w:rPr>
          <w:rFonts w:ascii="Arial" w:hAnsi="Arial" w:cs="Arial"/>
          <w:sz w:val="20"/>
          <w:szCs w:val="20"/>
        </w:rPr>
        <w:t>for</w:t>
      </w:r>
      <w:r w:rsidRPr="00E848F6">
        <w:rPr>
          <w:rFonts w:ascii="Arial" w:hAnsi="Arial" w:cs="Arial"/>
          <w:spacing w:val="-5"/>
          <w:sz w:val="20"/>
          <w:szCs w:val="20"/>
        </w:rPr>
        <w:t xml:space="preserve"> independent study</w:t>
      </w:r>
      <w:r w:rsidRPr="00E848F6">
        <w:rPr>
          <w:rFonts w:ascii="Arial" w:hAnsi="Arial" w:cs="Arial"/>
          <w:spacing w:val="-3"/>
          <w:sz w:val="20"/>
          <w:szCs w:val="20"/>
        </w:rPr>
        <w:t xml:space="preserve"> </w:t>
      </w:r>
      <w:r w:rsidRPr="00E848F6">
        <w:rPr>
          <w:rFonts w:ascii="Arial" w:hAnsi="Arial" w:cs="Arial"/>
          <w:b/>
          <w:sz w:val="20"/>
          <w:szCs w:val="20"/>
        </w:rPr>
        <w:t xml:space="preserve">(I) </w:t>
      </w:r>
      <w:r w:rsidRPr="00E848F6">
        <w:rPr>
          <w:rFonts w:ascii="Arial" w:hAnsi="Arial" w:cs="Arial"/>
          <w:sz w:val="20"/>
          <w:szCs w:val="20"/>
        </w:rPr>
        <w:t>and</w:t>
      </w:r>
      <w:r w:rsidRPr="00E848F6">
        <w:rPr>
          <w:rFonts w:ascii="Arial" w:hAnsi="Arial" w:cs="Arial"/>
          <w:b/>
          <w:spacing w:val="-4"/>
          <w:sz w:val="20"/>
          <w:szCs w:val="20"/>
        </w:rPr>
        <w:t xml:space="preserve"> </w:t>
      </w:r>
      <w:r w:rsidRPr="00E848F6">
        <w:rPr>
          <w:rFonts w:ascii="Arial" w:hAnsi="Arial" w:cs="Arial"/>
          <w:spacing w:val="-1"/>
          <w:sz w:val="20"/>
          <w:szCs w:val="20"/>
        </w:rPr>
        <w:t>formative</w:t>
      </w:r>
      <w:r w:rsidRPr="00E848F6">
        <w:rPr>
          <w:rFonts w:ascii="Arial" w:hAnsi="Arial" w:cs="Arial"/>
          <w:spacing w:val="-6"/>
          <w:sz w:val="20"/>
          <w:szCs w:val="20"/>
        </w:rPr>
        <w:t xml:space="preserve"> </w:t>
      </w:r>
      <w:r w:rsidRPr="00E848F6">
        <w:rPr>
          <w:rFonts w:ascii="Arial" w:hAnsi="Arial" w:cs="Arial"/>
          <w:sz w:val="20"/>
          <w:szCs w:val="20"/>
        </w:rPr>
        <w:t>assessment</w:t>
      </w:r>
      <w:r w:rsidRPr="00E848F6">
        <w:rPr>
          <w:rFonts w:ascii="Arial" w:hAnsi="Arial" w:cs="Arial"/>
          <w:spacing w:val="-6"/>
          <w:sz w:val="20"/>
          <w:szCs w:val="20"/>
        </w:rPr>
        <w:t xml:space="preserve"> </w:t>
      </w:r>
      <w:r w:rsidRPr="00E848F6">
        <w:rPr>
          <w:rFonts w:ascii="Arial" w:hAnsi="Arial" w:cs="Arial"/>
          <w:b/>
          <w:sz w:val="20"/>
          <w:szCs w:val="20"/>
        </w:rPr>
        <w:t>(F)</w:t>
      </w:r>
      <w:r w:rsidRPr="00E848F6">
        <w:rPr>
          <w:rFonts w:ascii="Arial" w:hAnsi="Arial" w:cs="Arial"/>
          <w:b/>
          <w:spacing w:val="-5"/>
          <w:sz w:val="20"/>
          <w:szCs w:val="20"/>
        </w:rPr>
        <w:t xml:space="preserve"> </w:t>
      </w:r>
      <w:r w:rsidRPr="00E848F6">
        <w:rPr>
          <w:rFonts w:ascii="Arial" w:hAnsi="Arial" w:cs="Arial"/>
          <w:spacing w:val="-5"/>
          <w:sz w:val="20"/>
          <w:szCs w:val="20"/>
        </w:rPr>
        <w:t xml:space="preserve">and areas where sustainability may be addressed </w:t>
      </w:r>
      <w:r w:rsidRPr="00E848F6">
        <w:rPr>
          <w:rFonts w:ascii="Arial" w:hAnsi="Arial" w:cs="Arial"/>
          <w:b/>
          <w:spacing w:val="-5"/>
          <w:sz w:val="20"/>
          <w:szCs w:val="20"/>
        </w:rPr>
        <w:t xml:space="preserve">(S) </w:t>
      </w:r>
      <w:r w:rsidRPr="00E848F6">
        <w:rPr>
          <w:rFonts w:ascii="Arial" w:hAnsi="Arial" w:cs="Arial"/>
          <w:spacing w:val="-1"/>
          <w:sz w:val="20"/>
          <w:szCs w:val="20"/>
        </w:rPr>
        <w:t>are</w:t>
      </w:r>
      <w:r w:rsidRPr="00E848F6">
        <w:rPr>
          <w:rFonts w:ascii="Arial" w:hAnsi="Arial" w:cs="Arial"/>
          <w:spacing w:val="-5"/>
          <w:sz w:val="20"/>
          <w:szCs w:val="20"/>
        </w:rPr>
        <w:t xml:space="preserve"> </w:t>
      </w:r>
      <w:r w:rsidRPr="00E848F6">
        <w:rPr>
          <w:rFonts w:ascii="Arial" w:hAnsi="Arial" w:cs="Arial"/>
          <w:spacing w:val="-1"/>
          <w:sz w:val="20"/>
          <w:szCs w:val="20"/>
        </w:rPr>
        <w:t xml:space="preserve">included. </w:t>
      </w:r>
      <w:r w:rsidRPr="00E848F6">
        <w:rPr>
          <w:rFonts w:ascii="Arial" w:hAnsi="Arial" w:cs="Arial"/>
          <w:sz w:val="20"/>
          <w:szCs w:val="20"/>
        </w:rPr>
        <w:t xml:space="preserve">Throughout the scheme of work we have included reference to the </w:t>
      </w:r>
      <w:hyperlink r:id="rId23" w:history="1">
        <w:r w:rsidRPr="00E848F6">
          <w:rPr>
            <w:rStyle w:val="Hyperlink"/>
            <w:rFonts w:ascii="Arial" w:hAnsi="Arial" w:cs="Arial"/>
            <w:color w:val="auto"/>
            <w:sz w:val="20"/>
            <w:szCs w:val="20"/>
          </w:rPr>
          <w:t>Sustainability Development Goals</w:t>
        </w:r>
      </w:hyperlink>
      <w:r w:rsidRPr="00E848F6">
        <w:rPr>
          <w:rStyle w:val="Hyperlink"/>
          <w:rFonts w:ascii="Arial" w:hAnsi="Arial" w:cs="Arial"/>
          <w:color w:val="auto"/>
          <w:sz w:val="20"/>
          <w:szCs w:val="20"/>
        </w:rPr>
        <w:t xml:space="preserve"> (SDGs)</w:t>
      </w:r>
      <w:r w:rsidRPr="00E848F6">
        <w:rPr>
          <w:rFonts w:ascii="Arial" w:hAnsi="Arial" w:cs="Arial"/>
          <w:sz w:val="20"/>
          <w:szCs w:val="20"/>
        </w:rPr>
        <w:t xml:space="preserve">, if and where they are relevant and applicable. </w:t>
      </w:r>
    </w:p>
    <w:p w14:paraId="1C08874D" w14:textId="1BE2302C" w:rsidR="001803D8" w:rsidRPr="00F35F41" w:rsidRDefault="006D611D" w:rsidP="004E276F">
      <w:pPr>
        <w:spacing w:before="60" w:after="60"/>
        <w:ind w:right="-142"/>
        <w:rPr>
          <w:rFonts w:ascii="Arial" w:hAnsi="Arial" w:cs="Arial"/>
          <w:bCs/>
          <w:sz w:val="20"/>
          <w:szCs w:val="20"/>
        </w:rPr>
      </w:pPr>
      <w:r w:rsidRPr="00F35F41">
        <w:rPr>
          <w:rFonts w:ascii="Arial" w:hAnsi="Arial" w:cs="Arial"/>
          <w:bCs/>
          <w:sz w:val="20"/>
          <w:szCs w:val="20"/>
          <w:lang w:eastAsia="en-GB"/>
        </w:rPr>
        <w:t xml:space="preserve">Opportunities for differentiation are indicated as </w:t>
      </w:r>
      <w:r w:rsidRPr="00F35F41">
        <w:rPr>
          <w:rFonts w:ascii="Arial" w:hAnsi="Arial" w:cs="Arial"/>
          <w:b/>
          <w:bCs/>
          <w:sz w:val="20"/>
          <w:szCs w:val="20"/>
          <w:lang w:eastAsia="en-GB"/>
        </w:rPr>
        <w:t>Extension activities</w:t>
      </w:r>
      <w:r w:rsidRPr="00F35F41">
        <w:rPr>
          <w:rFonts w:ascii="Arial" w:hAnsi="Arial" w:cs="Arial"/>
          <w:bCs/>
          <w:sz w:val="20"/>
          <w:szCs w:val="20"/>
          <w:lang w:eastAsia="en-GB"/>
        </w:rPr>
        <w:t>; there is the potential for differentiation by resource, grouping, expected level of outcome, and degree of support by teacher, throughout the scheme of work. Timings for activities and feedback are left to the judg</w:t>
      </w:r>
      <w:r w:rsidR="00655E1F">
        <w:rPr>
          <w:rFonts w:ascii="Arial" w:hAnsi="Arial" w:cs="Arial"/>
          <w:bCs/>
          <w:sz w:val="20"/>
          <w:szCs w:val="20"/>
          <w:lang w:eastAsia="en-GB"/>
        </w:rPr>
        <w:t>e</w:t>
      </w:r>
      <w:r w:rsidRPr="00F35F41">
        <w:rPr>
          <w:rFonts w:ascii="Arial" w:hAnsi="Arial" w:cs="Arial"/>
          <w:bCs/>
          <w:sz w:val="20"/>
          <w:szCs w:val="20"/>
          <w:lang w:eastAsia="en-GB"/>
        </w:rPr>
        <w:t>ment of the teacher</w:t>
      </w:r>
      <w:r w:rsidR="00162239">
        <w:rPr>
          <w:rFonts w:ascii="Arial" w:hAnsi="Arial" w:cs="Arial"/>
          <w:bCs/>
          <w:sz w:val="20"/>
          <w:szCs w:val="20"/>
          <w:lang w:eastAsia="en-GB"/>
        </w:rPr>
        <w:t>.</w:t>
      </w:r>
    </w:p>
    <w:p w14:paraId="164293D4" w14:textId="77777777" w:rsidR="001803D8" w:rsidRPr="005010EA" w:rsidRDefault="001803D8" w:rsidP="004E276F">
      <w:pPr>
        <w:pStyle w:val="Heading2"/>
        <w:spacing w:line="276" w:lineRule="auto"/>
      </w:pPr>
      <w:r w:rsidRPr="005010EA">
        <w:t>Guided learning hours</w:t>
      </w:r>
    </w:p>
    <w:p w14:paraId="132DE1BE" w14:textId="50DE5969" w:rsidR="001803D8" w:rsidRDefault="001803D8" w:rsidP="004E276F">
      <w:pPr>
        <w:pStyle w:val="BodyText"/>
        <w:spacing w:before="60" w:after="60" w:line="276" w:lineRule="auto"/>
      </w:pPr>
      <w:r>
        <w:t xml:space="preserve">Guided learning hours give an indication of the amount of contact time you need to have with your learners to deliver a course. Our syllabuses are designed around 130 hours for Cambridge </w:t>
      </w:r>
      <w:r w:rsidR="00655E1F">
        <w:t>O Level</w:t>
      </w:r>
      <w:r>
        <w:t xml:space="preserve"> courses. The number of hours may vary depending on local practice and your learners’ previous experience of the subject. The table below give some guidance about how many hours we recommend you spend on each topic area.</w:t>
      </w:r>
    </w:p>
    <w:tbl>
      <w:tblPr>
        <w:tblW w:w="1219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89"/>
        <w:gridCol w:w="6525"/>
        <w:gridCol w:w="2977"/>
      </w:tblGrid>
      <w:tr w:rsidR="005010EA" w:rsidRPr="000E08F0" w14:paraId="41C8C030" w14:textId="77777777" w:rsidTr="0037203F">
        <w:trPr>
          <w:tblHeader/>
          <w:jc w:val="center"/>
        </w:trPr>
        <w:tc>
          <w:tcPr>
            <w:tcW w:w="2689" w:type="dxa"/>
            <w:shd w:val="clear" w:color="auto" w:fill="EA5B0C"/>
            <w:tcMar>
              <w:top w:w="113" w:type="dxa"/>
              <w:bottom w:w="113" w:type="dxa"/>
            </w:tcMar>
          </w:tcPr>
          <w:p w14:paraId="0C786F26" w14:textId="6B150368" w:rsidR="003722E3" w:rsidRPr="000E08F0" w:rsidRDefault="003722E3" w:rsidP="0037203F">
            <w:pPr>
              <w:pStyle w:val="TableHead"/>
              <w:spacing w:before="0" w:after="0"/>
            </w:pPr>
            <w:r w:rsidRPr="000E08F0">
              <w:t>Topic</w:t>
            </w:r>
          </w:p>
        </w:tc>
        <w:tc>
          <w:tcPr>
            <w:tcW w:w="6525" w:type="dxa"/>
            <w:shd w:val="clear" w:color="auto" w:fill="EA5B0C"/>
            <w:tcMar>
              <w:top w:w="113" w:type="dxa"/>
              <w:bottom w:w="113" w:type="dxa"/>
            </w:tcMar>
          </w:tcPr>
          <w:p w14:paraId="034CB3A4" w14:textId="77777777" w:rsidR="003722E3" w:rsidRPr="000E08F0" w:rsidRDefault="003722E3" w:rsidP="0037203F">
            <w:pPr>
              <w:pStyle w:val="TableHead"/>
              <w:spacing w:before="0" w:after="0"/>
            </w:pPr>
            <w:r w:rsidRPr="000E08F0">
              <w:t>Suggested teaching time (</w:t>
            </w:r>
            <w:r w:rsidR="005E4774">
              <w:t>hours / % of the course)</w:t>
            </w:r>
          </w:p>
        </w:tc>
        <w:tc>
          <w:tcPr>
            <w:tcW w:w="2977" w:type="dxa"/>
            <w:shd w:val="clear" w:color="auto" w:fill="EA5B0C"/>
          </w:tcPr>
          <w:p w14:paraId="30943BD9" w14:textId="77777777" w:rsidR="003722E3" w:rsidRPr="000E08F0" w:rsidRDefault="003722E3" w:rsidP="0037203F">
            <w:pPr>
              <w:pStyle w:val="TableHead"/>
              <w:spacing w:before="0" w:after="0"/>
              <w:rPr>
                <w:highlight w:val="yellow"/>
              </w:rPr>
            </w:pPr>
            <w:r w:rsidRPr="000E08F0">
              <w:t>Suggested teaching order</w:t>
            </w:r>
          </w:p>
        </w:tc>
      </w:tr>
      <w:tr w:rsidR="003722E3" w:rsidRPr="005010EA" w14:paraId="16F12BF4" w14:textId="77777777" w:rsidTr="0037203F">
        <w:tblPrEx>
          <w:tblCellMar>
            <w:top w:w="0" w:type="dxa"/>
            <w:bottom w:w="0" w:type="dxa"/>
          </w:tblCellMar>
        </w:tblPrEx>
        <w:trPr>
          <w:jc w:val="center"/>
        </w:trPr>
        <w:tc>
          <w:tcPr>
            <w:tcW w:w="2689" w:type="dxa"/>
            <w:tcMar>
              <w:top w:w="113" w:type="dxa"/>
              <w:bottom w:w="113" w:type="dxa"/>
            </w:tcMar>
          </w:tcPr>
          <w:p w14:paraId="4D81BF70" w14:textId="6FF1CF52" w:rsidR="003722E3" w:rsidRPr="005010EA" w:rsidRDefault="002A7D1F" w:rsidP="00E044F9">
            <w:pPr>
              <w:pStyle w:val="BodyText"/>
              <w:rPr>
                <w:lang w:eastAsia="en-GB"/>
              </w:rPr>
            </w:pPr>
            <w:r>
              <w:rPr>
                <w:lang w:eastAsia="en-GB"/>
              </w:rPr>
              <w:t xml:space="preserve">Everyday </w:t>
            </w:r>
            <w:r w:rsidR="007D2D2E">
              <w:rPr>
                <w:lang w:eastAsia="en-GB"/>
              </w:rPr>
              <w:t>activities</w:t>
            </w:r>
          </w:p>
        </w:tc>
        <w:tc>
          <w:tcPr>
            <w:tcW w:w="6525" w:type="dxa"/>
            <w:tcMar>
              <w:top w:w="113" w:type="dxa"/>
              <w:bottom w:w="113" w:type="dxa"/>
            </w:tcMar>
          </w:tcPr>
          <w:p w14:paraId="059A08E7" w14:textId="5BD439E4" w:rsidR="003722E3" w:rsidRPr="005010EA" w:rsidRDefault="00655E1F" w:rsidP="0067240E">
            <w:pPr>
              <w:pStyle w:val="BodyText"/>
              <w:rPr>
                <w:lang w:eastAsia="en-GB"/>
              </w:rPr>
            </w:pPr>
            <w:r>
              <w:t>A</w:t>
            </w:r>
            <w:r w:rsidR="006A780B">
              <w:t>bout 32</w:t>
            </w:r>
            <w:r w:rsidR="002A7D1F">
              <w:t xml:space="preserve"> hours</w:t>
            </w:r>
            <w:r w:rsidR="009309F8">
              <w:t xml:space="preserve"> </w:t>
            </w:r>
            <w:r w:rsidR="002A7D1F">
              <w:t>/ 25</w:t>
            </w:r>
            <w:r>
              <w:t>% of the course</w:t>
            </w:r>
          </w:p>
        </w:tc>
        <w:tc>
          <w:tcPr>
            <w:tcW w:w="2977" w:type="dxa"/>
          </w:tcPr>
          <w:p w14:paraId="015437E6" w14:textId="55DA413D" w:rsidR="003722E3" w:rsidRPr="005010EA" w:rsidRDefault="00655E1F" w:rsidP="00655E1F">
            <w:pPr>
              <w:pStyle w:val="BodyText"/>
              <w:rPr>
                <w:highlight w:val="yellow"/>
              </w:rPr>
            </w:pPr>
            <w:r>
              <w:t>1st</w:t>
            </w:r>
            <w:r w:rsidR="002A7D1F" w:rsidRPr="003E3492">
              <w:t xml:space="preserve"> or </w:t>
            </w:r>
            <w:r>
              <w:t>2nd</w:t>
            </w:r>
          </w:p>
        </w:tc>
      </w:tr>
      <w:tr w:rsidR="003722E3" w:rsidRPr="005010EA" w14:paraId="115B17D0" w14:textId="77777777" w:rsidTr="0037203F">
        <w:tblPrEx>
          <w:tblCellMar>
            <w:top w:w="0" w:type="dxa"/>
            <w:bottom w:w="0" w:type="dxa"/>
          </w:tblCellMar>
        </w:tblPrEx>
        <w:trPr>
          <w:jc w:val="center"/>
        </w:trPr>
        <w:tc>
          <w:tcPr>
            <w:tcW w:w="2689" w:type="dxa"/>
            <w:tcMar>
              <w:top w:w="113" w:type="dxa"/>
              <w:bottom w:w="113" w:type="dxa"/>
            </w:tcMar>
          </w:tcPr>
          <w:p w14:paraId="3D2FE85D" w14:textId="53E1936E" w:rsidR="003722E3" w:rsidRPr="005010EA" w:rsidRDefault="002A7D1F" w:rsidP="00E044F9">
            <w:pPr>
              <w:pStyle w:val="BodyText"/>
              <w:rPr>
                <w:lang w:eastAsia="en-GB"/>
              </w:rPr>
            </w:pPr>
            <w:r>
              <w:rPr>
                <w:lang w:eastAsia="en-GB"/>
              </w:rPr>
              <w:t xml:space="preserve">Personal and </w:t>
            </w:r>
            <w:r w:rsidR="007D2D2E">
              <w:rPr>
                <w:lang w:eastAsia="en-GB"/>
              </w:rPr>
              <w:t>social life</w:t>
            </w:r>
          </w:p>
        </w:tc>
        <w:tc>
          <w:tcPr>
            <w:tcW w:w="6525" w:type="dxa"/>
            <w:tcMar>
              <w:top w:w="113" w:type="dxa"/>
              <w:bottom w:w="113" w:type="dxa"/>
            </w:tcMar>
          </w:tcPr>
          <w:p w14:paraId="71F20A04" w14:textId="77BDCEB8" w:rsidR="003722E3" w:rsidRPr="005010EA" w:rsidRDefault="00655E1F" w:rsidP="0067240E">
            <w:pPr>
              <w:pStyle w:val="BodyText"/>
              <w:rPr>
                <w:lang w:eastAsia="en-GB"/>
              </w:rPr>
            </w:pPr>
            <w:r>
              <w:t xml:space="preserve">About </w:t>
            </w:r>
            <w:r w:rsidR="006A780B">
              <w:t>32</w:t>
            </w:r>
            <w:r w:rsidR="002A7D1F">
              <w:t xml:space="preserve"> hours</w:t>
            </w:r>
            <w:r w:rsidR="009309F8">
              <w:t xml:space="preserve"> </w:t>
            </w:r>
            <w:r w:rsidR="002A7D1F">
              <w:t>/ 25</w:t>
            </w:r>
            <w:r>
              <w:t>% of the course</w:t>
            </w:r>
          </w:p>
        </w:tc>
        <w:tc>
          <w:tcPr>
            <w:tcW w:w="2977" w:type="dxa"/>
          </w:tcPr>
          <w:p w14:paraId="6D7735E2" w14:textId="71EE029E" w:rsidR="003722E3" w:rsidRPr="005010EA" w:rsidRDefault="00655E1F" w:rsidP="00E044F9">
            <w:pPr>
              <w:pStyle w:val="BodyText"/>
              <w:rPr>
                <w:highlight w:val="yellow"/>
                <w:lang w:eastAsia="en-GB"/>
              </w:rPr>
            </w:pPr>
            <w:r>
              <w:t>1st</w:t>
            </w:r>
            <w:r w:rsidRPr="003E3492">
              <w:t xml:space="preserve"> or </w:t>
            </w:r>
            <w:r>
              <w:t>2nd</w:t>
            </w:r>
          </w:p>
        </w:tc>
      </w:tr>
      <w:tr w:rsidR="003722E3" w:rsidRPr="005010EA" w14:paraId="428F2E6C" w14:textId="77777777" w:rsidTr="0037203F">
        <w:tblPrEx>
          <w:tblCellMar>
            <w:top w:w="0" w:type="dxa"/>
            <w:bottom w:w="0" w:type="dxa"/>
          </w:tblCellMar>
        </w:tblPrEx>
        <w:trPr>
          <w:jc w:val="center"/>
        </w:trPr>
        <w:tc>
          <w:tcPr>
            <w:tcW w:w="2689" w:type="dxa"/>
            <w:tcMar>
              <w:top w:w="113" w:type="dxa"/>
              <w:bottom w:w="113" w:type="dxa"/>
            </w:tcMar>
          </w:tcPr>
          <w:p w14:paraId="6EAD5203" w14:textId="10CB30ED" w:rsidR="003722E3" w:rsidRPr="005010EA" w:rsidRDefault="002A7D1F" w:rsidP="00E044F9">
            <w:pPr>
              <w:pStyle w:val="BodyText"/>
              <w:rPr>
                <w:lang w:eastAsia="en-GB"/>
              </w:rPr>
            </w:pPr>
            <w:r>
              <w:rPr>
                <w:lang w:eastAsia="en-GB"/>
              </w:rPr>
              <w:t xml:space="preserve">The </w:t>
            </w:r>
            <w:r w:rsidR="007D2D2E">
              <w:rPr>
                <w:lang w:eastAsia="en-GB"/>
              </w:rPr>
              <w:t>world around us</w:t>
            </w:r>
          </w:p>
        </w:tc>
        <w:tc>
          <w:tcPr>
            <w:tcW w:w="6525" w:type="dxa"/>
            <w:tcMar>
              <w:top w:w="113" w:type="dxa"/>
              <w:bottom w:w="113" w:type="dxa"/>
            </w:tcMar>
          </w:tcPr>
          <w:p w14:paraId="0A3039ED" w14:textId="47B06274" w:rsidR="003722E3" w:rsidRPr="005010EA" w:rsidRDefault="00655E1F" w:rsidP="0067240E">
            <w:pPr>
              <w:pStyle w:val="BodyText"/>
              <w:rPr>
                <w:lang w:eastAsia="en-GB"/>
              </w:rPr>
            </w:pPr>
            <w:r>
              <w:t xml:space="preserve">About </w:t>
            </w:r>
            <w:r w:rsidR="006A780B">
              <w:t>20</w:t>
            </w:r>
            <w:r w:rsidR="002A7D1F">
              <w:t xml:space="preserve"> hours</w:t>
            </w:r>
            <w:r w:rsidR="009309F8">
              <w:t xml:space="preserve"> </w:t>
            </w:r>
            <w:r w:rsidR="002A7D1F">
              <w:t>/ 15</w:t>
            </w:r>
            <w:r>
              <w:t>% of the course</w:t>
            </w:r>
          </w:p>
        </w:tc>
        <w:tc>
          <w:tcPr>
            <w:tcW w:w="2977" w:type="dxa"/>
          </w:tcPr>
          <w:p w14:paraId="772ADDE2" w14:textId="05B67774" w:rsidR="003722E3" w:rsidRPr="005010EA" w:rsidRDefault="00655E1F" w:rsidP="00E044F9">
            <w:pPr>
              <w:pStyle w:val="BodyText"/>
              <w:rPr>
                <w:highlight w:val="yellow"/>
                <w:lang w:eastAsia="en-GB"/>
              </w:rPr>
            </w:pPr>
            <w:r>
              <w:rPr>
                <w:lang w:eastAsia="en-GB"/>
              </w:rPr>
              <w:t>3rd</w:t>
            </w:r>
          </w:p>
        </w:tc>
      </w:tr>
      <w:tr w:rsidR="003722E3" w:rsidRPr="005010EA" w14:paraId="6D0C53D6" w14:textId="77777777" w:rsidTr="0037203F">
        <w:tblPrEx>
          <w:tblCellMar>
            <w:top w:w="0" w:type="dxa"/>
            <w:bottom w:w="0" w:type="dxa"/>
          </w:tblCellMar>
        </w:tblPrEx>
        <w:trPr>
          <w:jc w:val="center"/>
        </w:trPr>
        <w:tc>
          <w:tcPr>
            <w:tcW w:w="2689" w:type="dxa"/>
            <w:tcMar>
              <w:top w:w="113" w:type="dxa"/>
              <w:bottom w:w="113" w:type="dxa"/>
            </w:tcMar>
          </w:tcPr>
          <w:p w14:paraId="09F4C0E0" w14:textId="27D43034" w:rsidR="003722E3" w:rsidRPr="005010EA" w:rsidRDefault="002A7D1F" w:rsidP="00E044F9">
            <w:pPr>
              <w:pStyle w:val="BodyText"/>
              <w:rPr>
                <w:lang w:eastAsia="en-GB"/>
              </w:rPr>
            </w:pPr>
            <w:r>
              <w:rPr>
                <w:lang w:eastAsia="en-GB"/>
              </w:rPr>
              <w:t xml:space="preserve">The </w:t>
            </w:r>
            <w:r w:rsidR="007D2D2E">
              <w:rPr>
                <w:lang w:eastAsia="en-GB"/>
              </w:rPr>
              <w:t xml:space="preserve">world </w:t>
            </w:r>
            <w:r>
              <w:rPr>
                <w:lang w:eastAsia="en-GB"/>
              </w:rPr>
              <w:t xml:space="preserve">of </w:t>
            </w:r>
            <w:r w:rsidR="007D2D2E">
              <w:rPr>
                <w:lang w:eastAsia="en-GB"/>
              </w:rPr>
              <w:t>work</w:t>
            </w:r>
          </w:p>
        </w:tc>
        <w:tc>
          <w:tcPr>
            <w:tcW w:w="6525" w:type="dxa"/>
            <w:tcMar>
              <w:top w:w="113" w:type="dxa"/>
              <w:bottom w:w="113" w:type="dxa"/>
            </w:tcMar>
          </w:tcPr>
          <w:p w14:paraId="0D980A79" w14:textId="54BDCE7C" w:rsidR="003722E3" w:rsidRPr="005010EA" w:rsidRDefault="00655E1F" w:rsidP="0067240E">
            <w:pPr>
              <w:pStyle w:val="BodyText"/>
              <w:rPr>
                <w:lang w:eastAsia="en-GB"/>
              </w:rPr>
            </w:pPr>
            <w:r>
              <w:t xml:space="preserve">About </w:t>
            </w:r>
            <w:r w:rsidR="006A780B">
              <w:t>20</w:t>
            </w:r>
            <w:r w:rsidR="002A7D1F">
              <w:t xml:space="preserve"> hours</w:t>
            </w:r>
            <w:r w:rsidR="009309F8">
              <w:t xml:space="preserve"> </w:t>
            </w:r>
            <w:r w:rsidR="002A7D1F">
              <w:t>/ 15</w:t>
            </w:r>
            <w:r>
              <w:t>% of the course</w:t>
            </w:r>
          </w:p>
        </w:tc>
        <w:tc>
          <w:tcPr>
            <w:tcW w:w="2977" w:type="dxa"/>
          </w:tcPr>
          <w:p w14:paraId="1CD6872C" w14:textId="6BB71D3B" w:rsidR="003722E3" w:rsidRPr="005010EA" w:rsidRDefault="00655E1F" w:rsidP="00E044F9">
            <w:pPr>
              <w:pStyle w:val="BodyText"/>
              <w:rPr>
                <w:highlight w:val="yellow"/>
                <w:lang w:eastAsia="en-GB"/>
              </w:rPr>
            </w:pPr>
            <w:r>
              <w:rPr>
                <w:lang w:eastAsia="en-GB"/>
              </w:rPr>
              <w:t>4th or 5th</w:t>
            </w:r>
          </w:p>
        </w:tc>
      </w:tr>
      <w:tr w:rsidR="002A7D1F" w:rsidRPr="005010EA" w14:paraId="44071FF3" w14:textId="77777777" w:rsidTr="0037203F">
        <w:tblPrEx>
          <w:tblCellMar>
            <w:top w:w="0" w:type="dxa"/>
            <w:bottom w:w="0" w:type="dxa"/>
          </w:tblCellMar>
        </w:tblPrEx>
        <w:trPr>
          <w:jc w:val="center"/>
        </w:trPr>
        <w:tc>
          <w:tcPr>
            <w:tcW w:w="2689" w:type="dxa"/>
            <w:tcMar>
              <w:top w:w="113" w:type="dxa"/>
              <w:bottom w:w="113" w:type="dxa"/>
            </w:tcMar>
          </w:tcPr>
          <w:p w14:paraId="55EFBF98" w14:textId="7B864DC6" w:rsidR="002A7D1F" w:rsidRDefault="002A7D1F" w:rsidP="00E044F9">
            <w:pPr>
              <w:pStyle w:val="BodyText"/>
              <w:rPr>
                <w:lang w:eastAsia="en-GB"/>
              </w:rPr>
            </w:pPr>
            <w:r>
              <w:rPr>
                <w:lang w:eastAsia="en-GB"/>
              </w:rPr>
              <w:t xml:space="preserve">The </w:t>
            </w:r>
            <w:r w:rsidR="007D2D2E">
              <w:rPr>
                <w:lang w:eastAsia="en-GB"/>
              </w:rPr>
              <w:t>international world</w:t>
            </w:r>
          </w:p>
        </w:tc>
        <w:tc>
          <w:tcPr>
            <w:tcW w:w="6525" w:type="dxa"/>
            <w:tcMar>
              <w:top w:w="113" w:type="dxa"/>
              <w:bottom w:w="113" w:type="dxa"/>
            </w:tcMar>
          </w:tcPr>
          <w:p w14:paraId="6996027B" w14:textId="10A75CCB" w:rsidR="002A7D1F" w:rsidRPr="005010EA" w:rsidRDefault="00655E1F" w:rsidP="0067240E">
            <w:pPr>
              <w:pStyle w:val="BodyText"/>
            </w:pPr>
            <w:r>
              <w:t xml:space="preserve">About </w:t>
            </w:r>
            <w:r w:rsidR="006A780B">
              <w:t>26</w:t>
            </w:r>
            <w:r w:rsidR="002A7D1F">
              <w:t xml:space="preserve"> hours</w:t>
            </w:r>
            <w:r w:rsidR="009309F8">
              <w:t xml:space="preserve"> </w:t>
            </w:r>
            <w:r w:rsidR="002A7D1F">
              <w:t>/ 20</w:t>
            </w:r>
            <w:r w:rsidR="002A7D1F" w:rsidRPr="005010EA">
              <w:t>% of the course</w:t>
            </w:r>
          </w:p>
        </w:tc>
        <w:tc>
          <w:tcPr>
            <w:tcW w:w="2977" w:type="dxa"/>
          </w:tcPr>
          <w:p w14:paraId="3AEA27D6" w14:textId="1894080A" w:rsidR="002A7D1F" w:rsidRPr="005010EA" w:rsidRDefault="00655E1F" w:rsidP="00E044F9">
            <w:pPr>
              <w:pStyle w:val="BodyText"/>
              <w:rPr>
                <w:highlight w:val="yellow"/>
                <w:lang w:eastAsia="en-GB"/>
              </w:rPr>
            </w:pPr>
            <w:r>
              <w:rPr>
                <w:lang w:eastAsia="en-GB"/>
              </w:rPr>
              <w:t>4th or 5th</w:t>
            </w:r>
          </w:p>
        </w:tc>
      </w:tr>
    </w:tbl>
    <w:p w14:paraId="3825E04E" w14:textId="2E055A8A" w:rsidR="00470135" w:rsidRPr="002A7AF5" w:rsidRDefault="006361A3" w:rsidP="004E276F">
      <w:pPr>
        <w:pStyle w:val="Heading2"/>
        <w:spacing w:line="276" w:lineRule="auto"/>
        <w:rPr>
          <w:i/>
          <w:spacing w:val="-1"/>
        </w:rPr>
      </w:pPr>
      <w:r>
        <w:t>Mauritius School Support website</w:t>
      </w:r>
    </w:p>
    <w:p w14:paraId="4B6B6799" w14:textId="46DF3640" w:rsidR="004E1C71" w:rsidRDefault="004E1C71" w:rsidP="004E276F">
      <w:pPr>
        <w:pStyle w:val="BodyText"/>
        <w:spacing w:before="60" w:after="60" w:line="276" w:lineRule="auto"/>
      </w:pPr>
      <w:r>
        <w:t xml:space="preserve">Specimen and past question papers and mark schemes for 3014 </w:t>
      </w:r>
      <w:r w:rsidR="00BE49A1">
        <w:t>are</w:t>
      </w:r>
      <w:r>
        <w:t xml:space="preserve"> available on </w:t>
      </w:r>
      <w:hyperlink r:id="rId24" w:history="1">
        <w:r w:rsidRPr="005D1287">
          <w:rPr>
            <w:rStyle w:val="WebLink"/>
          </w:rPr>
          <w:t>Mauritius School Support</w:t>
        </w:r>
      </w:hyperlink>
      <w:r>
        <w:t>. This</w:t>
      </w:r>
      <w:r>
        <w:rPr>
          <w:spacing w:val="-6"/>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is</w:t>
      </w:r>
      <w:r>
        <w:rPr>
          <w:spacing w:val="-5"/>
        </w:rPr>
        <w:t xml:space="preserve"> </w:t>
      </w:r>
      <w:r>
        <w:rPr>
          <w:spacing w:val="-1"/>
        </w:rPr>
        <w:t>available</w:t>
      </w:r>
      <w:r>
        <w:rPr>
          <w:spacing w:val="-6"/>
        </w:rPr>
        <w:t xml:space="preserve"> </w:t>
      </w:r>
      <w:r>
        <w:rPr>
          <w:spacing w:val="-1"/>
        </w:rPr>
        <w:t>as</w:t>
      </w:r>
      <w:r>
        <w:rPr>
          <w:spacing w:val="-3"/>
        </w:rPr>
        <w:t xml:space="preserve"> </w:t>
      </w:r>
      <w:r>
        <w:rPr>
          <w:spacing w:val="-1"/>
        </w:rPr>
        <w:t>PDF</w:t>
      </w:r>
      <w:r>
        <w:rPr>
          <w:spacing w:val="-5"/>
        </w:rPr>
        <w:t xml:space="preserve"> </w:t>
      </w:r>
      <w:r>
        <w:t>and</w:t>
      </w:r>
      <w:r>
        <w:rPr>
          <w:spacing w:val="-6"/>
        </w:rPr>
        <w:t xml:space="preserve"> </w:t>
      </w:r>
      <w:r>
        <w:rPr>
          <w:spacing w:val="1"/>
        </w:rPr>
        <w:t>an</w:t>
      </w:r>
      <w:r>
        <w:rPr>
          <w:spacing w:val="-6"/>
        </w:rPr>
        <w:t xml:space="preserve"> </w:t>
      </w:r>
      <w:r>
        <w:t>editable</w:t>
      </w:r>
      <w:r>
        <w:rPr>
          <w:spacing w:val="-5"/>
        </w:rPr>
        <w:t xml:space="preserve"> </w:t>
      </w:r>
      <w:r>
        <w:rPr>
          <w:spacing w:val="-1"/>
        </w:rPr>
        <w:t>version</w:t>
      </w:r>
      <w:r>
        <w:rPr>
          <w:spacing w:val="-4"/>
        </w:rPr>
        <w:t xml:space="preserve"> </w:t>
      </w:r>
      <w:r>
        <w:rPr>
          <w:spacing w:val="-1"/>
        </w:rPr>
        <w:t>in</w:t>
      </w:r>
      <w:r>
        <w:rPr>
          <w:spacing w:val="-4"/>
        </w:rPr>
        <w:t xml:space="preserve"> </w:t>
      </w:r>
      <w:r>
        <w:t>Microsoft</w:t>
      </w:r>
      <w:r>
        <w:rPr>
          <w:spacing w:val="-11"/>
        </w:rPr>
        <w:t xml:space="preserve"> </w:t>
      </w:r>
      <w:r>
        <w:rPr>
          <w:spacing w:val="1"/>
        </w:rPr>
        <w:t>Word</w:t>
      </w:r>
      <w:r>
        <w:rPr>
          <w:spacing w:val="-6"/>
        </w:rPr>
        <w:t xml:space="preserve"> </w:t>
      </w:r>
      <w:r>
        <w:t>format</w:t>
      </w:r>
      <w:r w:rsidRPr="006A1BA5">
        <w:rPr>
          <w:rStyle w:val="Hyperlink"/>
          <w:color w:val="auto"/>
          <w:u w:val="none"/>
        </w:rPr>
        <w:t>.</w:t>
      </w:r>
      <w:r>
        <w:rPr>
          <w:spacing w:val="-6"/>
        </w:rPr>
        <w:t xml:space="preserve"> </w:t>
      </w:r>
      <w:r>
        <w:rPr>
          <w:spacing w:val="-1"/>
        </w:rPr>
        <w:t>If</w:t>
      </w:r>
      <w:r>
        <w:rPr>
          <w:spacing w:val="-2"/>
        </w:rPr>
        <w:t xml:space="preserve"> </w:t>
      </w:r>
      <w:r w:rsidRPr="00D150B6">
        <w:rPr>
          <w:spacing w:val="-1"/>
        </w:rPr>
        <w:t xml:space="preserve">you </w:t>
      </w:r>
      <w:r>
        <w:rPr>
          <w:spacing w:val="-1"/>
        </w:rPr>
        <w:t>are</w:t>
      </w:r>
      <w:r w:rsidRPr="00D150B6">
        <w:rPr>
          <w:spacing w:val="-1"/>
        </w:rPr>
        <w:t xml:space="preserve"> unable</w:t>
      </w:r>
      <w:r>
        <w:rPr>
          <w:spacing w:val="-7"/>
        </w:rPr>
        <w:t xml:space="preserve"> </w:t>
      </w:r>
      <w:r>
        <w:rPr>
          <w:spacing w:val="1"/>
        </w:rPr>
        <w:t>to</w:t>
      </w:r>
      <w:r>
        <w:rPr>
          <w:spacing w:val="-6"/>
        </w:rPr>
        <w:t xml:space="preserve"> </w:t>
      </w:r>
      <w:r>
        <w:t>use</w:t>
      </w:r>
      <w:r>
        <w:rPr>
          <w:spacing w:val="-5"/>
        </w:rPr>
        <w:t xml:space="preserve"> </w:t>
      </w:r>
      <w:r>
        <w:t>Microsoft</w:t>
      </w:r>
      <w:r>
        <w:rPr>
          <w:spacing w:val="-11"/>
        </w:rPr>
        <w:t xml:space="preserve"> </w:t>
      </w:r>
      <w:r>
        <w:rPr>
          <w:spacing w:val="1"/>
        </w:rPr>
        <w:t>Word</w:t>
      </w:r>
      <w:r>
        <w:rPr>
          <w:spacing w:val="-5"/>
        </w:rPr>
        <w:t xml:space="preserve"> </w:t>
      </w:r>
      <w:r>
        <w:rPr>
          <w:spacing w:val="-2"/>
        </w:rPr>
        <w:t>you</w:t>
      </w:r>
      <w:r>
        <w:rPr>
          <w:spacing w:val="-7"/>
        </w:rPr>
        <w:t xml:space="preserve"> </w:t>
      </w:r>
      <w:r>
        <w:t>can</w:t>
      </w:r>
      <w:r>
        <w:rPr>
          <w:spacing w:val="-5"/>
        </w:rPr>
        <w:t xml:space="preserve"> </w:t>
      </w:r>
      <w:r>
        <w:rPr>
          <w:spacing w:val="-1"/>
        </w:rPr>
        <w:t>download</w:t>
      </w:r>
      <w:r>
        <w:rPr>
          <w:spacing w:val="-6"/>
        </w:rPr>
        <w:t xml:space="preserve"> </w:t>
      </w:r>
      <w:r>
        <w:t>Open</w:t>
      </w:r>
      <w:r>
        <w:rPr>
          <w:spacing w:val="-7"/>
        </w:rPr>
        <w:t xml:space="preserve"> </w:t>
      </w:r>
      <w:r>
        <w:t>Office</w:t>
      </w:r>
      <w:r>
        <w:rPr>
          <w:spacing w:val="-7"/>
        </w:rPr>
        <w:t xml:space="preserve"> </w:t>
      </w:r>
      <w:r>
        <w:t>free</w:t>
      </w:r>
      <w:r>
        <w:rPr>
          <w:spacing w:val="-6"/>
        </w:rPr>
        <w:t xml:space="preserve"> </w:t>
      </w:r>
      <w:r>
        <w:rPr>
          <w:spacing w:val="-1"/>
        </w:rPr>
        <w:t>of</w:t>
      </w:r>
      <w:r>
        <w:rPr>
          <w:spacing w:val="-5"/>
        </w:rPr>
        <w:t xml:space="preserve"> </w:t>
      </w:r>
      <w:r>
        <w:rPr>
          <w:spacing w:val="-1"/>
        </w:rPr>
        <w:t>charge</w:t>
      </w:r>
      <w:r>
        <w:rPr>
          <w:spacing w:val="-7"/>
        </w:rPr>
        <w:t xml:space="preserve"> </w:t>
      </w:r>
      <w:r>
        <w:rPr>
          <w:spacing w:val="-1"/>
        </w:rPr>
        <w:t>from</w:t>
      </w:r>
      <w:r>
        <w:rPr>
          <w:spacing w:val="-4"/>
        </w:rPr>
        <w:t xml:space="preserve"> </w:t>
      </w:r>
      <w:hyperlink r:id="rId25" w:history="1">
        <w:r w:rsidRPr="00EF1EBD">
          <w:rPr>
            <w:rStyle w:val="WebLink"/>
          </w:rPr>
          <w:t>www.openoffice.org</w:t>
        </w:r>
      </w:hyperlink>
      <w:r>
        <w:rPr>
          <w:rStyle w:val="WebLink"/>
        </w:rPr>
        <w:t xml:space="preserve"> </w:t>
      </w:r>
    </w:p>
    <w:p w14:paraId="24372594" w14:textId="77777777" w:rsidR="001803D8" w:rsidRPr="00C364FD" w:rsidRDefault="00470135" w:rsidP="004E276F">
      <w:pPr>
        <w:pStyle w:val="Heading2"/>
        <w:spacing w:line="276" w:lineRule="auto"/>
        <w:rPr>
          <w:bCs/>
        </w:rPr>
      </w:pPr>
      <w:r w:rsidRPr="00C364FD">
        <w:t>Websites</w:t>
      </w:r>
    </w:p>
    <w:p w14:paraId="72A95469" w14:textId="77777777" w:rsidR="001803D8" w:rsidRDefault="001803D8" w:rsidP="004E276F">
      <w:pPr>
        <w:pStyle w:val="BodyText"/>
        <w:spacing w:before="60" w:after="6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41E6350E" w14:textId="61F83DD3" w:rsidR="00470135" w:rsidRPr="00876AC6" w:rsidRDefault="001803D8" w:rsidP="004E276F">
      <w:pPr>
        <w:pStyle w:val="BodyText"/>
        <w:spacing w:before="60" w:after="60" w:line="276" w:lineRule="auto"/>
        <w:rPr>
          <w:rFonts w:eastAsia="Times New Roman"/>
          <w:spacing w:val="-1"/>
          <w:lang w:val="en-US"/>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00470135" w:rsidRPr="00876AC6">
        <w:rPr>
          <w:spacing w:val="-1"/>
        </w:rPr>
        <w:br w:type="page"/>
      </w:r>
    </w:p>
    <w:p w14:paraId="378E44B6" w14:textId="0FB6AE68" w:rsidR="00470135" w:rsidRPr="0043639B" w:rsidRDefault="00470135" w:rsidP="004E276F">
      <w:pPr>
        <w:pStyle w:val="Heading2"/>
        <w:spacing w:line="276" w:lineRule="auto"/>
      </w:pPr>
      <w:r w:rsidRPr="0043639B">
        <w:t>How to get the most out of this scheme of work – integrating syllabus content, skills and teaching strategies</w:t>
      </w:r>
    </w:p>
    <w:p w14:paraId="67EEBFCC" w14:textId="096D7B8A" w:rsidR="003F6BD3" w:rsidRDefault="005D0984" w:rsidP="0040672F">
      <w:pPr>
        <w:pStyle w:val="BodyText"/>
        <w:spacing w:before="120" w:after="120" w:line="276" w:lineRule="auto"/>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to help guide you through your course. </w:t>
      </w:r>
    </w:p>
    <w:p w14:paraId="4FA294A6" w14:textId="4A826D94" w:rsidR="00DB2C1F" w:rsidRDefault="00F83A65"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8241" behindDoc="0" locked="0" layoutInCell="1" allowOverlap="1" wp14:anchorId="6645AE11" wp14:editId="5709FAD8">
                <wp:simplePos x="0" y="0"/>
                <wp:positionH relativeFrom="column">
                  <wp:posOffset>251460</wp:posOffset>
                </wp:positionH>
                <wp:positionV relativeFrom="paragraph">
                  <wp:posOffset>102235</wp:posOffset>
                </wp:positionV>
                <wp:extent cx="8860122" cy="5852794"/>
                <wp:effectExtent l="38100" t="38100" r="113030" b="11049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60122" cy="5852794"/>
                          <a:chOff x="409622" y="155184"/>
                          <a:chExt cx="8860415" cy="5853888"/>
                        </a:xfrm>
                      </wpg:grpSpPr>
                      <wps:wsp>
                        <wps:cNvPr id="5" name="AutoShape 2"/>
                        <wps:cNvSpPr>
                          <a:spLocks noChangeArrowheads="1"/>
                        </wps:cNvSpPr>
                        <wps:spPr bwMode="auto">
                          <a:xfrm>
                            <a:off x="1331277" y="155184"/>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D7E19F" w14:textId="624D6446" w:rsidR="003C62D6" w:rsidRPr="0043639B" w:rsidRDefault="003C62D6"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676298" y="2812057"/>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E66F92" w14:textId="77777777" w:rsidR="003C62D6" w:rsidRPr="0043639B" w:rsidRDefault="003C62D6"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409622" y="4667317"/>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C134657" w14:textId="77777777" w:rsidR="003C62D6" w:rsidRPr="0043639B" w:rsidRDefault="003C62D6"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6" w:history="1">
                                <w:r w:rsidRPr="00C27972">
                                  <w:rPr>
                                    <w:rStyle w:val="WebLink"/>
                                  </w:rPr>
                                  <w:t>www.cambridgeinternational.org/support</w:t>
                                </w:r>
                              </w:hyperlink>
                            </w:p>
                            <w:p w14:paraId="2A7E39D8" w14:textId="77777777" w:rsidR="003C62D6" w:rsidRPr="00EF031C" w:rsidRDefault="003C62D6" w:rsidP="0043639B">
                              <w:pPr>
                                <w:pStyle w:val="BodyText"/>
                                <w:rPr>
                                  <w:b/>
                                </w:rPr>
                              </w:pPr>
                            </w:p>
                            <w:p w14:paraId="477DDCD3" w14:textId="77777777" w:rsidR="003C62D6" w:rsidRPr="00E0484B" w:rsidRDefault="003C62D6"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731817" y="3590881"/>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390A98A" w14:textId="6C4B9848" w:rsidR="003C62D6" w:rsidRPr="00E0484B" w:rsidRDefault="003C62D6"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405718" y="28575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2542FA" w14:textId="77777777" w:rsidR="003C62D6" w:rsidRPr="00E0484B" w:rsidRDefault="003C62D6"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781925" y="157666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4363A9" w14:textId="77777777" w:rsidR="003C62D6" w:rsidRPr="0043639B" w:rsidRDefault="003C62D6"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Pr>
                                  <w:rStyle w:val="BodyTextChar"/>
                                  <w:lang w:val="en-GB"/>
                                </w:rPr>
                                <w:t xml:space="preserve"> without direct </w:t>
                              </w:r>
                              <w:r w:rsidRPr="0043639B">
                                <w:rPr>
                                  <w:rStyle w:val="BodyTextChar"/>
                                  <w:lang w:val="en-GB"/>
                                </w:rPr>
                                <w:t>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645AE11" id="Group 1" o:spid="_x0000_s1026" style="position:absolute;left:0;text-align:left;margin-left:19.8pt;margin-top:8.05pt;width:697.65pt;height:460.85pt;z-index:251658241;mso-height-relative:margin" coordorigin="4096,1551" coordsize="88604,5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">
                <v:roundrect id="AutoShape 2" o:spid="_x0000_s1027" style="position:absolute;left:13312;top:1551;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3D7E19F" w14:textId="624D6446" w:rsidR="003C62D6" w:rsidRPr="0043639B" w:rsidRDefault="003C62D6"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v:textbox>
                </v:roundrect>
                <v:roundrect id="_x0000_s1028" style="position:absolute;left:6762;top:28120;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2DE66F92" w14:textId="77777777" w:rsidR="003C62D6" w:rsidRPr="0043639B" w:rsidRDefault="003C62D6"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4096;top:46673;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1C134657" w14:textId="77777777" w:rsidR="003C62D6" w:rsidRPr="0043639B" w:rsidRDefault="003C62D6"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7" w:history="1">
                          <w:r w:rsidRPr="00C27972">
                            <w:rPr>
                              <w:rStyle w:val="WebLink"/>
                            </w:rPr>
                            <w:t>www.cambridgeinternational.org/support</w:t>
                          </w:r>
                        </w:hyperlink>
                      </w:p>
                      <w:p w14:paraId="2A7E39D8" w14:textId="77777777" w:rsidR="003C62D6" w:rsidRPr="00EF031C" w:rsidRDefault="003C62D6" w:rsidP="0043639B">
                        <w:pPr>
                          <w:pStyle w:val="BodyText"/>
                          <w:rPr>
                            <w:b/>
                          </w:rPr>
                        </w:pPr>
                      </w:p>
                      <w:p w14:paraId="477DDCD3" w14:textId="77777777" w:rsidR="003C62D6" w:rsidRPr="00E0484B" w:rsidRDefault="003C62D6"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7318;top:35908;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1390A98A" w14:textId="6C4B9848" w:rsidR="003C62D6" w:rsidRPr="00E0484B" w:rsidRDefault="003C62D6"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 you could try question and answer, tests, quizzes, ‘mind maps’, or ‘concept maps’. These kinds of activities can be found in the scheme of work</w:t>
                        </w:r>
                        <w:r w:rsidRPr="00E0484B">
                          <w:t>.</w:t>
                        </w:r>
                      </w:p>
                    </w:txbxContent>
                  </v:textbox>
                </v:roundrect>
                <v:roundrect id="AutoShape 6" o:spid="_x0000_s1031" style="position:absolute;left:54057;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02542FA" w14:textId="77777777" w:rsidR="003C62D6" w:rsidRPr="00E0484B" w:rsidRDefault="003C62D6"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7819;top:15766;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4363A9" w14:textId="77777777" w:rsidR="003C62D6" w:rsidRPr="0043639B" w:rsidRDefault="003C62D6"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Pr>
                            <w:rStyle w:val="BodyTextChar"/>
                            <w:lang w:val="en-GB"/>
                          </w:rPr>
                          <w:t xml:space="preserve"> without direct </w:t>
                        </w:r>
                        <w:r w:rsidRPr="0043639B">
                          <w:rPr>
                            <w:rStyle w:val="BodyTextChar"/>
                            <w:lang w:val="en-GB"/>
                          </w:rPr>
                          <w:t>input from you.</w:t>
                        </w:r>
                      </w:p>
                    </w:txbxContent>
                  </v:textbox>
                </v:roundrect>
              </v:group>
            </w:pict>
          </mc:Fallback>
        </mc:AlternateContent>
      </w:r>
    </w:p>
    <w:p w14:paraId="67531FE3" w14:textId="6E583F54" w:rsidR="00DB2C1F" w:rsidRDefault="00DB2C1F" w:rsidP="00321D1B">
      <w:pPr>
        <w:jc w:val="center"/>
        <w:rPr>
          <w:rFonts w:ascii="Arial" w:hAnsi="Arial" w:cs="Arial"/>
          <w:b/>
          <w:sz w:val="20"/>
          <w:szCs w:val="20"/>
        </w:rPr>
      </w:pPr>
    </w:p>
    <w:p w14:paraId="7AFB2AF7" w14:textId="77777777" w:rsidR="00EF031C" w:rsidRDefault="00EF031C" w:rsidP="00321D1B">
      <w:pPr>
        <w:jc w:val="center"/>
        <w:rPr>
          <w:rFonts w:ascii="Arial" w:hAnsi="Arial" w:cs="Arial"/>
          <w:b/>
          <w:sz w:val="20"/>
          <w:szCs w:val="20"/>
        </w:rPr>
      </w:pPr>
    </w:p>
    <w:p w14:paraId="10AC4E54" w14:textId="77777777" w:rsidR="00EF031C" w:rsidRDefault="00EF031C" w:rsidP="00321D1B">
      <w:pPr>
        <w:jc w:val="center"/>
        <w:rPr>
          <w:rFonts w:ascii="Arial" w:hAnsi="Arial" w:cs="Arial"/>
          <w:b/>
          <w:sz w:val="20"/>
          <w:szCs w:val="20"/>
        </w:rPr>
      </w:pPr>
    </w:p>
    <w:p w14:paraId="3D45A516" w14:textId="3990127F" w:rsidR="00EF031C" w:rsidRDefault="00EF031C" w:rsidP="00321D1B">
      <w:pPr>
        <w:jc w:val="center"/>
        <w:rPr>
          <w:rFonts w:ascii="Arial" w:hAnsi="Arial" w:cs="Arial"/>
          <w:b/>
          <w:sz w:val="20"/>
          <w:szCs w:val="20"/>
        </w:rPr>
      </w:pPr>
    </w:p>
    <w:p w14:paraId="33DB1C27" w14:textId="0EF4D3E3" w:rsidR="00EF031C" w:rsidRPr="00DB2C1F" w:rsidRDefault="00EF031C" w:rsidP="00321D1B">
      <w:pPr>
        <w:jc w:val="center"/>
        <w:rPr>
          <w:rFonts w:ascii="Arial" w:hAnsi="Arial" w:cs="Arial"/>
          <w:b/>
          <w:sz w:val="20"/>
          <w:szCs w:val="20"/>
        </w:rPr>
      </w:pPr>
    </w:p>
    <w:p w14:paraId="77D3D1DE" w14:textId="61715E31" w:rsidR="00C13066" w:rsidRPr="004A4E17" w:rsidRDefault="00440AFF" w:rsidP="003D2B2A">
      <w:pPr>
        <w:rPr>
          <w:rFonts w:ascii="Arial" w:hAnsi="Arial" w:cs="Arial"/>
          <w:sz w:val="20"/>
          <w:szCs w:val="20"/>
        </w:rPr>
      </w:pPr>
      <w:r w:rsidRPr="000B44FF">
        <w:rPr>
          <w:noProof/>
          <w:lang w:eastAsia="en-GB"/>
        </w:rPr>
        <mc:AlternateContent>
          <mc:Choice Requires="wps">
            <w:drawing>
              <wp:anchor distT="0" distB="0" distL="114300" distR="114300" simplePos="0" relativeHeight="251658243" behindDoc="0" locked="0" layoutInCell="1" allowOverlap="1" wp14:anchorId="5C2BA7A1" wp14:editId="402B1BE7">
                <wp:simplePos x="0" y="0"/>
                <wp:positionH relativeFrom="column">
                  <wp:posOffset>-291465</wp:posOffset>
                </wp:positionH>
                <wp:positionV relativeFrom="paragraph">
                  <wp:posOffset>149225</wp:posOffset>
                </wp:positionV>
                <wp:extent cx="1257300" cy="1638300"/>
                <wp:effectExtent l="38100" t="38100" r="114300" b="11430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63830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3900556" w14:textId="77777777" w:rsidR="003C62D6" w:rsidRPr="00FF28BA" w:rsidRDefault="003C62D6" w:rsidP="00FF28BA">
                            <w:pPr>
                              <w:rPr>
                                <w:rStyle w:val="BodyTextChar"/>
                                <w:lang w:val="en-GB"/>
                              </w:rPr>
                            </w:pPr>
                            <w:r>
                              <w:rPr>
                                <w:rFonts w:ascii="Arial" w:hAnsi="Arial"/>
                                <w:b/>
                                <w:color w:val="EA5B0C"/>
                                <w:sz w:val="20"/>
                              </w:rPr>
                              <w:t>Sustainability Development Goals</w:t>
                            </w:r>
                            <w:r w:rsidRPr="00C7515C">
                              <w:rPr>
                                <w:rFonts w:ascii="Arial" w:hAnsi="Arial"/>
                                <w:color w:val="EA5B0C"/>
                                <w:sz w:val="20"/>
                              </w:rPr>
                              <w:t xml:space="preserve"> </w:t>
                            </w:r>
                            <w:r w:rsidRPr="00C726F3">
                              <w:rPr>
                                <w:rFonts w:ascii="Arial" w:hAnsi="Arial"/>
                                <w:b/>
                                <w:bCs/>
                                <w:color w:val="EA5B0C"/>
                                <w:sz w:val="20"/>
                              </w:rPr>
                              <w:t>(S)</w:t>
                            </w:r>
                            <w:r>
                              <w:rPr>
                                <w:rStyle w:val="BodyTextChar"/>
                                <w:lang w:val="en-GB"/>
                              </w:rPr>
                              <w:t xml:space="preserve"> </w:t>
                            </w:r>
                            <w:r w:rsidRPr="00FF28BA">
                              <w:rPr>
                                <w:rStyle w:val="BodyTextChar"/>
                                <w:lang w:val="en-GB"/>
                              </w:rPr>
                              <w:t>references to further classroom activities with a focus on sustainability.</w:t>
                            </w:r>
                          </w:p>
                          <w:p w14:paraId="7E0E0557" w14:textId="47AC1303" w:rsidR="003C62D6" w:rsidRPr="0043639B" w:rsidRDefault="003C62D6" w:rsidP="0031446C">
                            <w:pPr>
                              <w:rPr>
                                <w:rStyle w:val="BodyTextChar"/>
                                <w:lang w:val="en-GB"/>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2BA7A1" id="AutoShape 3" o:spid="_x0000_s1033" style="position:absolute;margin-left:-22.95pt;margin-top:11.75pt;width:99pt;height:1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" fillcolor="white [3212]" strokecolor="#ea5b0c" strokeweight="1pt">
                <v:shadow on="t" color="black" opacity="26214f" origin="-.5,-.5" offset=".74836mm,.74836mm"/>
                <v:textbox inset=",7.2pt,,7.2pt">
                  <w:txbxContent>
                    <w:p w14:paraId="33900556" w14:textId="77777777" w:rsidR="003C62D6" w:rsidRPr="00FF28BA" w:rsidRDefault="003C62D6" w:rsidP="00FF28BA">
                      <w:pPr>
                        <w:rPr>
                          <w:rStyle w:val="BodyTextChar"/>
                          <w:lang w:val="en-GB"/>
                        </w:rPr>
                      </w:pPr>
                      <w:r>
                        <w:rPr>
                          <w:rFonts w:ascii="Arial" w:hAnsi="Arial"/>
                          <w:b/>
                          <w:color w:val="EA5B0C"/>
                          <w:sz w:val="20"/>
                        </w:rPr>
                        <w:t>Sustainability Development Goals</w:t>
                      </w:r>
                      <w:r w:rsidRPr="00C7515C">
                        <w:rPr>
                          <w:rFonts w:ascii="Arial" w:hAnsi="Arial"/>
                          <w:color w:val="EA5B0C"/>
                          <w:sz w:val="20"/>
                        </w:rPr>
                        <w:t xml:space="preserve"> </w:t>
                      </w:r>
                      <w:r w:rsidRPr="00C726F3">
                        <w:rPr>
                          <w:rFonts w:ascii="Arial" w:hAnsi="Arial"/>
                          <w:b/>
                          <w:bCs/>
                          <w:color w:val="EA5B0C"/>
                          <w:sz w:val="20"/>
                        </w:rPr>
                        <w:t>(S)</w:t>
                      </w:r>
                      <w:r>
                        <w:rPr>
                          <w:rStyle w:val="BodyTextChar"/>
                          <w:lang w:val="en-GB"/>
                        </w:rPr>
                        <w:t xml:space="preserve"> </w:t>
                      </w:r>
                      <w:r w:rsidRPr="00FF28BA">
                        <w:rPr>
                          <w:rStyle w:val="BodyTextChar"/>
                          <w:lang w:val="en-GB"/>
                        </w:rPr>
                        <w:t>references to further classroom activities with a focus on sustainability.</w:t>
                      </w:r>
                    </w:p>
                    <w:p w14:paraId="7E0E0557" w14:textId="47AC1303" w:rsidR="003C62D6" w:rsidRPr="0043639B" w:rsidRDefault="003C62D6" w:rsidP="0031446C">
                      <w:pPr>
                        <w:rPr>
                          <w:rStyle w:val="BodyTextChar"/>
                          <w:lang w:val="en-GB"/>
                        </w:rPr>
                      </w:pPr>
                    </w:p>
                  </w:txbxContent>
                </v:textbox>
              </v:roundrect>
            </w:pict>
          </mc:Fallback>
        </mc:AlternateContent>
      </w: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85"/>
        <w:gridCol w:w="1842"/>
        <w:gridCol w:w="8222"/>
      </w:tblGrid>
      <w:tr w:rsidR="00EF031C" w:rsidRPr="007E37FE" w14:paraId="7217128D" w14:textId="77777777" w:rsidTr="0031446C">
        <w:trPr>
          <w:trHeight w:hRule="exact" w:val="440"/>
          <w:tblHeader/>
          <w:jc w:val="center"/>
        </w:trPr>
        <w:tc>
          <w:tcPr>
            <w:tcW w:w="1985" w:type="dxa"/>
            <w:shd w:val="clear" w:color="auto" w:fill="EA5B0C"/>
            <w:tcMar>
              <w:top w:w="113" w:type="dxa"/>
              <w:bottom w:w="113" w:type="dxa"/>
            </w:tcMar>
            <w:vAlign w:val="center"/>
          </w:tcPr>
          <w:p w14:paraId="1427195A" w14:textId="4805E68C" w:rsidR="00EF031C" w:rsidRPr="007E37FE" w:rsidRDefault="00EF031C" w:rsidP="00AD62B2">
            <w:pPr>
              <w:pStyle w:val="TableHead"/>
              <w:rPr>
                <w:sz w:val="16"/>
                <w:szCs w:val="16"/>
              </w:rPr>
            </w:pPr>
            <w:r w:rsidRPr="007E37FE">
              <w:rPr>
                <w:sz w:val="16"/>
                <w:szCs w:val="16"/>
              </w:rPr>
              <w:t>Syllabus ref.</w:t>
            </w:r>
            <w:r w:rsidR="0031446C">
              <w:rPr>
                <w:sz w:val="16"/>
                <w:szCs w:val="16"/>
              </w:rPr>
              <w:t xml:space="preserve"> </w:t>
            </w:r>
          </w:p>
        </w:tc>
        <w:tc>
          <w:tcPr>
            <w:tcW w:w="1842" w:type="dxa"/>
            <w:shd w:val="clear" w:color="auto" w:fill="EA5B0C"/>
            <w:tcMar>
              <w:top w:w="113" w:type="dxa"/>
              <w:bottom w:w="113" w:type="dxa"/>
            </w:tcMar>
            <w:vAlign w:val="center"/>
          </w:tcPr>
          <w:p w14:paraId="3B045428" w14:textId="77777777" w:rsidR="00EF031C" w:rsidRPr="007E37FE" w:rsidRDefault="00EF031C" w:rsidP="00AD62B2">
            <w:pPr>
              <w:pStyle w:val="TableHead"/>
              <w:rPr>
                <w:sz w:val="16"/>
                <w:szCs w:val="16"/>
              </w:rPr>
            </w:pPr>
            <w:r w:rsidRPr="007E37FE">
              <w:rPr>
                <w:sz w:val="16"/>
                <w:szCs w:val="16"/>
              </w:rPr>
              <w:t>Learning objectives</w:t>
            </w:r>
          </w:p>
        </w:tc>
        <w:tc>
          <w:tcPr>
            <w:tcW w:w="8222" w:type="dxa"/>
            <w:shd w:val="clear" w:color="auto" w:fill="EA5B0C"/>
            <w:tcMar>
              <w:top w:w="113" w:type="dxa"/>
              <w:bottom w:w="113" w:type="dxa"/>
            </w:tcMar>
            <w:vAlign w:val="center"/>
          </w:tcPr>
          <w:p w14:paraId="301D60CB"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440AFF" w:rsidRPr="007E37FE" w14:paraId="11FC74BA" w14:textId="77777777" w:rsidTr="0031446C">
        <w:tblPrEx>
          <w:tblCellMar>
            <w:top w:w="0" w:type="dxa"/>
            <w:bottom w:w="0" w:type="dxa"/>
          </w:tblCellMar>
        </w:tblPrEx>
        <w:trPr>
          <w:trHeight w:val="487"/>
          <w:jc w:val="center"/>
        </w:trPr>
        <w:tc>
          <w:tcPr>
            <w:tcW w:w="1985" w:type="dxa"/>
            <w:tcMar>
              <w:top w:w="113" w:type="dxa"/>
              <w:bottom w:w="113" w:type="dxa"/>
            </w:tcMar>
          </w:tcPr>
          <w:p w14:paraId="7A2F9E02" w14:textId="4A997148" w:rsidR="00440AFF" w:rsidRPr="00440AFF" w:rsidRDefault="00440AFF" w:rsidP="00440AFF">
            <w:pPr>
              <w:pStyle w:val="WalkTable"/>
              <w:rPr>
                <w:color w:val="FF0000"/>
                <w:highlight w:val="yellow"/>
                <w:lang w:eastAsia="en-GB"/>
              </w:rPr>
            </w:pPr>
            <w:r w:rsidRPr="00440AFF">
              <w:rPr>
                <w:lang w:eastAsia="en-GB"/>
              </w:rPr>
              <w:t>Holiday travel transport and accommodation</w:t>
            </w:r>
          </w:p>
        </w:tc>
        <w:tc>
          <w:tcPr>
            <w:tcW w:w="1842" w:type="dxa"/>
            <w:tcMar>
              <w:top w:w="113" w:type="dxa"/>
              <w:bottom w:w="113" w:type="dxa"/>
            </w:tcMar>
          </w:tcPr>
          <w:p w14:paraId="2134FD8A" w14:textId="77777777" w:rsidR="00440AFF" w:rsidRPr="00440AFF" w:rsidRDefault="00440AFF" w:rsidP="00440AFF">
            <w:pPr>
              <w:pStyle w:val="Default"/>
              <w:rPr>
                <w:sz w:val="16"/>
                <w:szCs w:val="16"/>
              </w:rPr>
            </w:pPr>
            <w:r w:rsidRPr="00440AFF">
              <w:rPr>
                <w:sz w:val="16"/>
                <w:szCs w:val="16"/>
              </w:rPr>
              <w:t xml:space="preserve">Discuss tourism abroad </w:t>
            </w:r>
          </w:p>
          <w:p w14:paraId="08EF6789" w14:textId="77777777" w:rsidR="00440AFF" w:rsidRPr="00440AFF" w:rsidRDefault="00440AFF" w:rsidP="00440AFF">
            <w:pPr>
              <w:pStyle w:val="Default"/>
              <w:rPr>
                <w:sz w:val="16"/>
                <w:szCs w:val="16"/>
              </w:rPr>
            </w:pPr>
          </w:p>
          <w:p w14:paraId="63595B3A" w14:textId="77777777" w:rsidR="00440AFF" w:rsidRPr="00440AFF" w:rsidRDefault="00440AFF" w:rsidP="00440AFF">
            <w:pPr>
              <w:pStyle w:val="Default"/>
              <w:rPr>
                <w:sz w:val="16"/>
                <w:szCs w:val="16"/>
              </w:rPr>
            </w:pPr>
            <w:r w:rsidRPr="00440AFF">
              <w:rPr>
                <w:sz w:val="16"/>
                <w:szCs w:val="16"/>
              </w:rPr>
              <w:t>Make complaints juxtaposing the perfect and pluperfect tenses</w:t>
            </w:r>
          </w:p>
          <w:p w14:paraId="760DAA04" w14:textId="77777777" w:rsidR="00440AFF" w:rsidRPr="00440AFF" w:rsidRDefault="00440AFF" w:rsidP="00440AFF">
            <w:pPr>
              <w:pStyle w:val="Default"/>
              <w:rPr>
                <w:sz w:val="16"/>
                <w:szCs w:val="16"/>
              </w:rPr>
            </w:pPr>
          </w:p>
          <w:p w14:paraId="7FF74E57" w14:textId="77777777" w:rsidR="00440AFF" w:rsidRPr="00440AFF" w:rsidRDefault="00440AFF" w:rsidP="00440AFF">
            <w:pPr>
              <w:pStyle w:val="Default"/>
              <w:rPr>
                <w:sz w:val="16"/>
                <w:szCs w:val="16"/>
              </w:rPr>
            </w:pPr>
            <w:r w:rsidRPr="00440AFF">
              <w:rPr>
                <w:sz w:val="16"/>
                <w:szCs w:val="16"/>
              </w:rPr>
              <w:t>Life in other countries and communities</w:t>
            </w:r>
          </w:p>
          <w:p w14:paraId="4D855F35" w14:textId="77777777" w:rsidR="00440AFF" w:rsidRDefault="00440AFF" w:rsidP="00440AFF">
            <w:pPr>
              <w:pStyle w:val="Default"/>
              <w:rPr>
                <w:sz w:val="16"/>
                <w:szCs w:val="16"/>
              </w:rPr>
            </w:pPr>
          </w:p>
          <w:p w14:paraId="0FCDBD6C" w14:textId="3E8931D2" w:rsidR="00440AFF" w:rsidRPr="00440AFF" w:rsidRDefault="006A00F8" w:rsidP="006A00F8">
            <w:pPr>
              <w:pStyle w:val="Default"/>
              <w:rPr>
                <w:color w:val="FF0000"/>
                <w:highlight w:val="yellow"/>
                <w:lang w:eastAsia="en-GB"/>
              </w:rPr>
            </w:pPr>
            <w:r>
              <w:rPr>
                <w:sz w:val="16"/>
                <w:szCs w:val="16"/>
              </w:rPr>
              <w:t>Write a blog</w:t>
            </w:r>
          </w:p>
        </w:tc>
        <w:tc>
          <w:tcPr>
            <w:tcW w:w="8222" w:type="dxa"/>
            <w:tcMar>
              <w:top w:w="113" w:type="dxa"/>
              <w:bottom w:w="113" w:type="dxa"/>
            </w:tcMar>
          </w:tcPr>
          <w:p w14:paraId="3F892A26" w14:textId="77777777" w:rsidR="00440AFF" w:rsidRPr="00440AFF" w:rsidRDefault="00440AFF" w:rsidP="00440AFF">
            <w:pPr>
              <w:pStyle w:val="BodyText"/>
              <w:tabs>
                <w:tab w:val="left" w:pos="2830"/>
              </w:tabs>
              <w:rPr>
                <w:sz w:val="16"/>
                <w:szCs w:val="16"/>
              </w:rPr>
            </w:pPr>
            <w:r w:rsidRPr="00440AFF">
              <w:rPr>
                <w:sz w:val="16"/>
                <w:szCs w:val="16"/>
              </w:rPr>
              <w:t>Read an article about the impact of aviation, for example:</w:t>
            </w:r>
          </w:p>
          <w:p w14:paraId="0C22BAEA" w14:textId="77777777" w:rsidR="00440AFF" w:rsidRPr="00440AFF" w:rsidRDefault="001A29D3" w:rsidP="00440AFF">
            <w:pPr>
              <w:pStyle w:val="BodyText"/>
              <w:tabs>
                <w:tab w:val="left" w:pos="2830"/>
              </w:tabs>
              <w:rPr>
                <w:sz w:val="16"/>
                <w:szCs w:val="16"/>
              </w:rPr>
            </w:pPr>
            <w:hyperlink r:id="rId28" w:history="1">
              <w:r w:rsidR="00440AFF" w:rsidRPr="00440AFF">
                <w:rPr>
                  <w:rStyle w:val="Hyperlink"/>
                  <w:rFonts w:cs="Arial"/>
                  <w:color w:val="4A4A4A"/>
                  <w:sz w:val="16"/>
                  <w:szCs w:val="16"/>
                  <w:u w:color="4A4A4A"/>
                </w:rPr>
                <w:t>https://greenly.earth/fr-fr/blog/actualites-ecologie/empreinte-carbone-vol-en-avion</w:t>
              </w:r>
            </w:hyperlink>
            <w:r w:rsidR="00440AFF" w:rsidRPr="00440AFF">
              <w:rPr>
                <w:rStyle w:val="Hyperlink"/>
                <w:rFonts w:cs="Arial"/>
                <w:color w:val="4A4A4A"/>
                <w:sz w:val="16"/>
                <w:szCs w:val="16"/>
                <w:u w:color="4A4A4A"/>
              </w:rPr>
              <w:t xml:space="preserve"> </w:t>
            </w:r>
            <w:r w:rsidR="00440AFF" w:rsidRPr="00440AFF">
              <w:rPr>
                <w:rStyle w:val="Hyperlink"/>
                <w:rFonts w:cs="Arial"/>
                <w:color w:val="auto"/>
                <w:sz w:val="16"/>
                <w:szCs w:val="16"/>
                <w:u w:val="none"/>
              </w:rPr>
              <w:t>(</w:t>
            </w:r>
            <w:r w:rsidR="00440AFF" w:rsidRPr="00440AFF">
              <w:rPr>
                <w:rStyle w:val="Hyperlink"/>
                <w:rFonts w:cs="Arial"/>
                <w:b/>
                <w:color w:val="auto"/>
                <w:sz w:val="16"/>
                <w:szCs w:val="16"/>
                <w:u w:val="none"/>
              </w:rPr>
              <w:t xml:space="preserve">S </w:t>
            </w:r>
            <w:r w:rsidR="00440AFF" w:rsidRPr="00440AFF">
              <w:rPr>
                <w:rStyle w:val="Hyperlink"/>
                <w:rFonts w:cs="Arial"/>
                <w:color w:val="auto"/>
                <w:sz w:val="16"/>
                <w:szCs w:val="16"/>
                <w:u w:val="none"/>
              </w:rPr>
              <w:t>SDG 13)</w:t>
            </w:r>
          </w:p>
          <w:p w14:paraId="2B6964F2" w14:textId="77777777" w:rsidR="00440AFF" w:rsidRPr="00440AFF" w:rsidRDefault="00440AFF" w:rsidP="00440AFF">
            <w:pPr>
              <w:pStyle w:val="BodyText"/>
              <w:tabs>
                <w:tab w:val="left" w:pos="2830"/>
              </w:tabs>
              <w:rPr>
                <w:sz w:val="16"/>
                <w:szCs w:val="16"/>
              </w:rPr>
            </w:pPr>
          </w:p>
          <w:p w14:paraId="42C486BF" w14:textId="77777777" w:rsidR="00440AFF" w:rsidRPr="00440AFF" w:rsidRDefault="00440AFF" w:rsidP="00440AFF">
            <w:pPr>
              <w:pStyle w:val="BodyText"/>
              <w:tabs>
                <w:tab w:val="left" w:pos="2830"/>
              </w:tabs>
              <w:rPr>
                <w:b/>
                <w:sz w:val="16"/>
                <w:szCs w:val="16"/>
              </w:rPr>
            </w:pPr>
            <w:r w:rsidRPr="00440AFF">
              <w:rPr>
                <w:sz w:val="16"/>
                <w:szCs w:val="16"/>
              </w:rPr>
              <w:t xml:space="preserve">This could lead to a piece of written work on the subject of whether overseas tourism can ever be environmentally friendly, or whether travel abroad can really be justified. </w:t>
            </w:r>
            <w:r w:rsidRPr="00440AFF">
              <w:rPr>
                <w:b/>
                <w:sz w:val="16"/>
                <w:szCs w:val="16"/>
              </w:rPr>
              <w:t>(F)</w:t>
            </w:r>
          </w:p>
          <w:p w14:paraId="0872182B" w14:textId="77777777" w:rsidR="00440AFF" w:rsidRPr="00440AFF" w:rsidRDefault="00440AFF" w:rsidP="00440AFF">
            <w:pPr>
              <w:pStyle w:val="BodyText"/>
              <w:tabs>
                <w:tab w:val="left" w:pos="2830"/>
              </w:tabs>
              <w:rPr>
                <w:sz w:val="16"/>
                <w:szCs w:val="16"/>
              </w:rPr>
            </w:pPr>
          </w:p>
          <w:p w14:paraId="1C15E7BD" w14:textId="77777777" w:rsidR="00440AFF" w:rsidRPr="00440AFF" w:rsidRDefault="00440AFF" w:rsidP="00440AFF">
            <w:pPr>
              <w:pStyle w:val="BodyText"/>
              <w:rPr>
                <w:sz w:val="16"/>
                <w:szCs w:val="16"/>
              </w:rPr>
            </w:pPr>
            <w:r w:rsidRPr="00440AFF">
              <w:rPr>
                <w:sz w:val="16"/>
                <w:szCs w:val="16"/>
              </w:rPr>
              <w:t xml:space="preserve">Learners suggest possible issues with hotel visits. Examples may be found at: </w:t>
            </w:r>
          </w:p>
          <w:p w14:paraId="0F680765" w14:textId="77777777" w:rsidR="00440AFF" w:rsidRPr="00440AFF" w:rsidRDefault="001A29D3" w:rsidP="00440AFF">
            <w:pPr>
              <w:pStyle w:val="Default"/>
              <w:rPr>
                <w:rStyle w:val="Weblink0"/>
                <w:rFonts w:cs="Arial"/>
                <w:color w:val="4A4A4A"/>
                <w:sz w:val="16"/>
                <w:szCs w:val="16"/>
                <w:u w:color="4A4A4A"/>
              </w:rPr>
            </w:pPr>
            <w:hyperlink r:id="rId29" w:history="1">
              <w:r w:rsidR="00440AFF" w:rsidRPr="00440AFF">
                <w:rPr>
                  <w:rStyle w:val="Weblink0"/>
                  <w:rFonts w:cs="Arial"/>
                  <w:color w:val="4A4A4A"/>
                  <w:sz w:val="16"/>
                  <w:szCs w:val="16"/>
                  <w:u w:color="4A4A4A"/>
                </w:rPr>
                <w:t>www.podcastfrancaisfacile.com/podcast/hotel.html</w:t>
              </w:r>
            </w:hyperlink>
            <w:r w:rsidR="00440AFF" w:rsidRPr="00440AFF">
              <w:rPr>
                <w:rStyle w:val="Weblink0"/>
                <w:rFonts w:cs="Arial"/>
                <w:color w:val="4A4A4A"/>
                <w:sz w:val="16"/>
                <w:szCs w:val="16"/>
                <w:u w:color="4A4A4A"/>
              </w:rPr>
              <w:t xml:space="preserve"> </w:t>
            </w:r>
          </w:p>
          <w:p w14:paraId="24F056FB" w14:textId="77777777" w:rsidR="00440AFF" w:rsidRPr="00440AFF" w:rsidRDefault="00440AFF" w:rsidP="00440AFF">
            <w:pPr>
              <w:pStyle w:val="Default"/>
              <w:rPr>
                <w:color w:val="464646"/>
                <w:sz w:val="16"/>
                <w:szCs w:val="16"/>
              </w:rPr>
            </w:pPr>
          </w:p>
          <w:p w14:paraId="27D08D65" w14:textId="0D6C8637" w:rsidR="00440AFF" w:rsidRPr="00440AFF" w:rsidRDefault="00440AFF" w:rsidP="00440AFF">
            <w:pPr>
              <w:pStyle w:val="Default"/>
              <w:rPr>
                <w:b/>
                <w:bCs/>
                <w:sz w:val="16"/>
                <w:szCs w:val="16"/>
              </w:rPr>
            </w:pPr>
            <w:r w:rsidRPr="00440AFF">
              <w:rPr>
                <w:sz w:val="16"/>
                <w:szCs w:val="16"/>
              </w:rPr>
              <w:t xml:space="preserve">Learners write a formal </w:t>
            </w:r>
            <w:r w:rsidR="006D2035">
              <w:rPr>
                <w:sz w:val="16"/>
                <w:szCs w:val="16"/>
              </w:rPr>
              <w:t>email</w:t>
            </w:r>
            <w:r w:rsidRPr="00440AFF">
              <w:rPr>
                <w:sz w:val="16"/>
                <w:szCs w:val="16"/>
              </w:rPr>
              <w:t xml:space="preserve"> to a hotel complaining about poor service.</w:t>
            </w:r>
            <w:r w:rsidRPr="00440AFF">
              <w:rPr>
                <w:b/>
                <w:bCs/>
                <w:sz w:val="16"/>
                <w:szCs w:val="16"/>
              </w:rPr>
              <w:t xml:space="preserve"> (I)</w:t>
            </w:r>
          </w:p>
          <w:p w14:paraId="06CD13F7" w14:textId="77777777" w:rsidR="00440AFF" w:rsidRPr="00440AFF" w:rsidRDefault="00440AFF" w:rsidP="00440AFF">
            <w:pPr>
              <w:pStyle w:val="Default"/>
              <w:rPr>
                <w:sz w:val="16"/>
                <w:szCs w:val="16"/>
              </w:rPr>
            </w:pPr>
          </w:p>
          <w:p w14:paraId="0483AE05" w14:textId="77777777" w:rsidR="00440AFF" w:rsidRPr="00440AFF" w:rsidRDefault="00440AFF" w:rsidP="00440AFF">
            <w:pPr>
              <w:pStyle w:val="Default"/>
              <w:rPr>
                <w:sz w:val="16"/>
                <w:szCs w:val="16"/>
              </w:rPr>
            </w:pPr>
            <w:r w:rsidRPr="00440AFF">
              <w:rPr>
                <w:b/>
                <w:bCs/>
                <w:sz w:val="16"/>
                <w:szCs w:val="16"/>
              </w:rPr>
              <w:t xml:space="preserve">Extension activities: </w:t>
            </w:r>
          </w:p>
          <w:p w14:paraId="4AB7ADA3" w14:textId="77777777" w:rsidR="00440AFF" w:rsidRPr="00440AFF" w:rsidRDefault="00440AFF" w:rsidP="00440AFF">
            <w:pPr>
              <w:pStyle w:val="Bulletedlist"/>
              <w:numPr>
                <w:ilvl w:val="0"/>
                <w:numId w:val="0"/>
              </w:numPr>
              <w:ind w:left="360"/>
              <w:rPr>
                <w:b/>
                <w:bCs/>
                <w:sz w:val="16"/>
                <w:szCs w:val="16"/>
              </w:rPr>
            </w:pPr>
            <w:r w:rsidRPr="00440AFF">
              <w:rPr>
                <w:sz w:val="16"/>
                <w:szCs w:val="16"/>
              </w:rPr>
              <w:t xml:space="preserve">Learners watch a video about an environmentally friendly hotel / campsite and complete a series of comprehension activities: </w:t>
            </w:r>
            <w:hyperlink r:id="rId30" w:anchor="b1" w:history="1">
              <w:r w:rsidRPr="00440AFF">
                <w:rPr>
                  <w:rStyle w:val="Weblink0"/>
                  <w:rFonts w:cs="Arial"/>
                  <w:color w:val="4A4A4A"/>
                  <w:sz w:val="16"/>
                  <w:szCs w:val="16"/>
                  <w:u w:color="4A4A4A"/>
                </w:rPr>
                <w:t>http://enseigner.tv5monde.com/fle/suede-la-premiere-chaine-deco-hotels#b1</w:t>
              </w:r>
            </w:hyperlink>
            <w:r w:rsidRPr="00440AFF">
              <w:rPr>
                <w:color w:val="464646"/>
                <w:sz w:val="16"/>
                <w:szCs w:val="16"/>
              </w:rPr>
              <w:t xml:space="preserve"> </w:t>
            </w:r>
            <w:r w:rsidRPr="00440AFF">
              <w:rPr>
                <w:b/>
                <w:bCs/>
                <w:sz w:val="16"/>
                <w:szCs w:val="16"/>
              </w:rPr>
              <w:t xml:space="preserve">(S </w:t>
            </w:r>
            <w:r w:rsidRPr="00440AFF">
              <w:rPr>
                <w:sz w:val="16"/>
                <w:szCs w:val="16"/>
                <w:lang w:eastAsia="en-GB"/>
              </w:rPr>
              <w:t>SDGs 11 and 13</w:t>
            </w:r>
            <w:r w:rsidRPr="00440AFF">
              <w:rPr>
                <w:b/>
                <w:bCs/>
                <w:sz w:val="16"/>
                <w:szCs w:val="16"/>
              </w:rPr>
              <w:t>)</w:t>
            </w:r>
          </w:p>
          <w:p w14:paraId="5850B44B" w14:textId="77777777" w:rsidR="00440AFF" w:rsidRPr="00440AFF" w:rsidRDefault="00440AFF" w:rsidP="00440AFF">
            <w:pPr>
              <w:pStyle w:val="Bulletedlist"/>
              <w:numPr>
                <w:ilvl w:val="0"/>
                <w:numId w:val="0"/>
              </w:numPr>
              <w:rPr>
                <w:sz w:val="16"/>
                <w:szCs w:val="16"/>
              </w:rPr>
            </w:pPr>
          </w:p>
          <w:p w14:paraId="083B75C0" w14:textId="77777777" w:rsidR="00440AFF" w:rsidRDefault="00440AFF" w:rsidP="00440AFF">
            <w:pPr>
              <w:pStyle w:val="WalkTable"/>
              <w:rPr>
                <w:b/>
              </w:rPr>
            </w:pPr>
            <w:r w:rsidRPr="00440AFF">
              <w:t xml:space="preserve">Learners write a blog about the country they have researched, giving reasons why they would or would not like to visit that country. </w:t>
            </w:r>
            <w:r w:rsidRPr="00440AFF">
              <w:rPr>
                <w:b/>
              </w:rPr>
              <w:t>(I)</w:t>
            </w:r>
          </w:p>
          <w:p w14:paraId="46F5E2B6" w14:textId="77777777" w:rsidR="00440AFF" w:rsidRDefault="00440AFF" w:rsidP="00440AFF">
            <w:pPr>
              <w:pStyle w:val="WalkTable"/>
              <w:rPr>
                <w:b/>
              </w:rPr>
            </w:pPr>
          </w:p>
          <w:p w14:paraId="47F15893" w14:textId="77777777" w:rsidR="00440AFF" w:rsidRDefault="00440AFF" w:rsidP="00440AFF">
            <w:pPr>
              <w:pStyle w:val="WalkTable"/>
              <w:rPr>
                <w:b/>
              </w:rPr>
            </w:pPr>
          </w:p>
          <w:p w14:paraId="3CAE9E52" w14:textId="62072A5F" w:rsidR="00440AFF" w:rsidRPr="00440AFF" w:rsidRDefault="00440AFF" w:rsidP="00440AFF">
            <w:pPr>
              <w:pStyle w:val="WalkTable"/>
              <w:rPr>
                <w:color w:val="FF0000"/>
                <w:highlight w:val="yellow"/>
              </w:rPr>
            </w:pPr>
          </w:p>
        </w:tc>
      </w:tr>
      <w:tr w:rsidR="00EF031C" w:rsidRPr="007E37FE" w14:paraId="0C1A11CB"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1D16BB3F"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4E35BA30" w14:textId="77777777" w:rsidTr="00C7515C">
        <w:tblPrEx>
          <w:tblCellMar>
            <w:top w:w="0" w:type="dxa"/>
            <w:bottom w:w="0" w:type="dxa"/>
          </w:tblCellMar>
        </w:tblPrEx>
        <w:trPr>
          <w:jc w:val="center"/>
        </w:trPr>
        <w:tc>
          <w:tcPr>
            <w:tcW w:w="12049" w:type="dxa"/>
            <w:gridSpan w:val="3"/>
            <w:tcMar>
              <w:top w:w="113" w:type="dxa"/>
              <w:bottom w:w="113" w:type="dxa"/>
            </w:tcMar>
          </w:tcPr>
          <w:p w14:paraId="5F9F854C" w14:textId="77777777" w:rsidR="00F83A65" w:rsidRDefault="00F83A65" w:rsidP="00F83A65">
            <w:pPr>
              <w:pStyle w:val="BodyText"/>
              <w:rPr>
                <w:rStyle w:val="Bold"/>
              </w:rPr>
            </w:pPr>
            <w:r>
              <w:rPr>
                <w:lang w:eastAsia="en-GB"/>
              </w:rPr>
              <w:t xml:space="preserve">Past/specimen papers and mark schemes are available to download at </w:t>
            </w:r>
            <w:hyperlink r:id="rId31" w:history="1">
              <w:r w:rsidRPr="006C5747">
                <w:rPr>
                  <w:rStyle w:val="Hyperlink"/>
                  <w:color w:val="auto"/>
                </w:rPr>
                <w:t>www.cambridgeinternational.org/mauritius</w:t>
              </w:r>
            </w:hyperlink>
            <w:r>
              <w:rPr>
                <w:lang w:eastAsia="en-GB"/>
              </w:rPr>
              <w:t xml:space="preserve"> </w:t>
            </w:r>
            <w:r w:rsidRPr="009979F7">
              <w:rPr>
                <w:b/>
                <w:bCs/>
                <w:lang w:eastAsia="en-GB"/>
              </w:rPr>
              <w:t>(</w:t>
            </w:r>
            <w:r w:rsidRPr="00C8122F">
              <w:rPr>
                <w:rStyle w:val="Bold"/>
              </w:rPr>
              <w:t>F)</w:t>
            </w:r>
          </w:p>
          <w:p w14:paraId="5F294B2C" w14:textId="1856BC58" w:rsidR="00EF031C" w:rsidRPr="005071D3" w:rsidRDefault="00EF031C" w:rsidP="00716D43">
            <w:pPr>
              <w:pStyle w:val="WalkTable"/>
              <w:rPr>
                <w:i/>
                <w:highlight w:val="yellow"/>
              </w:rPr>
            </w:pPr>
          </w:p>
        </w:tc>
      </w:tr>
    </w:tbl>
    <w:p w14:paraId="7E34B028" w14:textId="77777777" w:rsidR="00C92F05" w:rsidRDefault="00C92F05" w:rsidP="00716D43">
      <w:pPr>
        <w:pStyle w:val="WalkTable"/>
        <w:rPr>
          <w:bCs/>
          <w:sz w:val="20"/>
          <w:szCs w:val="20"/>
        </w:rPr>
      </w:pPr>
    </w:p>
    <w:p w14:paraId="73FAE9FE" w14:textId="77777777" w:rsidR="00EF031C" w:rsidRPr="004A4E17" w:rsidRDefault="00EF031C" w:rsidP="003D2B2A">
      <w:pPr>
        <w:rPr>
          <w:rFonts w:ascii="Arial" w:hAnsi="Arial"/>
          <w:bCs/>
          <w:sz w:val="20"/>
          <w:szCs w:val="20"/>
        </w:rPr>
        <w:sectPr w:rsidR="00EF031C" w:rsidRPr="004A4E17" w:rsidSect="00F12A5D">
          <w:headerReference w:type="default" r:id="rId32"/>
          <w:footerReference w:type="default" r:id="rId33"/>
          <w:headerReference w:type="first" r:id="rId34"/>
          <w:footerReference w:type="first" r:id="rId35"/>
          <w:pgSz w:w="16840" w:h="11900" w:orient="landscape" w:code="9"/>
          <w:pgMar w:top="78" w:right="1105" w:bottom="1134" w:left="1134" w:header="567" w:footer="567" w:gutter="0"/>
          <w:cols w:space="708"/>
          <w:docGrid w:linePitch="326"/>
        </w:sectPr>
      </w:pPr>
    </w:p>
    <w:p w14:paraId="7BEF9B19" w14:textId="0AD26714" w:rsidR="00C92F05" w:rsidRPr="00393536" w:rsidRDefault="0058496B" w:rsidP="0058496B">
      <w:pPr>
        <w:pStyle w:val="Heading1"/>
      </w:pPr>
      <w:bookmarkStart w:id="4" w:name="_Toc127370658"/>
      <w:bookmarkStart w:id="5" w:name="Unit01"/>
      <w:r>
        <w:t xml:space="preserve">1. </w:t>
      </w:r>
      <w:r w:rsidR="007C11D5" w:rsidRPr="0058496B">
        <w:t>Everyday</w:t>
      </w:r>
      <w:r w:rsidR="007C11D5">
        <w:t xml:space="preserve"> </w:t>
      </w:r>
      <w:r w:rsidR="007D2D2E">
        <w:t>activities</w:t>
      </w:r>
      <w:bookmarkEnd w:id="4"/>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2948"/>
        <w:gridCol w:w="9810"/>
      </w:tblGrid>
      <w:tr w:rsidR="003947CA" w:rsidRPr="004A4E17" w14:paraId="71B62581" w14:textId="77777777" w:rsidTr="00CD0ECF">
        <w:trPr>
          <w:tblHeader/>
        </w:trPr>
        <w:tc>
          <w:tcPr>
            <w:tcW w:w="1843" w:type="dxa"/>
            <w:shd w:val="clear" w:color="auto" w:fill="EA5B0C"/>
            <w:tcMar>
              <w:top w:w="113" w:type="dxa"/>
              <w:bottom w:w="113" w:type="dxa"/>
            </w:tcMar>
            <w:vAlign w:val="center"/>
          </w:tcPr>
          <w:bookmarkEnd w:id="5"/>
          <w:p w14:paraId="321E0897" w14:textId="7818F734" w:rsidR="003947CA" w:rsidRPr="004A4E17" w:rsidRDefault="005927C9" w:rsidP="00F83A65">
            <w:pPr>
              <w:pStyle w:val="TableHead"/>
              <w:spacing w:before="0" w:after="0"/>
            </w:pPr>
            <w:r w:rsidRPr="004A4E17">
              <w:t>Syllabus ref</w:t>
            </w:r>
            <w:r>
              <w:t xml:space="preserve">. </w:t>
            </w:r>
          </w:p>
        </w:tc>
        <w:tc>
          <w:tcPr>
            <w:tcW w:w="2948" w:type="dxa"/>
            <w:shd w:val="clear" w:color="auto" w:fill="EA5B0C"/>
            <w:tcMar>
              <w:top w:w="113" w:type="dxa"/>
              <w:bottom w:w="113" w:type="dxa"/>
            </w:tcMar>
            <w:vAlign w:val="center"/>
          </w:tcPr>
          <w:p w14:paraId="453C6218" w14:textId="77777777" w:rsidR="003947CA" w:rsidRPr="004A4E17" w:rsidRDefault="003947CA" w:rsidP="00F83A65">
            <w:pPr>
              <w:pStyle w:val="TableHead"/>
              <w:spacing w:before="0" w:after="0"/>
            </w:pPr>
            <w:r w:rsidRPr="004A4E17">
              <w:t>Learning objectives</w:t>
            </w:r>
          </w:p>
        </w:tc>
        <w:tc>
          <w:tcPr>
            <w:tcW w:w="9810" w:type="dxa"/>
            <w:shd w:val="clear" w:color="auto" w:fill="EA5B0C"/>
            <w:tcMar>
              <w:top w:w="113" w:type="dxa"/>
              <w:bottom w:w="113" w:type="dxa"/>
            </w:tcMar>
            <w:vAlign w:val="center"/>
          </w:tcPr>
          <w:p w14:paraId="388C195F" w14:textId="77777777" w:rsidR="003947CA" w:rsidRPr="00DF2AEF" w:rsidRDefault="003947CA" w:rsidP="00F83A65">
            <w:pPr>
              <w:pStyle w:val="TableHead"/>
              <w:spacing w:before="0" w:after="0"/>
            </w:pPr>
            <w:r w:rsidRPr="00DF2AEF">
              <w:t>Suggested teaching activities</w:t>
            </w:r>
            <w:r>
              <w:t xml:space="preserve"> </w:t>
            </w:r>
          </w:p>
        </w:tc>
      </w:tr>
      <w:tr w:rsidR="00D341A0" w:rsidRPr="004A4E17" w14:paraId="44C02A43" w14:textId="77777777" w:rsidTr="005D455B">
        <w:tblPrEx>
          <w:tblCellMar>
            <w:top w:w="0" w:type="dxa"/>
            <w:bottom w:w="0" w:type="dxa"/>
          </w:tblCellMar>
        </w:tblPrEx>
        <w:trPr>
          <w:trHeight w:val="1893"/>
        </w:trPr>
        <w:tc>
          <w:tcPr>
            <w:tcW w:w="1843" w:type="dxa"/>
            <w:vMerge w:val="restart"/>
            <w:tcMar>
              <w:top w:w="113" w:type="dxa"/>
              <w:bottom w:w="113" w:type="dxa"/>
            </w:tcMar>
          </w:tcPr>
          <w:p w14:paraId="73C9B774" w14:textId="686B4C48" w:rsidR="00D341A0" w:rsidRPr="004A4E17" w:rsidRDefault="00D341A0" w:rsidP="00023037">
            <w:pPr>
              <w:pStyle w:val="BodyText"/>
              <w:rPr>
                <w:lang w:eastAsia="en-GB"/>
              </w:rPr>
            </w:pPr>
            <w:r>
              <w:t>Home life</w:t>
            </w:r>
          </w:p>
        </w:tc>
        <w:tc>
          <w:tcPr>
            <w:tcW w:w="2948" w:type="dxa"/>
            <w:tcMar>
              <w:top w:w="113" w:type="dxa"/>
              <w:bottom w:w="113" w:type="dxa"/>
            </w:tcMar>
          </w:tcPr>
          <w:p w14:paraId="1C8FC512" w14:textId="5C48C5F1" w:rsidR="00D341A0" w:rsidRPr="004A4E17" w:rsidRDefault="00D341A0" w:rsidP="005E5D5F">
            <w:pPr>
              <w:pStyle w:val="BodyText"/>
              <w:rPr>
                <w:lang w:eastAsia="en-GB"/>
              </w:rPr>
            </w:pPr>
            <w:r>
              <w:t>Compare life in town and countryside</w:t>
            </w:r>
          </w:p>
        </w:tc>
        <w:tc>
          <w:tcPr>
            <w:tcW w:w="9810" w:type="dxa"/>
            <w:tcMar>
              <w:top w:w="113" w:type="dxa"/>
              <w:bottom w:w="113" w:type="dxa"/>
            </w:tcMar>
          </w:tcPr>
          <w:p w14:paraId="47B58FE5" w14:textId="0A6DDC27" w:rsidR="00D341A0" w:rsidRDefault="00D341A0" w:rsidP="005F04A5">
            <w:pPr>
              <w:pStyle w:val="BodyText"/>
            </w:pPr>
            <w:r>
              <w:t>Present texts outlining advantages and disadvantages of living in town and countryside. Learners note useful vocabulary and phrases.</w:t>
            </w:r>
            <w:r w:rsidR="00387F79">
              <w:t xml:space="preserve"> </w:t>
            </w:r>
            <w:r>
              <w:t>Examples of suitable texts may include:</w:t>
            </w:r>
          </w:p>
          <w:p w14:paraId="65F33EFF" w14:textId="57CFA52A" w:rsidR="00D341A0" w:rsidRPr="007A639D" w:rsidRDefault="001A29D3" w:rsidP="00EF4122">
            <w:pPr>
              <w:rPr>
                <w:rStyle w:val="WebLink"/>
              </w:rPr>
            </w:pPr>
            <w:hyperlink r:id="rId36" w:history="1">
              <w:r w:rsidR="00D341A0">
                <w:rPr>
                  <w:rStyle w:val="WebLink"/>
                </w:rPr>
                <w:t>www.</w:t>
              </w:r>
              <w:r w:rsidR="00D341A0" w:rsidRPr="007A639D">
                <w:rPr>
                  <w:rStyle w:val="WebLink"/>
                </w:rPr>
                <w:t>movinga.com/fr/fr/hub/campagne-avantage/</w:t>
              </w:r>
            </w:hyperlink>
          </w:p>
          <w:p w14:paraId="2CB6A39D" w14:textId="6A7FB220" w:rsidR="00D341A0" w:rsidRDefault="001A29D3" w:rsidP="00EF4122">
            <w:pPr>
              <w:rPr>
                <w:rFonts w:ascii="Calibri" w:hAnsi="Calibri" w:cs="Calibri"/>
                <w:color w:val="000000"/>
                <w:sz w:val="22"/>
                <w:szCs w:val="22"/>
              </w:rPr>
            </w:pPr>
            <w:hyperlink r:id="rId37" w:history="1">
              <w:r w:rsidR="00D341A0">
                <w:rPr>
                  <w:rStyle w:val="WebLink"/>
                </w:rPr>
                <w:t>www.</w:t>
              </w:r>
              <w:r w:rsidR="00D341A0" w:rsidRPr="007A639D">
                <w:rPr>
                  <w:rStyle w:val="WebLink"/>
                </w:rPr>
                <w:t>engelvoelkers.com/fr/blog/perspectives-immobilieres/tendances-du-march%C3%A9/vivre-en-ville-quels-avantages/</w:t>
              </w:r>
            </w:hyperlink>
          </w:p>
          <w:p w14:paraId="384AF7DA" w14:textId="2F133E76" w:rsidR="00D341A0" w:rsidRDefault="00D341A0" w:rsidP="005F04A5">
            <w:pPr>
              <w:pStyle w:val="BodyText"/>
            </w:pPr>
          </w:p>
          <w:p w14:paraId="5287F49E" w14:textId="3E0F1EEF" w:rsidR="00D341A0" w:rsidRPr="00DB2C1F" w:rsidRDefault="00D341A0" w:rsidP="005E5D5F">
            <w:pPr>
              <w:pStyle w:val="BodyText"/>
            </w:pPr>
            <w:r>
              <w:t>Learners use ideas to say why they like or dislike living where they are. They may be able to add further ideas from their own experience.</w:t>
            </w:r>
          </w:p>
        </w:tc>
      </w:tr>
      <w:tr w:rsidR="00D341A0" w:rsidRPr="004A4E17" w14:paraId="4C6CC1B3" w14:textId="77777777" w:rsidTr="00CD0ECF">
        <w:tblPrEx>
          <w:tblCellMar>
            <w:top w:w="0" w:type="dxa"/>
            <w:bottom w:w="0" w:type="dxa"/>
          </w:tblCellMar>
        </w:tblPrEx>
        <w:tc>
          <w:tcPr>
            <w:tcW w:w="1843" w:type="dxa"/>
            <w:vMerge/>
            <w:tcMar>
              <w:top w:w="113" w:type="dxa"/>
              <w:bottom w:w="113" w:type="dxa"/>
            </w:tcMar>
          </w:tcPr>
          <w:p w14:paraId="4DD31D7B" w14:textId="77777777" w:rsidR="00D341A0" w:rsidRDefault="00D341A0" w:rsidP="00023037">
            <w:pPr>
              <w:pStyle w:val="BodyText"/>
            </w:pPr>
          </w:p>
        </w:tc>
        <w:tc>
          <w:tcPr>
            <w:tcW w:w="2948" w:type="dxa"/>
            <w:tcMar>
              <w:top w:w="113" w:type="dxa"/>
              <w:bottom w:w="113" w:type="dxa"/>
            </w:tcMar>
          </w:tcPr>
          <w:p w14:paraId="371EDD70" w14:textId="287C36A6" w:rsidR="00D341A0" w:rsidRDefault="00D341A0" w:rsidP="005E5D5F">
            <w:pPr>
              <w:pStyle w:val="BodyText"/>
            </w:pPr>
            <w:r>
              <w:t>Communicate information, explanations, ideas and feeling</w:t>
            </w:r>
          </w:p>
        </w:tc>
        <w:tc>
          <w:tcPr>
            <w:tcW w:w="9810" w:type="dxa"/>
            <w:tcMar>
              <w:top w:w="113" w:type="dxa"/>
              <w:bottom w:w="113" w:type="dxa"/>
            </w:tcMar>
          </w:tcPr>
          <w:p w14:paraId="1658D4FA" w14:textId="77777777" w:rsidR="00D341A0" w:rsidRDefault="00D341A0" w:rsidP="005E5D5F">
            <w:pPr>
              <w:pStyle w:val="BodyText"/>
            </w:pPr>
            <w:r>
              <w:t>Learners write an article for a magazine about where they would like to live in the future and why.</w:t>
            </w:r>
          </w:p>
          <w:p w14:paraId="68EF4692" w14:textId="77777777" w:rsidR="00D341A0" w:rsidRDefault="00D341A0" w:rsidP="005E5D5F">
            <w:pPr>
              <w:pStyle w:val="BodyText"/>
            </w:pPr>
          </w:p>
          <w:p w14:paraId="3E734161" w14:textId="77777777" w:rsidR="00D341A0" w:rsidRDefault="00D341A0" w:rsidP="005E5D5F">
            <w:pPr>
              <w:pStyle w:val="BodyText"/>
            </w:pPr>
            <w:r>
              <w:t>Reading comprehension based on a person writing about why they moved from the city to the country. For example:</w:t>
            </w:r>
          </w:p>
          <w:p w14:paraId="3621DECA" w14:textId="61BFD3A8" w:rsidR="00D341A0" w:rsidRDefault="001A29D3" w:rsidP="005E5D5F">
            <w:pPr>
              <w:pStyle w:val="BodyText"/>
            </w:pPr>
            <w:hyperlink r:id="rId38" w:history="1">
              <w:r w:rsidR="00D341A0" w:rsidRPr="00F83A65">
                <w:rPr>
                  <w:rStyle w:val="Hyperlink"/>
                  <w:rFonts w:cs="Arial"/>
                  <w:color w:val="4A4A4A"/>
                  <w:u w:color="4A4A4A"/>
                </w:rPr>
                <w:t>https://alexalacampagne.c</w:t>
              </w:r>
              <w:r w:rsidR="00D341A0" w:rsidRPr="007A639D">
                <w:rPr>
                  <w:rStyle w:val="WebLink"/>
                </w:rPr>
                <w:t>om/</w:t>
              </w:r>
              <w:r w:rsidR="00D341A0" w:rsidRPr="00F83A65">
                <w:rPr>
                  <w:rStyle w:val="Hyperlink"/>
                  <w:rFonts w:cs="Arial"/>
                  <w:color w:val="4A4A4A"/>
                  <w:u w:color="4A4A4A"/>
                </w:rPr>
                <w:t>a-propos/pour</w:t>
              </w:r>
              <w:r w:rsidR="00D341A0" w:rsidRPr="007A639D">
                <w:rPr>
                  <w:rStyle w:val="WebLink"/>
                </w:rPr>
                <w:t>quoi-jai-d</w:t>
              </w:r>
              <w:r w:rsidR="00D341A0" w:rsidRPr="00F83A65">
                <w:rPr>
                  <w:rStyle w:val="Hyperlink"/>
                  <w:rFonts w:cs="Arial"/>
                  <w:color w:val="4A4A4A"/>
                  <w:u w:color="4A4A4A"/>
                </w:rPr>
                <w:t>ecide-de-vivre-a-la-campagne/</w:t>
              </w:r>
            </w:hyperlink>
          </w:p>
        </w:tc>
      </w:tr>
      <w:tr w:rsidR="00D341A0" w:rsidRPr="004A4E17" w14:paraId="0822CAD7" w14:textId="77777777" w:rsidTr="00CD0ECF">
        <w:tblPrEx>
          <w:tblCellMar>
            <w:top w:w="0" w:type="dxa"/>
            <w:bottom w:w="0" w:type="dxa"/>
          </w:tblCellMar>
        </w:tblPrEx>
        <w:tc>
          <w:tcPr>
            <w:tcW w:w="1843" w:type="dxa"/>
            <w:vMerge/>
            <w:tcMar>
              <w:top w:w="113" w:type="dxa"/>
              <w:bottom w:w="113" w:type="dxa"/>
            </w:tcMar>
          </w:tcPr>
          <w:p w14:paraId="2C93CDE5" w14:textId="77777777" w:rsidR="00D341A0" w:rsidRDefault="00D341A0" w:rsidP="00023037">
            <w:pPr>
              <w:pStyle w:val="BodyText"/>
            </w:pPr>
          </w:p>
        </w:tc>
        <w:tc>
          <w:tcPr>
            <w:tcW w:w="2948" w:type="dxa"/>
            <w:tcMar>
              <w:top w:w="113" w:type="dxa"/>
              <w:bottom w:w="113" w:type="dxa"/>
            </w:tcMar>
          </w:tcPr>
          <w:p w14:paraId="3D4E968B" w14:textId="49324382" w:rsidR="00D341A0" w:rsidRDefault="00D341A0" w:rsidP="005E5D5F">
            <w:pPr>
              <w:pStyle w:val="BodyText"/>
            </w:pPr>
            <w:r>
              <w:t>Use time expressions and reflexive verbs in the perfect tense</w:t>
            </w:r>
          </w:p>
        </w:tc>
        <w:tc>
          <w:tcPr>
            <w:tcW w:w="9810" w:type="dxa"/>
            <w:tcMar>
              <w:top w:w="113" w:type="dxa"/>
              <w:bottom w:w="113" w:type="dxa"/>
            </w:tcMar>
          </w:tcPr>
          <w:p w14:paraId="34EFAA5C" w14:textId="77777777" w:rsidR="00D341A0" w:rsidRDefault="00D341A0" w:rsidP="005E5D5F">
            <w:pPr>
              <w:pStyle w:val="BodyText"/>
            </w:pPr>
            <w:r>
              <w:t xml:space="preserve">Give learners a picture of a famous French-speaking person. Learners consider the characteristics of that person and imagine a typical day in the life of that person, and their interaction with others and complete a report of the person’s previous day. They can do this individually or in pairs. </w:t>
            </w:r>
          </w:p>
          <w:p w14:paraId="69675C44" w14:textId="77777777" w:rsidR="00D341A0" w:rsidRDefault="00D341A0" w:rsidP="005E5D5F">
            <w:pPr>
              <w:pStyle w:val="BodyText"/>
            </w:pPr>
          </w:p>
          <w:p w14:paraId="3D4B9C88" w14:textId="77777777" w:rsidR="00D341A0" w:rsidRDefault="00D341A0" w:rsidP="005E5D5F">
            <w:pPr>
              <w:pStyle w:val="BodyText"/>
            </w:pPr>
            <w:r>
              <w:t>Use the opportunity to revise the perfect tense of reflexive verbs concentrating on the agreement of the past participle.</w:t>
            </w:r>
          </w:p>
          <w:p w14:paraId="18C0E29A" w14:textId="77777777" w:rsidR="00D341A0" w:rsidRDefault="00D341A0" w:rsidP="005E5D5F">
            <w:pPr>
              <w:pStyle w:val="BodyText"/>
            </w:pPr>
          </w:p>
          <w:p w14:paraId="0AF22FDC" w14:textId="3AC1F594" w:rsidR="00D341A0" w:rsidRDefault="00D341A0" w:rsidP="005E5D5F">
            <w:pPr>
              <w:pStyle w:val="BodyText"/>
            </w:pPr>
            <w:r>
              <w:t>Learners present their work to a larger group or to the class who must guess who their famous person is and justify their response.</w:t>
            </w:r>
          </w:p>
        </w:tc>
      </w:tr>
      <w:tr w:rsidR="00D61C92" w:rsidRPr="004A4E17" w14:paraId="1E28351A" w14:textId="77777777" w:rsidTr="00CD0ECF">
        <w:tblPrEx>
          <w:tblCellMar>
            <w:top w:w="0" w:type="dxa"/>
            <w:bottom w:w="0" w:type="dxa"/>
          </w:tblCellMar>
        </w:tblPrEx>
        <w:tc>
          <w:tcPr>
            <w:tcW w:w="1843" w:type="dxa"/>
            <w:vMerge w:val="restart"/>
            <w:tcMar>
              <w:top w:w="113" w:type="dxa"/>
              <w:bottom w:w="113" w:type="dxa"/>
            </w:tcMar>
          </w:tcPr>
          <w:p w14:paraId="6921977B" w14:textId="11D88DA0" w:rsidR="00D61C92" w:rsidRPr="00DB2C1F" w:rsidRDefault="00D61C92" w:rsidP="00A02BAE">
            <w:pPr>
              <w:pStyle w:val="BodyText"/>
              <w:rPr>
                <w:lang w:eastAsia="en-GB"/>
              </w:rPr>
            </w:pPr>
            <w:r>
              <w:rPr>
                <w:lang w:eastAsia="en-GB"/>
              </w:rPr>
              <w:t>School</w:t>
            </w:r>
          </w:p>
        </w:tc>
        <w:tc>
          <w:tcPr>
            <w:tcW w:w="2948" w:type="dxa"/>
            <w:tcMar>
              <w:top w:w="113" w:type="dxa"/>
              <w:bottom w:w="113" w:type="dxa"/>
            </w:tcMar>
          </w:tcPr>
          <w:p w14:paraId="7B14DDB7" w14:textId="77777777" w:rsidR="008C2B7D" w:rsidRDefault="00D61C92" w:rsidP="0087728D">
            <w:pPr>
              <w:pStyle w:val="Default"/>
              <w:rPr>
                <w:sz w:val="20"/>
                <w:szCs w:val="20"/>
              </w:rPr>
            </w:pPr>
            <w:r>
              <w:rPr>
                <w:sz w:val="20"/>
                <w:szCs w:val="20"/>
              </w:rPr>
              <w:t>Describe school and school routine</w:t>
            </w:r>
          </w:p>
          <w:p w14:paraId="64B96914" w14:textId="77777777" w:rsidR="00A077A4" w:rsidRDefault="00A077A4" w:rsidP="0087728D">
            <w:pPr>
              <w:pStyle w:val="Default"/>
              <w:rPr>
                <w:sz w:val="20"/>
                <w:szCs w:val="20"/>
              </w:rPr>
            </w:pPr>
          </w:p>
          <w:p w14:paraId="3D6D94CE" w14:textId="77777777" w:rsidR="00423D93" w:rsidRDefault="008C2B7D" w:rsidP="00FA557E">
            <w:pPr>
              <w:pStyle w:val="Default"/>
              <w:rPr>
                <w:sz w:val="20"/>
                <w:szCs w:val="20"/>
              </w:rPr>
            </w:pPr>
            <w:r w:rsidRPr="008C2B7D">
              <w:rPr>
                <w:sz w:val="20"/>
              </w:rPr>
              <w:t>Use</w:t>
            </w:r>
            <w:r>
              <w:t xml:space="preserve"> </w:t>
            </w:r>
            <w:r w:rsidR="00D61C92">
              <w:rPr>
                <w:sz w:val="20"/>
                <w:szCs w:val="20"/>
              </w:rPr>
              <w:t>different tenses</w:t>
            </w:r>
          </w:p>
          <w:p w14:paraId="064F3762" w14:textId="77777777" w:rsidR="00423D93" w:rsidRDefault="00423D93" w:rsidP="00FA557E">
            <w:pPr>
              <w:pStyle w:val="Default"/>
              <w:rPr>
                <w:sz w:val="20"/>
                <w:szCs w:val="20"/>
              </w:rPr>
            </w:pPr>
          </w:p>
          <w:p w14:paraId="5B960B64" w14:textId="0D7C0BD5" w:rsidR="00736C51" w:rsidRDefault="00736C51" w:rsidP="00FA557E">
            <w:pPr>
              <w:pStyle w:val="Default"/>
              <w:rPr>
                <w:sz w:val="20"/>
                <w:szCs w:val="20"/>
              </w:rPr>
            </w:pPr>
            <w:r>
              <w:rPr>
                <w:sz w:val="20"/>
                <w:szCs w:val="20"/>
              </w:rPr>
              <w:t>Write with imagination</w:t>
            </w:r>
          </w:p>
          <w:p w14:paraId="7801BBBF" w14:textId="77777777" w:rsidR="00754B83" w:rsidRDefault="00754B83" w:rsidP="00FA557E">
            <w:pPr>
              <w:pStyle w:val="Default"/>
              <w:rPr>
                <w:sz w:val="20"/>
                <w:szCs w:val="20"/>
              </w:rPr>
            </w:pPr>
          </w:p>
          <w:p w14:paraId="6737D791" w14:textId="77777777" w:rsidR="00D61C92" w:rsidRDefault="00736C51" w:rsidP="009F3501">
            <w:pPr>
              <w:pStyle w:val="Default"/>
              <w:rPr>
                <w:sz w:val="20"/>
                <w:szCs w:val="20"/>
              </w:rPr>
            </w:pPr>
            <w:r>
              <w:rPr>
                <w:sz w:val="20"/>
                <w:szCs w:val="20"/>
              </w:rPr>
              <w:t>Write about experiences, express ideas, feelings and opinions</w:t>
            </w:r>
          </w:p>
          <w:p w14:paraId="47889D9F" w14:textId="77777777" w:rsidR="00890E5F" w:rsidRDefault="00890E5F" w:rsidP="009F3501">
            <w:pPr>
              <w:pStyle w:val="Default"/>
              <w:rPr>
                <w:sz w:val="20"/>
                <w:szCs w:val="20"/>
              </w:rPr>
            </w:pPr>
          </w:p>
          <w:p w14:paraId="48BD404B" w14:textId="5BCF6FE4" w:rsidR="00890E5F" w:rsidRPr="004A4E17" w:rsidRDefault="00890E5F" w:rsidP="009F3501">
            <w:pPr>
              <w:pStyle w:val="Default"/>
              <w:rPr>
                <w:lang w:eastAsia="en-GB"/>
              </w:rPr>
            </w:pPr>
            <w:r>
              <w:rPr>
                <w:sz w:val="20"/>
                <w:szCs w:val="20"/>
              </w:rPr>
              <w:t>Write a persuasive article</w:t>
            </w:r>
          </w:p>
        </w:tc>
        <w:tc>
          <w:tcPr>
            <w:tcW w:w="9810" w:type="dxa"/>
            <w:tcMar>
              <w:top w:w="113" w:type="dxa"/>
              <w:bottom w:w="113" w:type="dxa"/>
            </w:tcMar>
          </w:tcPr>
          <w:p w14:paraId="18B3DA90" w14:textId="5BF2ED0F" w:rsidR="00D61C92" w:rsidRPr="00FA557E" w:rsidRDefault="005B4AD0" w:rsidP="0087728D">
            <w:pPr>
              <w:pStyle w:val="Default"/>
              <w:rPr>
                <w:sz w:val="20"/>
                <w:szCs w:val="20"/>
              </w:rPr>
            </w:pPr>
            <w:r w:rsidRPr="00FA557E">
              <w:rPr>
                <w:sz w:val="20"/>
                <w:szCs w:val="20"/>
              </w:rPr>
              <w:t>Provide</w:t>
            </w:r>
            <w:r w:rsidR="00D61C92" w:rsidRPr="00FA557E">
              <w:rPr>
                <w:sz w:val="20"/>
                <w:szCs w:val="20"/>
              </w:rPr>
              <w:t xml:space="preserve"> learners</w:t>
            </w:r>
            <w:r w:rsidRPr="00FA557E">
              <w:rPr>
                <w:sz w:val="20"/>
                <w:szCs w:val="20"/>
              </w:rPr>
              <w:t xml:space="preserve"> with</w:t>
            </w:r>
            <w:r w:rsidR="00D61C92" w:rsidRPr="00FA557E">
              <w:rPr>
                <w:sz w:val="20"/>
                <w:szCs w:val="20"/>
              </w:rPr>
              <w:t xml:space="preserve"> an explanation of the school system in France: </w:t>
            </w:r>
            <w:hyperlink r:id="rId39" w:history="1">
              <w:r w:rsidR="00D61C92" w:rsidRPr="00F83A65">
                <w:rPr>
                  <w:rStyle w:val="Weblink0"/>
                  <w:color w:val="4A4A4A"/>
                  <w:u w:color="4A4A4A"/>
                </w:rPr>
                <w:t>www.fransksprog.dk/fiches/le-systeme-scolaire-en-france</w:t>
              </w:r>
            </w:hyperlink>
          </w:p>
          <w:p w14:paraId="1D5640F1" w14:textId="77777777" w:rsidR="00D61C92" w:rsidRPr="00FA557E" w:rsidRDefault="00D61C92" w:rsidP="0087728D">
            <w:pPr>
              <w:pStyle w:val="Default"/>
              <w:rPr>
                <w:sz w:val="20"/>
                <w:szCs w:val="20"/>
              </w:rPr>
            </w:pPr>
          </w:p>
          <w:p w14:paraId="46D48879" w14:textId="1B3A7E8C" w:rsidR="00D61C92" w:rsidRPr="00720CAE" w:rsidRDefault="00D61C92" w:rsidP="0087728D">
            <w:pPr>
              <w:pStyle w:val="Default"/>
              <w:rPr>
                <w:b/>
                <w:color w:val="464646"/>
                <w:sz w:val="20"/>
                <w:szCs w:val="20"/>
              </w:rPr>
            </w:pPr>
            <w:r w:rsidRPr="00FA557E">
              <w:rPr>
                <w:sz w:val="20"/>
                <w:szCs w:val="20"/>
              </w:rPr>
              <w:t xml:space="preserve">Learners complete a series of reading comprehension activities on the school system in France: </w:t>
            </w:r>
            <w:hyperlink r:id="rId40" w:history="1">
              <w:r w:rsidRPr="00F83A65">
                <w:rPr>
                  <w:rStyle w:val="Weblink0"/>
                  <w:color w:val="4A4A4A"/>
                  <w:u w:color="4A4A4A"/>
                </w:rPr>
                <w:t>www.fransksprog.dk/fiches/le-systeme-educatif-francais</w:t>
              </w:r>
            </w:hyperlink>
            <w:r w:rsidRPr="00FA557E">
              <w:rPr>
                <w:color w:val="464646"/>
                <w:sz w:val="20"/>
                <w:szCs w:val="20"/>
              </w:rPr>
              <w:t>.</w:t>
            </w:r>
            <w:r w:rsidR="00720CAE">
              <w:rPr>
                <w:color w:val="464646"/>
                <w:sz w:val="20"/>
                <w:szCs w:val="20"/>
              </w:rPr>
              <w:t xml:space="preserve"> </w:t>
            </w:r>
            <w:r w:rsidR="00720CAE">
              <w:rPr>
                <w:b/>
                <w:color w:val="464646"/>
                <w:sz w:val="20"/>
                <w:szCs w:val="20"/>
              </w:rPr>
              <w:t>(F)</w:t>
            </w:r>
          </w:p>
          <w:p w14:paraId="628472B4" w14:textId="77777777" w:rsidR="00D61C92" w:rsidRDefault="00D61C92" w:rsidP="0087728D">
            <w:pPr>
              <w:pStyle w:val="Default"/>
              <w:rPr>
                <w:color w:val="464646"/>
                <w:sz w:val="20"/>
                <w:szCs w:val="20"/>
              </w:rPr>
            </w:pPr>
          </w:p>
          <w:p w14:paraId="0E31610C" w14:textId="752F9777" w:rsidR="00D61C92" w:rsidRDefault="00D61C92" w:rsidP="0087728D">
            <w:pPr>
              <w:pStyle w:val="Default"/>
              <w:rPr>
                <w:color w:val="000000" w:themeColor="text1"/>
                <w:sz w:val="20"/>
                <w:szCs w:val="20"/>
              </w:rPr>
            </w:pPr>
            <w:r w:rsidRPr="00844495">
              <w:rPr>
                <w:color w:val="000000" w:themeColor="text1"/>
                <w:sz w:val="20"/>
                <w:szCs w:val="20"/>
              </w:rPr>
              <w:t>Learners compose a list of differences bet</w:t>
            </w:r>
            <w:r>
              <w:rPr>
                <w:color w:val="000000" w:themeColor="text1"/>
                <w:sz w:val="20"/>
                <w:szCs w:val="20"/>
              </w:rPr>
              <w:t>ween the school system in France</w:t>
            </w:r>
            <w:r w:rsidRPr="00844495">
              <w:rPr>
                <w:color w:val="000000" w:themeColor="text1"/>
                <w:sz w:val="20"/>
                <w:szCs w:val="20"/>
              </w:rPr>
              <w:t xml:space="preserve"> and schools in Mauritius.</w:t>
            </w:r>
          </w:p>
          <w:p w14:paraId="3DD2A678" w14:textId="55491558" w:rsidR="00CA5285" w:rsidRDefault="00CA5285" w:rsidP="0087728D">
            <w:pPr>
              <w:pStyle w:val="Default"/>
              <w:rPr>
                <w:color w:val="000000" w:themeColor="text1"/>
                <w:sz w:val="20"/>
                <w:szCs w:val="20"/>
              </w:rPr>
            </w:pPr>
          </w:p>
          <w:p w14:paraId="6FC4C34F" w14:textId="04483AD5" w:rsidR="00CA5285" w:rsidRDefault="00CA5285" w:rsidP="0087728D">
            <w:pPr>
              <w:pStyle w:val="Default"/>
              <w:rPr>
                <w:color w:val="000000" w:themeColor="text1"/>
                <w:sz w:val="20"/>
                <w:szCs w:val="20"/>
              </w:rPr>
            </w:pPr>
            <w:r>
              <w:rPr>
                <w:color w:val="000000" w:themeColor="text1"/>
                <w:sz w:val="20"/>
                <w:szCs w:val="20"/>
              </w:rPr>
              <w:t>Reading comprehension</w:t>
            </w:r>
            <w:r w:rsidR="00BB0C7B">
              <w:rPr>
                <w:color w:val="000000" w:themeColor="text1"/>
                <w:sz w:val="20"/>
                <w:szCs w:val="20"/>
              </w:rPr>
              <w:t>:</w:t>
            </w:r>
          </w:p>
          <w:p w14:paraId="4EF9E7A3" w14:textId="47584451" w:rsidR="00BB0C7B" w:rsidRDefault="001A29D3" w:rsidP="00BB0C7B">
            <w:pPr>
              <w:rPr>
                <w:rFonts w:ascii="Arial" w:hAnsi="Arial" w:cs="Arial"/>
                <w:color w:val="000000"/>
                <w:sz w:val="20"/>
                <w:szCs w:val="20"/>
              </w:rPr>
            </w:pPr>
            <w:hyperlink r:id="rId41" w:history="1">
              <w:r w:rsidR="00683779">
                <w:rPr>
                  <w:rStyle w:val="Hyperlink"/>
                  <w:rFonts w:ascii="Arial" w:hAnsi="Arial" w:cs="Arial"/>
                  <w:color w:val="4A4A4A"/>
                  <w:sz w:val="20"/>
                  <w:szCs w:val="20"/>
                  <w:u w:color="4A4A4A"/>
                </w:rPr>
                <w:t>www.</w:t>
              </w:r>
              <w:r w:rsidR="00BB0C7B" w:rsidRPr="00F83A65">
                <w:rPr>
                  <w:rStyle w:val="Hyperlink"/>
                  <w:rFonts w:ascii="Arial" w:hAnsi="Arial" w:cs="Arial"/>
                  <w:color w:val="4A4A4A"/>
                  <w:sz w:val="20"/>
                  <w:szCs w:val="20"/>
                  <w:u w:color="4A4A4A"/>
                </w:rPr>
                <w:t>frenchschoolbocaraton.com/systegraveme-eacuteducatif-franccedilais.html</w:t>
              </w:r>
            </w:hyperlink>
          </w:p>
          <w:p w14:paraId="0A4E04EB" w14:textId="57D586CD" w:rsidR="00BB0C7B" w:rsidRPr="00BB0C7B" w:rsidRDefault="00BB0C7B" w:rsidP="00BB0C7B">
            <w:pPr>
              <w:rPr>
                <w:color w:val="000000" w:themeColor="text1"/>
                <w:sz w:val="20"/>
                <w:szCs w:val="20"/>
              </w:rPr>
            </w:pPr>
            <w:r>
              <w:rPr>
                <w:rFonts w:ascii="Arial" w:hAnsi="Arial" w:cs="Arial"/>
                <w:color w:val="000000"/>
                <w:sz w:val="20"/>
                <w:szCs w:val="20"/>
              </w:rPr>
              <w:t>is a text highlighting the advantages of the school and the French system. It may lend itself to the note taking form of comprehension task, and may also be used to highlight persuasive techniques.</w:t>
            </w:r>
          </w:p>
          <w:p w14:paraId="5C31E069" w14:textId="77777777" w:rsidR="004E39FA" w:rsidRDefault="004E39FA" w:rsidP="001F77C2">
            <w:pPr>
              <w:pStyle w:val="BodyText"/>
            </w:pPr>
          </w:p>
          <w:p w14:paraId="007AFE14" w14:textId="1E1FA1FB" w:rsidR="004E39FA" w:rsidRPr="004E39FA" w:rsidRDefault="004E39FA" w:rsidP="001F77C2">
            <w:pPr>
              <w:pStyle w:val="BodyText"/>
            </w:pPr>
            <w:r>
              <w:t xml:space="preserve">Learners discuss the advantages and disadvantages of the </w:t>
            </w:r>
            <w:r w:rsidR="00BB0C7B">
              <w:t>French and Mauritian</w:t>
            </w:r>
            <w:r>
              <w:t xml:space="preserve"> systems then decide in which country they would rather study in</w:t>
            </w:r>
            <w:r w:rsidR="00FA557E">
              <w:t>,</w:t>
            </w:r>
            <w:r>
              <w:t xml:space="preserve"> </w:t>
            </w:r>
            <w:r w:rsidR="00E66226">
              <w:t>writing, “</w:t>
            </w:r>
            <w:r>
              <w:t>I would rather be at school in XXX because</w:t>
            </w:r>
            <w:r w:rsidR="00F83A65">
              <w:t xml:space="preserve"> </w:t>
            </w:r>
            <w:r>
              <w:t>…”</w:t>
            </w:r>
          </w:p>
          <w:p w14:paraId="1230E6F0" w14:textId="77777777" w:rsidR="00D61C92" w:rsidRDefault="00D61C92" w:rsidP="001F77C2">
            <w:pPr>
              <w:pStyle w:val="BodyText"/>
            </w:pPr>
          </w:p>
          <w:p w14:paraId="791846AC" w14:textId="64B6ABE5" w:rsidR="00D61C92" w:rsidRDefault="00DA6E50" w:rsidP="001F77C2">
            <w:pPr>
              <w:pStyle w:val="BodyText"/>
            </w:pPr>
            <w:r w:rsidRPr="00C440DC">
              <w:rPr>
                <w:b/>
              </w:rPr>
              <w:t>Extension activity</w:t>
            </w:r>
            <w:r w:rsidR="00C440DC">
              <w:rPr>
                <w:b/>
              </w:rPr>
              <w:t>:</w:t>
            </w:r>
            <w:r>
              <w:t xml:space="preserve"> </w:t>
            </w:r>
            <w:r w:rsidR="004E39FA">
              <w:t xml:space="preserve">Learners </w:t>
            </w:r>
            <w:r w:rsidR="00D61C92">
              <w:t xml:space="preserve">describe what </w:t>
            </w:r>
            <w:r w:rsidR="00D61C92" w:rsidRPr="00514080">
              <w:t>their ideal school would be</w:t>
            </w:r>
            <w:r w:rsidR="00A077A4" w:rsidRPr="00514080">
              <w:t xml:space="preserve"> like</w:t>
            </w:r>
            <w:r w:rsidR="00D61C92">
              <w:t>, using the conditional tense</w:t>
            </w:r>
            <w:r>
              <w:t>.</w:t>
            </w:r>
          </w:p>
          <w:p w14:paraId="335C2B3F" w14:textId="77777777" w:rsidR="00D61C92" w:rsidRDefault="00D61C92" w:rsidP="001F77C2">
            <w:pPr>
              <w:pStyle w:val="BodyText"/>
            </w:pPr>
          </w:p>
          <w:p w14:paraId="71F3E5FA" w14:textId="6633D621" w:rsidR="00D61C92" w:rsidRDefault="00FA557E" w:rsidP="001F77C2">
            <w:pPr>
              <w:pStyle w:val="Default"/>
              <w:rPr>
                <w:b/>
                <w:bCs/>
                <w:sz w:val="20"/>
                <w:szCs w:val="20"/>
              </w:rPr>
            </w:pPr>
            <w:r w:rsidRPr="00FA557E">
              <w:rPr>
                <w:b/>
                <w:sz w:val="20"/>
                <w:szCs w:val="20"/>
              </w:rPr>
              <w:t>Further extension:</w:t>
            </w:r>
            <w:r>
              <w:rPr>
                <w:sz w:val="20"/>
                <w:szCs w:val="20"/>
              </w:rPr>
              <w:t xml:space="preserve"> </w:t>
            </w:r>
            <w:r w:rsidR="00514080" w:rsidRPr="00514080">
              <w:rPr>
                <w:sz w:val="20"/>
                <w:szCs w:val="20"/>
              </w:rPr>
              <w:t>Learners write an article persuading</w:t>
            </w:r>
            <w:r w:rsidR="00514080">
              <w:rPr>
                <w:sz w:val="20"/>
                <w:szCs w:val="20"/>
              </w:rPr>
              <w:t xml:space="preserve"> a parent to send their child to this ideal school.</w:t>
            </w:r>
          </w:p>
          <w:p w14:paraId="34CA9CB6" w14:textId="77777777" w:rsidR="00D61C92" w:rsidRDefault="00D61C92" w:rsidP="001F77C2">
            <w:pPr>
              <w:pStyle w:val="Default"/>
              <w:rPr>
                <w:sz w:val="20"/>
                <w:szCs w:val="20"/>
              </w:rPr>
            </w:pPr>
          </w:p>
          <w:p w14:paraId="5BEAB361" w14:textId="4E9DE383" w:rsidR="00D61C92" w:rsidRDefault="00D61C92" w:rsidP="006A2725">
            <w:pPr>
              <w:pStyle w:val="Default"/>
              <w:rPr>
                <w:color w:val="464646"/>
                <w:sz w:val="20"/>
                <w:szCs w:val="20"/>
              </w:rPr>
            </w:pPr>
            <w:r>
              <w:rPr>
                <w:sz w:val="20"/>
                <w:szCs w:val="20"/>
              </w:rPr>
              <w:t>Learners describe their primary school, saying what it was like and what they used to do, using the imperfect tense.</w:t>
            </w:r>
            <w:r w:rsidR="00FA557E">
              <w:rPr>
                <w:sz w:val="20"/>
                <w:szCs w:val="20"/>
              </w:rPr>
              <w:t xml:space="preserve"> They could also ask parents or grandparents about their memories of school.</w:t>
            </w:r>
            <w:r>
              <w:rPr>
                <w:sz w:val="20"/>
                <w:szCs w:val="20"/>
              </w:rPr>
              <w:t xml:space="preserve"> </w:t>
            </w:r>
            <w:r w:rsidR="00703A1F">
              <w:rPr>
                <w:sz w:val="20"/>
                <w:szCs w:val="20"/>
              </w:rPr>
              <w:t>D</w:t>
            </w:r>
            <w:r>
              <w:rPr>
                <w:sz w:val="20"/>
                <w:szCs w:val="20"/>
              </w:rPr>
              <w:t xml:space="preserve">escriptions of school in the imperfect tense are at: </w:t>
            </w:r>
            <w:hyperlink r:id="rId42" w:history="1">
              <w:r w:rsidRPr="00F83A65">
                <w:rPr>
                  <w:rStyle w:val="Weblink0"/>
                  <w:color w:val="4A4A4A"/>
                  <w:u w:color="4A4A4A"/>
                </w:rPr>
                <w:t>https://ticsenfle.blogspot.com/2015/09/comment-etait-lecole-lepoque-de-tes.html</w:t>
              </w:r>
            </w:hyperlink>
            <w:r>
              <w:rPr>
                <w:color w:val="464646"/>
                <w:sz w:val="20"/>
                <w:szCs w:val="20"/>
              </w:rPr>
              <w:t xml:space="preserve"> </w:t>
            </w:r>
          </w:p>
          <w:p w14:paraId="55F07218" w14:textId="77777777" w:rsidR="00D61C92" w:rsidRDefault="00D61C92" w:rsidP="006A2725">
            <w:pPr>
              <w:pStyle w:val="Default"/>
              <w:rPr>
                <w:color w:val="464646"/>
                <w:sz w:val="20"/>
                <w:szCs w:val="20"/>
              </w:rPr>
            </w:pPr>
          </w:p>
          <w:p w14:paraId="1F586BB1" w14:textId="3B5CBECD" w:rsidR="00D61C92" w:rsidRPr="00D61C92" w:rsidRDefault="00D61C92" w:rsidP="00D61C92">
            <w:pPr>
              <w:pStyle w:val="Default"/>
              <w:rPr>
                <w:b/>
                <w:bCs/>
                <w:sz w:val="20"/>
                <w:szCs w:val="20"/>
              </w:rPr>
            </w:pPr>
            <w:r>
              <w:rPr>
                <w:sz w:val="20"/>
                <w:szCs w:val="20"/>
              </w:rPr>
              <w:t xml:space="preserve">Learners compare </w:t>
            </w:r>
            <w:r w:rsidR="00FA557E">
              <w:rPr>
                <w:sz w:val="20"/>
                <w:szCs w:val="20"/>
              </w:rPr>
              <w:t>the past</w:t>
            </w:r>
            <w:r>
              <w:rPr>
                <w:sz w:val="20"/>
                <w:szCs w:val="20"/>
              </w:rPr>
              <w:t xml:space="preserve"> to the</w:t>
            </w:r>
            <w:r w:rsidR="00FA557E">
              <w:rPr>
                <w:sz w:val="20"/>
                <w:szCs w:val="20"/>
              </w:rPr>
              <w:t xml:space="preserve"> present</w:t>
            </w:r>
            <w:r>
              <w:rPr>
                <w:sz w:val="20"/>
                <w:szCs w:val="20"/>
              </w:rPr>
              <w:t>, giving opinions and justifications.</w:t>
            </w:r>
          </w:p>
        </w:tc>
      </w:tr>
      <w:tr w:rsidR="00D61C92" w:rsidRPr="004A4E17" w14:paraId="2A191FB3" w14:textId="77777777" w:rsidTr="00CD0ECF">
        <w:tblPrEx>
          <w:tblCellMar>
            <w:top w:w="0" w:type="dxa"/>
            <w:bottom w:w="0" w:type="dxa"/>
          </w:tblCellMar>
        </w:tblPrEx>
        <w:tc>
          <w:tcPr>
            <w:tcW w:w="1843" w:type="dxa"/>
            <w:vMerge/>
            <w:tcMar>
              <w:top w:w="113" w:type="dxa"/>
              <w:bottom w:w="113" w:type="dxa"/>
            </w:tcMar>
          </w:tcPr>
          <w:p w14:paraId="152DA6F3" w14:textId="77777777" w:rsidR="00D61C92" w:rsidRDefault="00D61C92" w:rsidP="00023037">
            <w:pPr>
              <w:pStyle w:val="BodyText"/>
            </w:pPr>
          </w:p>
        </w:tc>
        <w:tc>
          <w:tcPr>
            <w:tcW w:w="2948" w:type="dxa"/>
            <w:tcMar>
              <w:top w:w="113" w:type="dxa"/>
              <w:bottom w:w="113" w:type="dxa"/>
            </w:tcMar>
          </w:tcPr>
          <w:p w14:paraId="105C8A4E" w14:textId="77777777" w:rsidR="008C2B7D" w:rsidRDefault="00790775" w:rsidP="00790775">
            <w:pPr>
              <w:pStyle w:val="Default"/>
              <w:rPr>
                <w:sz w:val="20"/>
                <w:szCs w:val="20"/>
              </w:rPr>
            </w:pPr>
            <w:r>
              <w:rPr>
                <w:sz w:val="20"/>
                <w:szCs w:val="20"/>
              </w:rPr>
              <w:t>Discuss school rules</w:t>
            </w:r>
          </w:p>
          <w:p w14:paraId="30C8DF4E" w14:textId="77777777" w:rsidR="008C2B7D" w:rsidRDefault="008C2B7D" w:rsidP="00790775">
            <w:pPr>
              <w:pStyle w:val="Default"/>
              <w:rPr>
                <w:sz w:val="20"/>
                <w:szCs w:val="20"/>
              </w:rPr>
            </w:pPr>
          </w:p>
          <w:p w14:paraId="61F8337A" w14:textId="7CE751B8" w:rsidR="00EB7784" w:rsidRDefault="00EB7784" w:rsidP="00790775">
            <w:pPr>
              <w:pStyle w:val="Default"/>
              <w:rPr>
                <w:sz w:val="20"/>
                <w:szCs w:val="20"/>
              </w:rPr>
            </w:pPr>
            <w:r>
              <w:rPr>
                <w:sz w:val="20"/>
                <w:szCs w:val="20"/>
              </w:rPr>
              <w:t>Justify reasons</w:t>
            </w:r>
          </w:p>
          <w:p w14:paraId="09DBBD65" w14:textId="77777777" w:rsidR="00EB7784" w:rsidRDefault="00EB7784" w:rsidP="00790775">
            <w:pPr>
              <w:pStyle w:val="Default"/>
              <w:rPr>
                <w:sz w:val="20"/>
                <w:szCs w:val="20"/>
              </w:rPr>
            </w:pPr>
          </w:p>
          <w:p w14:paraId="458BB89A" w14:textId="33739C9D" w:rsidR="00790775" w:rsidRDefault="008C2B7D" w:rsidP="00790775">
            <w:pPr>
              <w:pStyle w:val="Default"/>
              <w:rPr>
                <w:sz w:val="20"/>
                <w:szCs w:val="20"/>
              </w:rPr>
            </w:pPr>
            <w:r>
              <w:rPr>
                <w:sz w:val="20"/>
                <w:szCs w:val="20"/>
              </w:rPr>
              <w:t>Use</w:t>
            </w:r>
            <w:r w:rsidR="00790775">
              <w:rPr>
                <w:sz w:val="20"/>
                <w:szCs w:val="20"/>
              </w:rPr>
              <w:t xml:space="preserve"> impersonal verbs to express obligation</w:t>
            </w:r>
          </w:p>
          <w:p w14:paraId="7A90ACA1" w14:textId="1B3BA383" w:rsidR="00423D93" w:rsidRDefault="00423D93" w:rsidP="00790775">
            <w:pPr>
              <w:pStyle w:val="Default"/>
              <w:rPr>
                <w:sz w:val="20"/>
                <w:szCs w:val="20"/>
              </w:rPr>
            </w:pPr>
          </w:p>
          <w:p w14:paraId="4F88CF05" w14:textId="77777777" w:rsidR="00D61C92" w:rsidRDefault="00423D93" w:rsidP="00F83A65">
            <w:pPr>
              <w:pStyle w:val="Default"/>
              <w:rPr>
                <w:sz w:val="20"/>
                <w:szCs w:val="20"/>
              </w:rPr>
            </w:pPr>
            <w:r>
              <w:rPr>
                <w:sz w:val="20"/>
                <w:szCs w:val="20"/>
              </w:rPr>
              <w:t>Write about personal experience and with imagination</w:t>
            </w:r>
          </w:p>
          <w:p w14:paraId="5A15432A" w14:textId="77777777" w:rsidR="009A3098" w:rsidRDefault="009A3098" w:rsidP="00F83A65">
            <w:pPr>
              <w:pStyle w:val="Default"/>
              <w:rPr>
                <w:sz w:val="20"/>
                <w:szCs w:val="20"/>
              </w:rPr>
            </w:pPr>
          </w:p>
          <w:p w14:paraId="4DEFAC43" w14:textId="7FD945AA" w:rsidR="009A3098" w:rsidRDefault="009A3098" w:rsidP="00F83A65">
            <w:pPr>
              <w:pStyle w:val="Default"/>
              <w:rPr>
                <w:sz w:val="20"/>
                <w:szCs w:val="20"/>
              </w:rPr>
            </w:pPr>
            <w:r>
              <w:rPr>
                <w:sz w:val="20"/>
                <w:szCs w:val="20"/>
              </w:rPr>
              <w:t>Write a</w:t>
            </w:r>
            <w:r w:rsidR="007A327F">
              <w:rPr>
                <w:sz w:val="20"/>
                <w:szCs w:val="20"/>
              </w:rPr>
              <w:t>n</w:t>
            </w:r>
            <w:r w:rsidR="00426478">
              <w:rPr>
                <w:sz w:val="20"/>
                <w:szCs w:val="20"/>
              </w:rPr>
              <w:t xml:space="preserve"> email</w:t>
            </w:r>
          </w:p>
          <w:p w14:paraId="51F5F8E5" w14:textId="77777777" w:rsidR="00605619" w:rsidRDefault="00605619" w:rsidP="00F83A65">
            <w:pPr>
              <w:pStyle w:val="Default"/>
              <w:rPr>
                <w:sz w:val="20"/>
                <w:szCs w:val="20"/>
              </w:rPr>
            </w:pPr>
          </w:p>
          <w:p w14:paraId="136A7CB1" w14:textId="0E080F88" w:rsidR="00605619" w:rsidRDefault="00605619" w:rsidP="00F83A65">
            <w:pPr>
              <w:pStyle w:val="Default"/>
            </w:pPr>
            <w:r>
              <w:rPr>
                <w:sz w:val="20"/>
                <w:szCs w:val="20"/>
              </w:rPr>
              <w:t>Write a report</w:t>
            </w:r>
          </w:p>
        </w:tc>
        <w:tc>
          <w:tcPr>
            <w:tcW w:w="9810" w:type="dxa"/>
            <w:tcMar>
              <w:top w:w="113" w:type="dxa"/>
              <w:bottom w:w="113" w:type="dxa"/>
            </w:tcMar>
          </w:tcPr>
          <w:p w14:paraId="71B4F846" w14:textId="46A59987" w:rsidR="00EB7784" w:rsidRDefault="00D61C92" w:rsidP="00D61C92">
            <w:pPr>
              <w:pStyle w:val="Body"/>
              <w:rPr>
                <w:rStyle w:val="BodyChar"/>
              </w:rPr>
            </w:pPr>
            <w:r w:rsidRPr="00FA557E">
              <w:t>Give learners a list of school rules</w:t>
            </w:r>
            <w:r>
              <w:t xml:space="preserve">. For an example go to: </w:t>
            </w:r>
            <w:hyperlink r:id="rId43" w:history="1">
              <w:r w:rsidRPr="00F83A65">
                <w:rPr>
                  <w:rStyle w:val="Weblink0"/>
                  <w:color w:val="4A4A4A"/>
                  <w:u w:color="4A4A4A"/>
                </w:rPr>
                <w:t>http://webetab.ac-bordeaux.fr/college-ernest-gabard/index.php?id=18358</w:t>
              </w:r>
            </w:hyperlink>
            <w:r w:rsidRPr="00D61C92">
              <w:rPr>
                <w:rStyle w:val="Weblink0"/>
                <w:color w:val="auto"/>
                <w:u w:val="none"/>
              </w:rPr>
              <w:t>.</w:t>
            </w:r>
            <w:r w:rsidRPr="00D61C92">
              <w:rPr>
                <w:rStyle w:val="BodyChar"/>
              </w:rPr>
              <w:t xml:space="preserve"> </w:t>
            </w:r>
          </w:p>
          <w:p w14:paraId="1E6AA922" w14:textId="77777777" w:rsidR="008D2D97" w:rsidRDefault="008D2D97" w:rsidP="00D61C92">
            <w:pPr>
              <w:pStyle w:val="Body"/>
              <w:rPr>
                <w:rStyle w:val="BodyChar"/>
              </w:rPr>
            </w:pPr>
          </w:p>
          <w:p w14:paraId="59FFB2DF" w14:textId="39EC1472" w:rsidR="00EB7784" w:rsidRPr="00FA557E" w:rsidRDefault="00EB7784" w:rsidP="00D61C92">
            <w:pPr>
              <w:pStyle w:val="Body"/>
            </w:pPr>
            <w:r w:rsidRPr="00FA557E">
              <w:t>Le</w:t>
            </w:r>
            <w:r w:rsidR="002F4E89" w:rsidRPr="00FA557E">
              <w:t>arners read the following reaso</w:t>
            </w:r>
            <w:r w:rsidRPr="00FA557E">
              <w:t>n that have been supplied for absence from school:</w:t>
            </w:r>
          </w:p>
          <w:p w14:paraId="4C186045" w14:textId="493449C9" w:rsidR="00EB7784" w:rsidRPr="00F83A65" w:rsidRDefault="001A29D3" w:rsidP="00D61C92">
            <w:pPr>
              <w:pStyle w:val="Body"/>
              <w:rPr>
                <w:rStyle w:val="Hyperlink"/>
                <w:rFonts w:cs="Arial"/>
                <w:color w:val="4A4A4A"/>
                <w:u w:color="4A4A4A"/>
              </w:rPr>
            </w:pPr>
            <w:hyperlink r:id="rId44" w:history="1">
              <w:r w:rsidR="002F4E89" w:rsidRPr="00F83A65">
                <w:rPr>
                  <w:rStyle w:val="Hyperlink"/>
                  <w:rFonts w:cs="Arial"/>
                  <w:color w:val="4A4A4A"/>
                  <w:u w:color="4A4A4A"/>
                </w:rPr>
                <w:t>https://cmonweb.fr/comment-justifier-une-absence-au-college/</w:t>
              </w:r>
            </w:hyperlink>
          </w:p>
          <w:p w14:paraId="75FF9143" w14:textId="05E120A8" w:rsidR="001330F5" w:rsidRDefault="001330F5" w:rsidP="00D61C92">
            <w:pPr>
              <w:pStyle w:val="Body"/>
            </w:pPr>
            <w:r>
              <w:t xml:space="preserve">Say </w:t>
            </w:r>
            <w:r w:rsidR="00720CAE">
              <w:t>whether</w:t>
            </w:r>
            <w:r>
              <w:t xml:space="preserve"> not </w:t>
            </w:r>
            <w:r w:rsidR="00720CAE">
              <w:t xml:space="preserve">these are </w:t>
            </w:r>
            <w:r>
              <w:t>acceptable</w:t>
            </w:r>
            <w:r w:rsidR="00720CAE">
              <w:t xml:space="preserve"> giving reasons.</w:t>
            </w:r>
          </w:p>
          <w:p w14:paraId="21230251" w14:textId="77777777" w:rsidR="001330F5" w:rsidRPr="001330F5" w:rsidRDefault="001330F5" w:rsidP="00D61C92">
            <w:pPr>
              <w:pStyle w:val="Body"/>
            </w:pPr>
          </w:p>
          <w:p w14:paraId="50EB6F79" w14:textId="6D66A261" w:rsidR="00A077A4" w:rsidRDefault="002F4E89" w:rsidP="00D61C92">
            <w:pPr>
              <w:pStyle w:val="Body"/>
            </w:pPr>
            <w:r>
              <w:t xml:space="preserve">Learners explain to their partner </w:t>
            </w:r>
            <w:r w:rsidR="00720CAE">
              <w:t>whether</w:t>
            </w:r>
            <w:r>
              <w:t xml:space="preserve"> they agree with the reasons provided – why/why not? – the following provides examples of phrases to suggest agreement/disagreement:</w:t>
            </w:r>
          </w:p>
          <w:p w14:paraId="59D53A1A" w14:textId="11C4A031" w:rsidR="002F4E89" w:rsidRDefault="001A29D3" w:rsidP="00D61C92">
            <w:pPr>
              <w:pStyle w:val="Body"/>
            </w:pPr>
            <w:hyperlink r:id="rId45" w:history="1">
              <w:r w:rsidR="00683779">
                <w:rPr>
                  <w:rStyle w:val="Hyperlink"/>
                  <w:rFonts w:cs="Arial"/>
                  <w:color w:val="4A4A4A"/>
                  <w:u w:color="4A4A4A"/>
                </w:rPr>
                <w:t>www.</w:t>
              </w:r>
              <w:r w:rsidR="008D2D97" w:rsidRPr="00F83A65">
                <w:rPr>
                  <w:rStyle w:val="Hyperlink"/>
                  <w:rFonts w:cs="Arial"/>
                  <w:color w:val="4A4A4A"/>
                  <w:u w:color="4A4A4A"/>
                </w:rPr>
                <w:t>frenchpod101.com/french-vocabulary-lists/must-know-expressions-for-agreeing-and-disagreeing</w:t>
              </w:r>
            </w:hyperlink>
            <w:r w:rsidR="008D2D97">
              <w:t xml:space="preserve"> </w:t>
            </w:r>
          </w:p>
          <w:p w14:paraId="417E0541" w14:textId="77777777" w:rsidR="00EB7784" w:rsidRDefault="00EB7784" w:rsidP="00D61C92">
            <w:pPr>
              <w:pStyle w:val="Body"/>
            </w:pPr>
          </w:p>
          <w:p w14:paraId="2168D9C0" w14:textId="6991B032" w:rsidR="00D61C92" w:rsidRDefault="00D61C92" w:rsidP="00D61C92">
            <w:pPr>
              <w:pStyle w:val="Body"/>
            </w:pPr>
            <w:r>
              <w:t xml:space="preserve">Give learners guidance to select key vocabulary and reformulate sentences from the list using impersonal expressions of obligation: </w:t>
            </w:r>
            <w:r>
              <w:rPr>
                <w:i/>
                <w:iCs/>
              </w:rPr>
              <w:t xml:space="preserve">il faut, il ne faut pas, il est interdit de </w:t>
            </w:r>
            <w:r>
              <w:t xml:space="preserve">+ infinitive. </w:t>
            </w:r>
          </w:p>
          <w:p w14:paraId="4E7668D3" w14:textId="77777777" w:rsidR="00D61C92" w:rsidRDefault="00D61C92" w:rsidP="00D61C92">
            <w:pPr>
              <w:pStyle w:val="Default"/>
              <w:rPr>
                <w:sz w:val="20"/>
                <w:szCs w:val="20"/>
              </w:rPr>
            </w:pPr>
          </w:p>
          <w:p w14:paraId="3363A199" w14:textId="2AE42C31" w:rsidR="00D61C92" w:rsidRDefault="00D61C92" w:rsidP="00D61C92">
            <w:pPr>
              <w:pStyle w:val="Default"/>
              <w:rPr>
                <w:b/>
                <w:sz w:val="20"/>
                <w:szCs w:val="20"/>
              </w:rPr>
            </w:pPr>
            <w:r>
              <w:rPr>
                <w:sz w:val="20"/>
                <w:szCs w:val="20"/>
              </w:rPr>
              <w:t xml:space="preserve">Give learners a text in which a young person describes the rules and regulations in their school. </w:t>
            </w:r>
            <w:r w:rsidR="00D001B8">
              <w:rPr>
                <w:sz w:val="20"/>
                <w:szCs w:val="20"/>
              </w:rPr>
              <w:t>U</w:t>
            </w:r>
            <w:r>
              <w:rPr>
                <w:sz w:val="20"/>
                <w:szCs w:val="20"/>
              </w:rPr>
              <w:t xml:space="preserve">se a gap fill exercise, comprehension questions or note taking on what is and isn’t allowed in the school. Learners compare the school in the text with their own school and decide </w:t>
            </w:r>
            <w:r w:rsidRPr="00FA557E">
              <w:rPr>
                <w:sz w:val="20"/>
                <w:szCs w:val="20"/>
              </w:rPr>
              <w:t>which they think has the fairest rules.</w:t>
            </w:r>
            <w:r w:rsidR="00720CAE">
              <w:rPr>
                <w:sz w:val="20"/>
                <w:szCs w:val="20"/>
              </w:rPr>
              <w:t xml:space="preserve"> </w:t>
            </w:r>
            <w:r w:rsidR="00720CAE">
              <w:rPr>
                <w:b/>
                <w:sz w:val="20"/>
                <w:szCs w:val="20"/>
              </w:rPr>
              <w:t>(I)</w:t>
            </w:r>
          </w:p>
          <w:p w14:paraId="64121D9A" w14:textId="77777777" w:rsidR="00F83A65" w:rsidRDefault="00F83A65" w:rsidP="00D61C92">
            <w:pPr>
              <w:pStyle w:val="Default"/>
              <w:rPr>
                <w:sz w:val="20"/>
                <w:szCs w:val="20"/>
              </w:rPr>
            </w:pPr>
          </w:p>
          <w:p w14:paraId="2D8FC07D" w14:textId="7243142E" w:rsidR="00D61C92" w:rsidRDefault="00D61C92" w:rsidP="00D61C92">
            <w:pPr>
              <w:pStyle w:val="Default"/>
              <w:rPr>
                <w:b/>
                <w:bCs/>
                <w:sz w:val="20"/>
                <w:szCs w:val="20"/>
              </w:rPr>
            </w:pPr>
            <w:r>
              <w:rPr>
                <w:sz w:val="20"/>
                <w:szCs w:val="20"/>
              </w:rPr>
              <w:t>Learners then read or listen to different opinions about school uniform. An example is at</w:t>
            </w:r>
            <w:r>
              <w:rPr>
                <w:b/>
                <w:bCs/>
                <w:sz w:val="20"/>
                <w:szCs w:val="20"/>
              </w:rPr>
              <w:t xml:space="preserve">: </w:t>
            </w:r>
            <w:hyperlink r:id="rId46" w:history="1">
              <w:r w:rsidRPr="00F83A65">
                <w:rPr>
                  <w:rStyle w:val="Weblink0"/>
                  <w:color w:val="4A4A4A"/>
                  <w:u w:color="4A4A4A"/>
                </w:rPr>
                <w:t>www.1jour1actu.com/france/uniforme-a-lecole-ce-quen-pensent-les-eleves-32072/</w:t>
              </w:r>
            </w:hyperlink>
            <w:r>
              <w:rPr>
                <w:color w:val="464646"/>
                <w:sz w:val="20"/>
                <w:szCs w:val="20"/>
              </w:rPr>
              <w:t xml:space="preserve">  </w:t>
            </w:r>
            <w:r>
              <w:rPr>
                <w:sz w:val="20"/>
                <w:szCs w:val="20"/>
              </w:rPr>
              <w:t xml:space="preserve">Learners note in a </w:t>
            </w:r>
            <w:r w:rsidR="007D19DE">
              <w:rPr>
                <w:sz w:val="20"/>
                <w:szCs w:val="20"/>
              </w:rPr>
              <w:t>table</w:t>
            </w:r>
            <w:r>
              <w:rPr>
                <w:sz w:val="20"/>
                <w:szCs w:val="20"/>
              </w:rPr>
              <w:t xml:space="preserve"> the extent to which they agree/disagree</w:t>
            </w:r>
            <w:r w:rsidR="007D19DE">
              <w:rPr>
                <w:sz w:val="20"/>
                <w:szCs w:val="20"/>
              </w:rPr>
              <w:t xml:space="preserve"> (e.g. options ‘Strongly agree’, ‘Agree to some extent’, ‘Neither agree nor disagree’, ‘Disagree to some extent’, ‘Strongly disagree’)</w:t>
            </w:r>
            <w:r>
              <w:rPr>
                <w:sz w:val="20"/>
                <w:szCs w:val="20"/>
              </w:rPr>
              <w:t xml:space="preserve"> with these opinions and why. </w:t>
            </w:r>
            <w:r>
              <w:rPr>
                <w:b/>
                <w:bCs/>
                <w:sz w:val="20"/>
                <w:szCs w:val="20"/>
              </w:rPr>
              <w:t xml:space="preserve">(I) </w:t>
            </w:r>
          </w:p>
          <w:p w14:paraId="7ED842BD" w14:textId="77777777" w:rsidR="00D61C92" w:rsidRDefault="00D61C92" w:rsidP="00D61C92">
            <w:pPr>
              <w:pStyle w:val="Default"/>
              <w:rPr>
                <w:sz w:val="20"/>
                <w:szCs w:val="20"/>
              </w:rPr>
            </w:pPr>
          </w:p>
          <w:p w14:paraId="498549DD" w14:textId="77777777" w:rsidR="00D61C92" w:rsidRDefault="00D61C92" w:rsidP="00D61C92">
            <w:pPr>
              <w:pStyle w:val="BodyText"/>
              <w:rPr>
                <w:color w:val="464646"/>
              </w:rPr>
            </w:pPr>
            <w:r>
              <w:t xml:space="preserve">Give learners a list of qualities to describe teachers and ask them to classify the qualities by order of importance. For a list of characteristics go to: </w:t>
            </w:r>
            <w:hyperlink r:id="rId47" w:history="1">
              <w:r w:rsidRPr="00F83A65">
                <w:rPr>
                  <w:rStyle w:val="Weblink0"/>
                  <w:color w:val="4A4A4A"/>
                  <w:u w:color="4A4A4A"/>
                </w:rPr>
                <w:t>http://pedagopsy.eu/decalage_prof.html</w:t>
              </w:r>
            </w:hyperlink>
            <w:r>
              <w:rPr>
                <w:color w:val="464646"/>
              </w:rPr>
              <w:t xml:space="preserve"> </w:t>
            </w:r>
          </w:p>
          <w:p w14:paraId="196F9135" w14:textId="77777777" w:rsidR="00D61C92" w:rsidRDefault="00D61C92" w:rsidP="00D61C92">
            <w:pPr>
              <w:pStyle w:val="BodyText"/>
              <w:rPr>
                <w:color w:val="464646"/>
              </w:rPr>
            </w:pPr>
          </w:p>
          <w:p w14:paraId="682263A3" w14:textId="77777777" w:rsidR="00D61C92" w:rsidRDefault="00D61C92" w:rsidP="00D61C92">
            <w:pPr>
              <w:pStyle w:val="BodyText"/>
              <w:rPr>
                <w:b/>
                <w:bCs/>
              </w:rPr>
            </w:pPr>
            <w:r>
              <w:t xml:space="preserve">Learners write a description of their ideal teacher or imagine what sort of teacher they would be if they chose teaching as a profession. </w:t>
            </w:r>
            <w:r>
              <w:rPr>
                <w:b/>
                <w:bCs/>
              </w:rPr>
              <w:t>(I)</w:t>
            </w:r>
          </w:p>
          <w:p w14:paraId="0A5545B3" w14:textId="77777777" w:rsidR="00D61C92" w:rsidRDefault="00D61C92" w:rsidP="00D61C92">
            <w:pPr>
              <w:pStyle w:val="BodyText"/>
              <w:rPr>
                <w:b/>
                <w:bCs/>
              </w:rPr>
            </w:pPr>
          </w:p>
          <w:p w14:paraId="045FA392" w14:textId="67BFBDAF" w:rsidR="00D61C92" w:rsidRDefault="00D61C92" w:rsidP="00D61C92">
            <w:pPr>
              <w:pStyle w:val="Default"/>
              <w:rPr>
                <w:sz w:val="20"/>
                <w:szCs w:val="20"/>
              </w:rPr>
            </w:pPr>
            <w:r>
              <w:rPr>
                <w:sz w:val="20"/>
                <w:szCs w:val="20"/>
              </w:rPr>
              <w:t xml:space="preserve">Learners contribute to a class group writing exercise summarising what is good/bad about the school and what could be changed, with each group focusing on one area of school life. Put suggestions together to produce a </w:t>
            </w:r>
            <w:r w:rsidR="00605619">
              <w:rPr>
                <w:sz w:val="20"/>
                <w:szCs w:val="20"/>
              </w:rPr>
              <w:t>final report</w:t>
            </w:r>
            <w:r>
              <w:rPr>
                <w:sz w:val="20"/>
                <w:szCs w:val="20"/>
              </w:rPr>
              <w:t xml:space="preserve">. </w:t>
            </w:r>
          </w:p>
          <w:p w14:paraId="6412CCB6" w14:textId="77777777" w:rsidR="00D61C92" w:rsidRDefault="00D61C92" w:rsidP="00D61C92">
            <w:pPr>
              <w:pStyle w:val="Default"/>
              <w:rPr>
                <w:b/>
                <w:sz w:val="20"/>
                <w:szCs w:val="20"/>
              </w:rPr>
            </w:pPr>
          </w:p>
          <w:p w14:paraId="773E3F8E" w14:textId="374568D4" w:rsidR="000761DC" w:rsidRDefault="00D61C92" w:rsidP="00740152">
            <w:pPr>
              <w:pStyle w:val="BodyText"/>
            </w:pPr>
            <w:r>
              <w:rPr>
                <w:b/>
              </w:rPr>
              <w:t xml:space="preserve">Extension activity: </w:t>
            </w:r>
            <w:r>
              <w:t xml:space="preserve">Learners write their own version </w:t>
            </w:r>
            <w:r w:rsidR="007D19DE">
              <w:t>as</w:t>
            </w:r>
            <w:r w:rsidR="00A077A4">
              <w:t xml:space="preserve"> a</w:t>
            </w:r>
            <w:r w:rsidR="001B6CB9">
              <w:t>n email</w:t>
            </w:r>
            <w:r w:rsidR="00A077A4">
              <w:t xml:space="preserve"> to the head teacher, </w:t>
            </w:r>
            <w:r w:rsidR="00A077A4" w:rsidRPr="00FA557E">
              <w:rPr>
                <w:b/>
              </w:rPr>
              <w:t>using formal language</w:t>
            </w:r>
            <w:r w:rsidR="00A077A4">
              <w:t>.</w:t>
            </w:r>
            <w:r>
              <w:t xml:space="preserve"> </w:t>
            </w:r>
            <w:r>
              <w:rPr>
                <w:b/>
                <w:bCs/>
              </w:rPr>
              <w:t xml:space="preserve">(I) </w:t>
            </w:r>
            <w:r w:rsidRPr="00DB4C9A">
              <w:rPr>
                <w:bCs/>
              </w:rPr>
              <w:t>Learners use the conditional tense to describe what they would change about their school and why.</w:t>
            </w:r>
          </w:p>
        </w:tc>
      </w:tr>
      <w:tr w:rsidR="00155004" w:rsidRPr="008C77BE" w14:paraId="5FB73729" w14:textId="77777777" w:rsidTr="00CD0ECF">
        <w:tblPrEx>
          <w:tblCellMar>
            <w:top w:w="0" w:type="dxa"/>
            <w:bottom w:w="0" w:type="dxa"/>
          </w:tblCellMar>
        </w:tblPrEx>
        <w:tc>
          <w:tcPr>
            <w:tcW w:w="1843" w:type="dxa"/>
            <w:vMerge w:val="restart"/>
            <w:tcMar>
              <w:top w:w="113" w:type="dxa"/>
              <w:bottom w:w="113" w:type="dxa"/>
            </w:tcMar>
          </w:tcPr>
          <w:p w14:paraId="736BDAAA" w14:textId="67074CBE" w:rsidR="00155004" w:rsidRPr="00DB2C1F" w:rsidRDefault="00720CAE" w:rsidP="00F83A65">
            <w:pPr>
              <w:pStyle w:val="BodyText"/>
              <w:rPr>
                <w:i/>
              </w:rPr>
            </w:pPr>
            <w:r>
              <w:t>Food, health and fitness</w:t>
            </w:r>
          </w:p>
        </w:tc>
        <w:tc>
          <w:tcPr>
            <w:tcW w:w="2948" w:type="dxa"/>
            <w:tcMar>
              <w:top w:w="113" w:type="dxa"/>
              <w:bottom w:w="113" w:type="dxa"/>
            </w:tcMar>
          </w:tcPr>
          <w:p w14:paraId="2A0C16EB" w14:textId="77777777" w:rsidR="008C2B7D" w:rsidRDefault="00155004" w:rsidP="00023037">
            <w:pPr>
              <w:pStyle w:val="BodyText"/>
            </w:pPr>
            <w:r>
              <w:t>Discuss food and meals</w:t>
            </w:r>
          </w:p>
          <w:p w14:paraId="38A88142" w14:textId="77777777" w:rsidR="00B470B7" w:rsidRDefault="00B470B7" w:rsidP="00023037">
            <w:pPr>
              <w:pStyle w:val="BodyText"/>
            </w:pPr>
          </w:p>
          <w:p w14:paraId="0BB0AD3D" w14:textId="226C8B18" w:rsidR="00155004" w:rsidRDefault="008C2B7D" w:rsidP="00F83A65">
            <w:pPr>
              <w:pStyle w:val="BodyText"/>
            </w:pPr>
            <w:r>
              <w:t>Use</w:t>
            </w:r>
            <w:r w:rsidR="00155004">
              <w:t xml:space="preserve"> the partitive article (</w:t>
            </w:r>
            <w:r w:rsidR="00155004" w:rsidRPr="00BF3DB3">
              <w:rPr>
                <w:i/>
              </w:rPr>
              <w:t>du</w:t>
            </w:r>
            <w:r w:rsidR="00155004">
              <w:t xml:space="preserve">, </w:t>
            </w:r>
            <w:r w:rsidR="00155004" w:rsidRPr="00BF3DB3">
              <w:rPr>
                <w:i/>
              </w:rPr>
              <w:t>de la</w:t>
            </w:r>
            <w:r w:rsidR="00155004">
              <w:t xml:space="preserve">, </w:t>
            </w:r>
            <w:r w:rsidR="00155004" w:rsidRPr="00BF3DB3">
              <w:rPr>
                <w:i/>
              </w:rPr>
              <w:t>des</w:t>
            </w:r>
            <w:r w:rsidR="00155004">
              <w:t>)</w:t>
            </w:r>
          </w:p>
        </w:tc>
        <w:tc>
          <w:tcPr>
            <w:tcW w:w="9810" w:type="dxa"/>
            <w:tcMar>
              <w:top w:w="113" w:type="dxa"/>
              <w:bottom w:w="113" w:type="dxa"/>
            </w:tcMar>
          </w:tcPr>
          <w:p w14:paraId="2B051F72" w14:textId="77777777" w:rsidR="003151EE" w:rsidRDefault="00155004" w:rsidP="0008766E">
            <w:pPr>
              <w:pStyle w:val="BodyText"/>
            </w:pPr>
            <w:r>
              <w:t>Give learners texts in which young people talk about their eating habits and their favourite food</w:t>
            </w:r>
            <w:r w:rsidR="00D15A7F">
              <w:t xml:space="preserve"> </w:t>
            </w:r>
            <w:r>
              <w:t>/</w:t>
            </w:r>
            <w:r w:rsidR="00D15A7F">
              <w:t xml:space="preserve"> </w:t>
            </w:r>
            <w:r>
              <w:t>typical food from their region and countr</w:t>
            </w:r>
            <w:r w:rsidR="0008766E">
              <w:t xml:space="preserve">y </w:t>
            </w:r>
          </w:p>
          <w:p w14:paraId="66B4771E" w14:textId="36AD8E6E" w:rsidR="003151EE" w:rsidRDefault="00923348" w:rsidP="0008766E">
            <w:pPr>
              <w:pStyle w:val="BodyText"/>
              <w:rPr>
                <w:b/>
                <w:bCs/>
              </w:rPr>
            </w:pPr>
            <w:r>
              <w:t xml:space="preserve">e.g. </w:t>
            </w:r>
            <w:hyperlink r:id="rId48" w:history="1">
              <w:r w:rsidR="004F71FF" w:rsidRPr="00F83A65">
                <w:rPr>
                  <w:rStyle w:val="Hyperlink"/>
                  <w:rFonts w:cs="Arial"/>
                  <w:color w:val="4A4A4A"/>
                  <w:u w:color="4A4A4A"/>
                </w:rPr>
                <w:t>https://fr.quora.com/Quel-est-votre-type-de-nourriture-pr%C3%A9f%C3%A9r%C3%A9</w:t>
              </w:r>
            </w:hyperlink>
            <w:r w:rsidR="003151EE">
              <w:t xml:space="preserve"> </w:t>
            </w:r>
          </w:p>
          <w:p w14:paraId="4BA6E05E" w14:textId="68315831" w:rsidR="00D845AD" w:rsidRDefault="00155004" w:rsidP="0008766E">
            <w:pPr>
              <w:pStyle w:val="BodyText"/>
            </w:pPr>
            <w:r>
              <w:t xml:space="preserve">Learners answer </w:t>
            </w:r>
            <w:r w:rsidR="0008766E">
              <w:t xml:space="preserve">the questions. </w:t>
            </w:r>
          </w:p>
          <w:p w14:paraId="2A96C8B5" w14:textId="77777777" w:rsidR="0081166A" w:rsidRDefault="0081166A" w:rsidP="0008766E">
            <w:pPr>
              <w:pStyle w:val="BodyText"/>
            </w:pPr>
          </w:p>
          <w:p w14:paraId="6F087ABF" w14:textId="77777777" w:rsidR="00D506CE" w:rsidRDefault="0081166A" w:rsidP="00D9268E">
            <w:pPr>
              <w:pStyle w:val="BodyText"/>
              <w:rPr>
                <w:lang w:val="fr-FR"/>
              </w:rPr>
            </w:pPr>
            <w:r w:rsidRPr="008D2D97">
              <w:t xml:space="preserve">Learners make a mind map to include as much as they can around sustainable food/agriculture and healthy eating. </w:t>
            </w:r>
            <w:r w:rsidRPr="008D2D97">
              <w:rPr>
                <w:lang w:val="fr-FR"/>
              </w:rPr>
              <w:t>Some ideas to begin with are</w:t>
            </w:r>
            <w:r w:rsidR="00D9268E" w:rsidRPr="008D2D97">
              <w:rPr>
                <w:lang w:val="fr-FR"/>
              </w:rPr>
              <w:t xml:space="preserve"> : </w:t>
            </w:r>
          </w:p>
          <w:p w14:paraId="54F6F44F" w14:textId="33235F36" w:rsidR="00D9268E" w:rsidRDefault="00D9268E" w:rsidP="00D9268E">
            <w:pPr>
              <w:pStyle w:val="BodyText"/>
              <w:rPr>
                <w:i/>
                <w:iCs/>
                <w:lang w:val="fr-FR"/>
              </w:rPr>
            </w:pPr>
            <w:r w:rsidRPr="008D2D97">
              <w:rPr>
                <w:i/>
                <w:iCs/>
                <w:lang w:val="fr-FR"/>
              </w:rPr>
              <w:t>Exemples</w:t>
            </w:r>
            <w:r w:rsidR="0081166A" w:rsidRPr="008D2D97">
              <w:rPr>
                <w:i/>
                <w:iCs/>
                <w:lang w:val="fr-FR"/>
              </w:rPr>
              <w:t xml:space="preserve"> d’aliments durables : les haricots, les moules, les légumes biologiques, les légumes-feuilles, les lentilles, les fruits biologiques</w:t>
            </w:r>
            <w:r w:rsidRPr="008D2D97">
              <w:rPr>
                <w:i/>
                <w:iCs/>
                <w:lang w:val="fr-FR"/>
              </w:rPr>
              <w:t>…</w:t>
            </w:r>
          </w:p>
          <w:p w14:paraId="1CD81CB5" w14:textId="77777777" w:rsidR="00D506CE" w:rsidRPr="008D2D97" w:rsidRDefault="00D506CE" w:rsidP="00D9268E">
            <w:pPr>
              <w:pStyle w:val="BodyText"/>
              <w:rPr>
                <w:lang w:val="fr-FR"/>
              </w:rPr>
            </w:pPr>
          </w:p>
          <w:p w14:paraId="13F2ABD8" w14:textId="1E1806D8" w:rsidR="0081166A" w:rsidRPr="00D9268E" w:rsidRDefault="00D9268E" w:rsidP="00D9268E">
            <w:pPr>
              <w:pStyle w:val="BodyText"/>
              <w:rPr>
                <w:lang w:val="fr-FR"/>
              </w:rPr>
            </w:pPr>
            <w:r w:rsidRPr="008D2D97">
              <w:rPr>
                <w:i/>
                <w:iCs/>
                <w:lang w:val="fr-FR"/>
              </w:rPr>
              <w:t>Visitez des magasins vendant des produits cultivés localement, des marchés de producteurs, des magasins à la ferme et des festivals gastronomiques</w:t>
            </w:r>
            <w:r w:rsidR="009F3501">
              <w:rPr>
                <w:i/>
                <w:iCs/>
                <w:lang w:val="fr-FR"/>
              </w:rPr>
              <w:t xml:space="preserve"> </w:t>
            </w:r>
            <w:r w:rsidRPr="008D2D97">
              <w:rPr>
                <w:lang w:val="fr-FR"/>
              </w:rPr>
              <w:t>(</w:t>
            </w:r>
            <w:r w:rsidRPr="008D2D97">
              <w:rPr>
                <w:b/>
                <w:bCs/>
                <w:lang w:val="fr-FR"/>
              </w:rPr>
              <w:t>S</w:t>
            </w:r>
            <w:r w:rsidR="00491556" w:rsidRPr="008D2D97">
              <w:rPr>
                <w:b/>
                <w:bCs/>
                <w:lang w:val="fr-FR"/>
              </w:rPr>
              <w:t xml:space="preserve"> </w:t>
            </w:r>
            <w:r w:rsidR="00491556" w:rsidRPr="008D2D97">
              <w:rPr>
                <w:lang w:val="fr-FR"/>
              </w:rPr>
              <w:t>SDGs 2 and 3</w:t>
            </w:r>
            <w:r w:rsidR="008D2D97" w:rsidRPr="008D2D97">
              <w:rPr>
                <w:lang w:val="fr-FR"/>
              </w:rPr>
              <w:t>)</w:t>
            </w:r>
          </w:p>
        </w:tc>
      </w:tr>
      <w:tr w:rsidR="00155004" w:rsidRPr="004A4E17" w14:paraId="391AF241" w14:textId="77777777" w:rsidTr="00CD0ECF">
        <w:tblPrEx>
          <w:tblCellMar>
            <w:top w:w="0" w:type="dxa"/>
            <w:bottom w:w="0" w:type="dxa"/>
          </w:tblCellMar>
        </w:tblPrEx>
        <w:trPr>
          <w:trHeight w:val="890"/>
        </w:trPr>
        <w:tc>
          <w:tcPr>
            <w:tcW w:w="1843" w:type="dxa"/>
            <w:vMerge/>
            <w:tcMar>
              <w:top w:w="113" w:type="dxa"/>
              <w:bottom w:w="113" w:type="dxa"/>
            </w:tcMar>
          </w:tcPr>
          <w:p w14:paraId="54289EAF" w14:textId="77777777" w:rsidR="00155004" w:rsidRPr="0081166A" w:rsidRDefault="00155004" w:rsidP="00023037">
            <w:pPr>
              <w:pStyle w:val="BodyText"/>
              <w:rPr>
                <w:lang w:val="fr-FR"/>
              </w:rPr>
            </w:pPr>
          </w:p>
        </w:tc>
        <w:tc>
          <w:tcPr>
            <w:tcW w:w="2948" w:type="dxa"/>
            <w:tcMar>
              <w:top w:w="113" w:type="dxa"/>
              <w:bottom w:w="113" w:type="dxa"/>
            </w:tcMar>
          </w:tcPr>
          <w:p w14:paraId="295BB511" w14:textId="77777777" w:rsidR="00790775" w:rsidRDefault="00790775" w:rsidP="00790775">
            <w:pPr>
              <w:pStyle w:val="BodyText"/>
            </w:pPr>
            <w:r>
              <w:t>Give opinions about food</w:t>
            </w:r>
          </w:p>
          <w:p w14:paraId="73AF8C47" w14:textId="77777777" w:rsidR="00155004" w:rsidRDefault="00155004" w:rsidP="00023037">
            <w:pPr>
              <w:pStyle w:val="BodyText"/>
            </w:pPr>
          </w:p>
          <w:p w14:paraId="42436A66" w14:textId="77777777" w:rsidR="00A852CD" w:rsidRDefault="00A852CD" w:rsidP="00003789">
            <w:pPr>
              <w:pStyle w:val="BodyText"/>
            </w:pPr>
            <w:r>
              <w:t>Use the partitive article (</w:t>
            </w:r>
            <w:r w:rsidRPr="00BF3DB3">
              <w:rPr>
                <w:i/>
              </w:rPr>
              <w:t>du</w:t>
            </w:r>
            <w:r>
              <w:t xml:space="preserve">, </w:t>
            </w:r>
            <w:r w:rsidRPr="00BF3DB3">
              <w:rPr>
                <w:i/>
              </w:rPr>
              <w:t>de la</w:t>
            </w:r>
            <w:r>
              <w:t xml:space="preserve">, </w:t>
            </w:r>
            <w:r w:rsidRPr="00BF3DB3">
              <w:rPr>
                <w:i/>
              </w:rPr>
              <w:t>des</w:t>
            </w:r>
            <w:r>
              <w:t>)</w:t>
            </w:r>
          </w:p>
          <w:p w14:paraId="00BE183C" w14:textId="77777777" w:rsidR="005735C8" w:rsidRDefault="005735C8" w:rsidP="00003789">
            <w:pPr>
              <w:pStyle w:val="BodyText"/>
            </w:pPr>
          </w:p>
          <w:p w14:paraId="355C71C6" w14:textId="04B784B9" w:rsidR="005735C8" w:rsidRDefault="000E7BC9" w:rsidP="00003789">
            <w:pPr>
              <w:pStyle w:val="BodyText"/>
            </w:pPr>
            <w:r>
              <w:t>Discursive writing</w:t>
            </w:r>
          </w:p>
        </w:tc>
        <w:tc>
          <w:tcPr>
            <w:tcW w:w="9810" w:type="dxa"/>
            <w:tcMar>
              <w:top w:w="113" w:type="dxa"/>
              <w:bottom w:w="113" w:type="dxa"/>
            </w:tcMar>
          </w:tcPr>
          <w:p w14:paraId="341CF823" w14:textId="2535B78B" w:rsidR="00D845AD" w:rsidRDefault="00155004" w:rsidP="00023037">
            <w:pPr>
              <w:pStyle w:val="BodyText"/>
            </w:pPr>
            <w:r>
              <w:t xml:space="preserve">Learners complete a sheet with information about </w:t>
            </w:r>
            <w:r w:rsidRPr="00720CAE">
              <w:t>their favourite dish and drink</w:t>
            </w:r>
            <w:r>
              <w:t xml:space="preserve">, what they love and hate to eat, what they are allergic to, what they have never eaten and what they want to try. </w:t>
            </w:r>
            <w:r w:rsidR="00D15A7F">
              <w:t>A</w:t>
            </w:r>
            <w:r>
              <w:t xml:space="preserve"> worksheet for this activity </w:t>
            </w:r>
            <w:r w:rsidR="00D15A7F">
              <w:t>is at</w:t>
            </w:r>
            <w:r w:rsidRPr="00777A23">
              <w:t xml:space="preserve">: </w:t>
            </w:r>
            <w:hyperlink r:id="rId49" w:history="1">
              <w:r w:rsidRPr="00F83A65">
                <w:rPr>
                  <w:rStyle w:val="Weblink0"/>
                  <w:color w:val="4A4A4A"/>
                  <w:u w:color="4A4A4A"/>
                </w:rPr>
                <w:t>https://fle.mondolinguo.com/moi-et-la-nourriture</w:t>
              </w:r>
            </w:hyperlink>
            <w:r>
              <w:t xml:space="preserve"> </w:t>
            </w:r>
          </w:p>
          <w:p w14:paraId="74CB3863" w14:textId="77777777" w:rsidR="00D845AD" w:rsidRDefault="00D845AD" w:rsidP="00023037">
            <w:pPr>
              <w:pStyle w:val="BodyText"/>
            </w:pPr>
          </w:p>
          <w:p w14:paraId="3685765F" w14:textId="0DECCF85" w:rsidR="00155004" w:rsidRDefault="00A174E7" w:rsidP="00023037">
            <w:pPr>
              <w:pStyle w:val="BodyText"/>
            </w:pPr>
            <w:r>
              <w:rPr>
                <w:b/>
              </w:rPr>
              <w:t>Extension activity</w:t>
            </w:r>
            <w:r w:rsidR="00155004">
              <w:t xml:space="preserve">: Learners ask and answer a series of open-ended questions encouraging opinions and justifications. They can do this as an </w:t>
            </w:r>
            <w:r w:rsidR="007A327F">
              <w:t>speaking</w:t>
            </w:r>
            <w:r w:rsidR="00155004">
              <w:t xml:space="preserve"> </w:t>
            </w:r>
            <w:r w:rsidR="007C44A5">
              <w:t>exercise,</w:t>
            </w:r>
            <w:r w:rsidR="00155004">
              <w:t xml:space="preserve"> or they can prepare answers in writing and use them as prompts for an extended writing exercise.</w:t>
            </w:r>
          </w:p>
        </w:tc>
      </w:tr>
      <w:tr w:rsidR="00155004" w:rsidRPr="004A4E17" w14:paraId="394E780D" w14:textId="77777777" w:rsidTr="00CD0ECF">
        <w:tblPrEx>
          <w:tblCellMar>
            <w:top w:w="0" w:type="dxa"/>
            <w:bottom w:w="0" w:type="dxa"/>
          </w:tblCellMar>
        </w:tblPrEx>
        <w:tc>
          <w:tcPr>
            <w:tcW w:w="1843" w:type="dxa"/>
            <w:vMerge/>
            <w:tcMar>
              <w:top w:w="113" w:type="dxa"/>
              <w:bottom w:w="113" w:type="dxa"/>
            </w:tcMar>
          </w:tcPr>
          <w:p w14:paraId="20CC992A" w14:textId="006D508A" w:rsidR="00155004" w:rsidRDefault="00155004" w:rsidP="00023037">
            <w:pPr>
              <w:pStyle w:val="BodyText"/>
            </w:pPr>
          </w:p>
        </w:tc>
        <w:tc>
          <w:tcPr>
            <w:tcW w:w="2948" w:type="dxa"/>
            <w:tcMar>
              <w:top w:w="113" w:type="dxa"/>
              <w:bottom w:w="113" w:type="dxa"/>
            </w:tcMar>
          </w:tcPr>
          <w:p w14:paraId="1EC62007" w14:textId="2908C3FF" w:rsidR="008C2B7D" w:rsidRDefault="00790775" w:rsidP="00790775">
            <w:pPr>
              <w:pStyle w:val="BodyText"/>
            </w:pPr>
            <w:r>
              <w:t>Understand recipes</w:t>
            </w:r>
          </w:p>
          <w:p w14:paraId="4A4DDF62" w14:textId="77777777" w:rsidR="008C2B7D" w:rsidRDefault="008C2B7D" w:rsidP="00790775">
            <w:pPr>
              <w:pStyle w:val="BodyText"/>
            </w:pPr>
          </w:p>
          <w:p w14:paraId="26CCE020" w14:textId="3FF0E016" w:rsidR="00790775" w:rsidRDefault="008C2B7D" w:rsidP="00790775">
            <w:pPr>
              <w:pStyle w:val="BodyText"/>
            </w:pPr>
            <w:r>
              <w:t>U</w:t>
            </w:r>
            <w:r w:rsidR="00790775">
              <w:t>se the imperative form of the present tense</w:t>
            </w:r>
          </w:p>
          <w:p w14:paraId="1CBEF19C" w14:textId="77777777" w:rsidR="00790775" w:rsidRDefault="00790775" w:rsidP="00790775">
            <w:pPr>
              <w:pStyle w:val="BodyText"/>
            </w:pPr>
          </w:p>
          <w:p w14:paraId="641C98D4" w14:textId="6447BA2C" w:rsidR="00155004" w:rsidRDefault="00790775" w:rsidP="00790775">
            <w:pPr>
              <w:pStyle w:val="BodyText"/>
            </w:pPr>
            <w:r>
              <w:t>Use expressions of quantity</w:t>
            </w:r>
          </w:p>
        </w:tc>
        <w:tc>
          <w:tcPr>
            <w:tcW w:w="9810" w:type="dxa"/>
            <w:tcMar>
              <w:top w:w="113" w:type="dxa"/>
              <w:bottom w:w="113" w:type="dxa"/>
            </w:tcMar>
          </w:tcPr>
          <w:p w14:paraId="6E74AB4B" w14:textId="2C9948D7" w:rsidR="00D845AD" w:rsidRDefault="00172E86" w:rsidP="00023037">
            <w:pPr>
              <w:pStyle w:val="BodyText"/>
            </w:pPr>
            <w:r>
              <w:t>Revise</w:t>
            </w:r>
            <w:r w:rsidR="00155004">
              <w:t xml:space="preserve"> rules for using verbs in the imperative</w:t>
            </w:r>
            <w:r>
              <w:t xml:space="preserve">, especially </w:t>
            </w:r>
            <w:r w:rsidRPr="00F83A65">
              <w:rPr>
                <w:i/>
                <w:iCs/>
              </w:rPr>
              <w:t>‘tu</w:t>
            </w:r>
            <w:r>
              <w:t>’ form of -er verbs</w:t>
            </w:r>
            <w:r w:rsidR="00155004">
              <w:t xml:space="preserve">. </w:t>
            </w:r>
          </w:p>
          <w:p w14:paraId="6316F0C7" w14:textId="77777777" w:rsidR="007C44A5" w:rsidRDefault="007C44A5" w:rsidP="00023037">
            <w:pPr>
              <w:pStyle w:val="BodyText"/>
            </w:pPr>
          </w:p>
          <w:p w14:paraId="7C691E61" w14:textId="77777777" w:rsidR="00D845AD" w:rsidRDefault="00155004" w:rsidP="00023037">
            <w:pPr>
              <w:pStyle w:val="BodyText"/>
            </w:pPr>
            <w:r>
              <w:t xml:space="preserve">Learners complete the gaps in a recipe with the correct form of the imperative of the appropriate verb: </w:t>
            </w:r>
            <w:hyperlink r:id="rId50" w:history="1">
              <w:r w:rsidRPr="00F83A65">
                <w:rPr>
                  <w:rStyle w:val="Weblink0"/>
                  <w:color w:val="4A4A4A"/>
                  <w:u w:color="4A4A4A"/>
                </w:rPr>
                <w:t>https://cftrefle.wordpress.com/2016/12/03/serez-vous-une-bonne-candidate-de-master-chef/</w:t>
              </w:r>
            </w:hyperlink>
            <w:r>
              <w:t xml:space="preserve">  </w:t>
            </w:r>
          </w:p>
          <w:p w14:paraId="38031E47" w14:textId="77777777" w:rsidR="00D845AD" w:rsidRDefault="00D845AD" w:rsidP="00023037">
            <w:pPr>
              <w:pStyle w:val="BodyText"/>
            </w:pPr>
          </w:p>
          <w:p w14:paraId="2693A811" w14:textId="758C8A17" w:rsidR="00155004" w:rsidRPr="004753A7" w:rsidRDefault="00155004" w:rsidP="00023037">
            <w:pPr>
              <w:pStyle w:val="BodyText"/>
              <w:rPr>
                <w:b/>
              </w:rPr>
            </w:pPr>
            <w:r>
              <w:t xml:space="preserve">Give learners the name of a typical dish from any French-speaking country to research. They write the recipe using verbs in the imperative and illustrate it for a class display. </w:t>
            </w:r>
            <w:r w:rsidRPr="007C44A5">
              <w:rPr>
                <w:b/>
                <w:bCs/>
              </w:rPr>
              <w:t>(I)</w:t>
            </w:r>
            <w:r>
              <w:t xml:space="preserve"> Learners highlight the expressions of quantity in the recipe</w:t>
            </w:r>
            <w:r w:rsidR="00754B83">
              <w:t>,</w:t>
            </w:r>
            <w:r>
              <w:t xml:space="preserve"> e.g. </w:t>
            </w:r>
            <w:r w:rsidRPr="007C44A5">
              <w:rPr>
                <w:i/>
                <w:iCs/>
              </w:rPr>
              <w:t>150 grammes de, un peu de, une pincée de</w:t>
            </w:r>
            <w:r>
              <w:t xml:space="preserve">. </w:t>
            </w:r>
          </w:p>
          <w:p w14:paraId="09A36C38" w14:textId="77777777" w:rsidR="00155004" w:rsidRPr="004753A7" w:rsidRDefault="00155004" w:rsidP="00023037">
            <w:pPr>
              <w:pStyle w:val="BodyText"/>
              <w:rPr>
                <w:b/>
              </w:rPr>
            </w:pPr>
          </w:p>
          <w:p w14:paraId="381FDC2D" w14:textId="55BBE36A" w:rsidR="00155004" w:rsidRDefault="002A3B6E" w:rsidP="00023037">
            <w:pPr>
              <w:pStyle w:val="BodyText"/>
            </w:pPr>
            <w:r>
              <w:t>Th</w:t>
            </w:r>
            <w:r w:rsidR="00155004">
              <w:t xml:space="preserve">ey choose a </w:t>
            </w:r>
            <w:r w:rsidR="00155004" w:rsidRPr="00AA25B6">
              <w:t>typical dish</w:t>
            </w:r>
            <w:r w:rsidR="00155004">
              <w:t xml:space="preserve"> from their country, write a short description of it and then present their description to their partner/group to see if they can guess what it is. </w:t>
            </w:r>
            <w:r w:rsidR="00155004" w:rsidRPr="007C44A5">
              <w:rPr>
                <w:b/>
                <w:bCs/>
              </w:rPr>
              <w:t>(I)</w:t>
            </w:r>
          </w:p>
        </w:tc>
      </w:tr>
      <w:tr w:rsidR="00155004" w:rsidRPr="004A4E17" w14:paraId="47F7A829" w14:textId="77777777" w:rsidTr="00CD0ECF">
        <w:tblPrEx>
          <w:tblCellMar>
            <w:top w:w="0" w:type="dxa"/>
            <w:bottom w:w="0" w:type="dxa"/>
          </w:tblCellMar>
        </w:tblPrEx>
        <w:tc>
          <w:tcPr>
            <w:tcW w:w="1843" w:type="dxa"/>
            <w:vMerge/>
            <w:tcMar>
              <w:top w:w="113" w:type="dxa"/>
              <w:bottom w:w="113" w:type="dxa"/>
            </w:tcMar>
          </w:tcPr>
          <w:p w14:paraId="2B954D8D" w14:textId="77777777" w:rsidR="00155004" w:rsidRDefault="00155004" w:rsidP="00023037">
            <w:pPr>
              <w:pStyle w:val="BodyText"/>
            </w:pPr>
          </w:p>
        </w:tc>
        <w:tc>
          <w:tcPr>
            <w:tcW w:w="2948" w:type="dxa"/>
            <w:tcMar>
              <w:top w:w="113" w:type="dxa"/>
              <w:bottom w:w="113" w:type="dxa"/>
            </w:tcMar>
          </w:tcPr>
          <w:p w14:paraId="7DC61C88" w14:textId="16E6A305" w:rsidR="008C2B7D" w:rsidRDefault="00155004" w:rsidP="008C2B7D">
            <w:pPr>
              <w:pStyle w:val="BodyText"/>
            </w:pPr>
            <w:r>
              <w:t>Discuss healthy eating</w:t>
            </w:r>
          </w:p>
          <w:p w14:paraId="51FF2A20" w14:textId="77777777" w:rsidR="008C2B7D" w:rsidRDefault="008C2B7D" w:rsidP="008C2B7D">
            <w:pPr>
              <w:pStyle w:val="BodyText"/>
            </w:pPr>
          </w:p>
          <w:p w14:paraId="3A59A9CA" w14:textId="77777777" w:rsidR="00155004" w:rsidRDefault="008C2B7D" w:rsidP="008C2B7D">
            <w:pPr>
              <w:pStyle w:val="BodyText"/>
              <w:rPr>
                <w:i/>
              </w:rPr>
            </w:pPr>
            <w:r>
              <w:t>U</w:t>
            </w:r>
            <w:r w:rsidR="00155004">
              <w:t xml:space="preserve">se the pronoun </w:t>
            </w:r>
            <w:r w:rsidR="00155004" w:rsidRPr="00A51FFE">
              <w:rPr>
                <w:i/>
              </w:rPr>
              <w:t>en</w:t>
            </w:r>
          </w:p>
          <w:p w14:paraId="782B5FE5" w14:textId="77777777" w:rsidR="00423D93" w:rsidRDefault="00423D93" w:rsidP="008C2B7D">
            <w:pPr>
              <w:pStyle w:val="BodyText"/>
            </w:pPr>
          </w:p>
          <w:p w14:paraId="1D69252D" w14:textId="77777777" w:rsidR="00423D93" w:rsidRDefault="00423D93" w:rsidP="008C2B7D">
            <w:pPr>
              <w:pStyle w:val="BodyText"/>
            </w:pPr>
            <w:r>
              <w:t>Write about personal experience</w:t>
            </w:r>
          </w:p>
          <w:p w14:paraId="2B9E93C0" w14:textId="77777777" w:rsidR="00307AF5" w:rsidRDefault="00307AF5" w:rsidP="008C2B7D">
            <w:pPr>
              <w:pStyle w:val="BodyText"/>
            </w:pPr>
          </w:p>
          <w:p w14:paraId="3413882F" w14:textId="77777777" w:rsidR="00307AF5" w:rsidRDefault="00307AF5" w:rsidP="008C2B7D">
            <w:pPr>
              <w:pStyle w:val="BodyText"/>
            </w:pPr>
            <w:r>
              <w:t>Write a report</w:t>
            </w:r>
          </w:p>
          <w:p w14:paraId="2C897879" w14:textId="77777777" w:rsidR="00BD0CE0" w:rsidRDefault="00BD0CE0" w:rsidP="008C2B7D">
            <w:pPr>
              <w:pStyle w:val="BodyText"/>
            </w:pPr>
          </w:p>
          <w:p w14:paraId="19CCEB73" w14:textId="17B31195" w:rsidR="00BD0CE0" w:rsidRDefault="00BD0CE0" w:rsidP="008C2B7D">
            <w:pPr>
              <w:pStyle w:val="BodyText"/>
            </w:pPr>
            <w:r>
              <w:t>Write an article</w:t>
            </w:r>
          </w:p>
        </w:tc>
        <w:tc>
          <w:tcPr>
            <w:tcW w:w="9810" w:type="dxa"/>
            <w:tcMar>
              <w:top w:w="113" w:type="dxa"/>
              <w:bottom w:w="113" w:type="dxa"/>
            </w:tcMar>
          </w:tcPr>
          <w:p w14:paraId="2070958E" w14:textId="77777777" w:rsidR="00F83A65" w:rsidRDefault="00AA25B6" w:rsidP="00023037">
            <w:pPr>
              <w:pStyle w:val="BodyText"/>
              <w:rPr>
                <w:lang w:val="fr-FR"/>
              </w:rPr>
            </w:pPr>
            <w:r w:rsidRPr="00AA25B6">
              <w:t>Revise the use of</w:t>
            </w:r>
            <w:r w:rsidR="00155004" w:rsidRPr="00AA25B6">
              <w:t xml:space="preserve"> the pronoun </w:t>
            </w:r>
            <w:r w:rsidR="00155004" w:rsidRPr="00AA25B6">
              <w:rPr>
                <w:i/>
                <w:iCs/>
              </w:rPr>
              <w:t>en</w:t>
            </w:r>
            <w:r w:rsidR="00155004" w:rsidRPr="00AA25B6">
              <w:t xml:space="preserve"> with examples, e.g. </w:t>
            </w:r>
            <w:r w:rsidR="00155004" w:rsidRPr="00AA25B6">
              <w:rPr>
                <w:i/>
                <w:iCs/>
              </w:rPr>
              <w:t xml:space="preserve">Je mange des fruits, j’en mange cinq portions par jour. </w:t>
            </w:r>
            <w:r w:rsidR="00155004" w:rsidRPr="00C86BC9">
              <w:rPr>
                <w:i/>
                <w:iCs/>
                <w:lang w:val="fr-FR"/>
              </w:rPr>
              <w:t>J’adore les sucreries mais il ne faut pas en manger trop.</w:t>
            </w:r>
            <w:r w:rsidR="00155004" w:rsidRPr="00BB2FA4">
              <w:rPr>
                <w:lang w:val="fr-FR"/>
              </w:rPr>
              <w:t xml:space="preserve"> </w:t>
            </w:r>
          </w:p>
          <w:p w14:paraId="431AE2F8" w14:textId="77777777" w:rsidR="00F83A65" w:rsidRDefault="00F83A65" w:rsidP="00023037">
            <w:pPr>
              <w:pStyle w:val="BodyText"/>
              <w:rPr>
                <w:lang w:val="fr-FR"/>
              </w:rPr>
            </w:pPr>
          </w:p>
          <w:p w14:paraId="2D562B2C" w14:textId="1A261C5D" w:rsidR="00C86BC9" w:rsidRDefault="00155004" w:rsidP="00023037">
            <w:pPr>
              <w:pStyle w:val="BodyText"/>
            </w:pPr>
            <w:r>
              <w:t xml:space="preserve">Learners can practise this structure with the following resource: </w:t>
            </w:r>
            <w:hyperlink r:id="rId51" w:history="1">
              <w:r w:rsidR="004E3625" w:rsidRPr="00F83A65">
                <w:rPr>
                  <w:rStyle w:val="Weblink0"/>
                  <w:color w:val="4A4A4A"/>
                  <w:u w:color="4A4A4A"/>
                </w:rPr>
                <w:t>https://fr.islcollective.com/resources/67884</w:t>
              </w:r>
            </w:hyperlink>
            <w:r>
              <w:t xml:space="preserve"> </w:t>
            </w:r>
          </w:p>
          <w:p w14:paraId="1BEE286B" w14:textId="77777777" w:rsidR="00C86BC9" w:rsidRDefault="00C86BC9" w:rsidP="00023037">
            <w:pPr>
              <w:pStyle w:val="BodyText"/>
            </w:pPr>
          </w:p>
          <w:p w14:paraId="53A148DD" w14:textId="1E267235" w:rsidR="00C86BC9" w:rsidRDefault="00155004" w:rsidP="00023037">
            <w:pPr>
              <w:pStyle w:val="BodyText"/>
            </w:pPr>
            <w:r>
              <w:t>Do a class survey to see who has a healthy diet. Learners work first in small groups and then feed</w:t>
            </w:r>
            <w:r w:rsidR="00F83A65">
              <w:t xml:space="preserve"> </w:t>
            </w:r>
            <w:r>
              <w:t xml:space="preserve">back their results to the rest of the class. </w:t>
            </w:r>
          </w:p>
          <w:p w14:paraId="41E27759" w14:textId="77777777" w:rsidR="00C86BC9" w:rsidRDefault="00C86BC9" w:rsidP="00023037">
            <w:pPr>
              <w:pStyle w:val="BodyText"/>
            </w:pPr>
          </w:p>
          <w:p w14:paraId="61C71BCB" w14:textId="77777777" w:rsidR="00C86BC9" w:rsidRDefault="00155004" w:rsidP="00023037">
            <w:pPr>
              <w:pStyle w:val="BodyText"/>
            </w:pPr>
            <w:r>
              <w:t>Lead a class discussion on what learners should do to maintain a healthy lifestyle.</w:t>
            </w:r>
          </w:p>
          <w:p w14:paraId="54B7B27A" w14:textId="77777777" w:rsidR="00C86BC9" w:rsidRDefault="00C86BC9" w:rsidP="00023037">
            <w:pPr>
              <w:pStyle w:val="BodyText"/>
            </w:pPr>
          </w:p>
          <w:p w14:paraId="03A04341" w14:textId="4D328C20" w:rsidR="00C86BC9" w:rsidRDefault="00155004" w:rsidP="00023037">
            <w:pPr>
              <w:pStyle w:val="BodyText"/>
            </w:pPr>
            <w:r>
              <w:t>Learners report the results in a piece of writing comparing their own eating habits to that of the whole class.</w:t>
            </w:r>
          </w:p>
          <w:p w14:paraId="6D65D63E" w14:textId="77777777" w:rsidR="00C86BC9" w:rsidRDefault="00C86BC9" w:rsidP="00023037">
            <w:pPr>
              <w:pStyle w:val="BodyText"/>
            </w:pPr>
          </w:p>
          <w:p w14:paraId="657155DB" w14:textId="6168C918" w:rsidR="00155004" w:rsidRDefault="00155004" w:rsidP="00023037">
            <w:pPr>
              <w:pStyle w:val="BodyText"/>
            </w:pPr>
            <w:r w:rsidRPr="004753A7">
              <w:rPr>
                <w:b/>
              </w:rPr>
              <w:t>Extension activity</w:t>
            </w:r>
            <w:r>
              <w:t xml:space="preserve">: Learners </w:t>
            </w:r>
            <w:r w:rsidR="00BD0CE0">
              <w:t xml:space="preserve">write articles </w:t>
            </w:r>
            <w:r>
              <w:t xml:space="preserve">to promote healthy eating in which they can include examples of modal verbs, verbs used in the imperative and the pronoun </w:t>
            </w:r>
            <w:r w:rsidRPr="00E74212">
              <w:rPr>
                <w:i/>
                <w:iCs/>
              </w:rPr>
              <w:t>en</w:t>
            </w:r>
            <w:r>
              <w:t>.</w:t>
            </w:r>
          </w:p>
        </w:tc>
      </w:tr>
      <w:tr w:rsidR="00790775" w:rsidRPr="004A4E17" w14:paraId="06A58511" w14:textId="77777777" w:rsidTr="00CD0ECF">
        <w:tblPrEx>
          <w:tblCellMar>
            <w:top w:w="0" w:type="dxa"/>
            <w:bottom w:w="0" w:type="dxa"/>
          </w:tblCellMar>
        </w:tblPrEx>
        <w:tc>
          <w:tcPr>
            <w:tcW w:w="1843" w:type="dxa"/>
            <w:vMerge w:val="restart"/>
            <w:tcMar>
              <w:top w:w="113" w:type="dxa"/>
              <w:bottom w:w="113" w:type="dxa"/>
            </w:tcMar>
          </w:tcPr>
          <w:p w14:paraId="2BB3A6A8" w14:textId="6024EDDB" w:rsidR="00790775" w:rsidRDefault="00790775" w:rsidP="008E491A">
            <w:pPr>
              <w:pStyle w:val="BodyText"/>
            </w:pPr>
            <w:r>
              <w:t>Health and fitness</w:t>
            </w:r>
          </w:p>
        </w:tc>
        <w:tc>
          <w:tcPr>
            <w:tcW w:w="2948" w:type="dxa"/>
            <w:tcMar>
              <w:top w:w="113" w:type="dxa"/>
              <w:bottom w:w="113" w:type="dxa"/>
            </w:tcMar>
          </w:tcPr>
          <w:p w14:paraId="2B7A71D0" w14:textId="000C9945" w:rsidR="00790775" w:rsidRDefault="00E83086" w:rsidP="00023037">
            <w:pPr>
              <w:pStyle w:val="BodyText"/>
            </w:pPr>
            <w:r>
              <w:t>Consider vegetarianism as a lifestyle choice</w:t>
            </w:r>
          </w:p>
          <w:p w14:paraId="7E6098CC" w14:textId="5AD2B4CF" w:rsidR="00423D93" w:rsidRDefault="00423D93" w:rsidP="00023037">
            <w:pPr>
              <w:pStyle w:val="BodyText"/>
            </w:pPr>
          </w:p>
          <w:p w14:paraId="3EE19123" w14:textId="77777777" w:rsidR="00790775" w:rsidRDefault="00423D93" w:rsidP="00790775">
            <w:pPr>
              <w:pStyle w:val="Default"/>
              <w:rPr>
                <w:sz w:val="20"/>
                <w:szCs w:val="20"/>
              </w:rPr>
            </w:pPr>
            <w:r w:rsidRPr="00423D93">
              <w:rPr>
                <w:sz w:val="20"/>
                <w:szCs w:val="20"/>
              </w:rPr>
              <w:t>Communicate information, explanations, ideas and feelings</w:t>
            </w:r>
          </w:p>
          <w:p w14:paraId="37529FEA" w14:textId="77777777" w:rsidR="00BD0CE0" w:rsidRDefault="00BD0CE0" w:rsidP="00790775">
            <w:pPr>
              <w:pStyle w:val="Default"/>
              <w:rPr>
                <w:sz w:val="20"/>
                <w:szCs w:val="20"/>
              </w:rPr>
            </w:pPr>
          </w:p>
          <w:p w14:paraId="260D419E" w14:textId="65851A54" w:rsidR="00BD0CE0" w:rsidRPr="00423D93" w:rsidRDefault="00BD0CE0" w:rsidP="00790775">
            <w:pPr>
              <w:pStyle w:val="Default"/>
              <w:rPr>
                <w:sz w:val="20"/>
                <w:szCs w:val="20"/>
              </w:rPr>
            </w:pPr>
            <w:r>
              <w:rPr>
                <w:sz w:val="20"/>
                <w:szCs w:val="20"/>
              </w:rPr>
              <w:t>Argumentative writing</w:t>
            </w:r>
          </w:p>
        </w:tc>
        <w:tc>
          <w:tcPr>
            <w:tcW w:w="9810" w:type="dxa"/>
            <w:tcMar>
              <w:top w:w="113" w:type="dxa"/>
              <w:bottom w:w="113" w:type="dxa"/>
            </w:tcMar>
          </w:tcPr>
          <w:p w14:paraId="163845C8" w14:textId="5E526ACC" w:rsidR="00E83086" w:rsidRDefault="00E83086" w:rsidP="005B06FD">
            <w:pPr>
              <w:rPr>
                <w:rFonts w:ascii="Arial" w:hAnsi="Arial" w:cs="Arial"/>
                <w:color w:val="000000"/>
                <w:sz w:val="20"/>
                <w:szCs w:val="20"/>
              </w:rPr>
            </w:pPr>
            <w:r>
              <w:rPr>
                <w:rFonts w:ascii="Arial" w:hAnsi="Arial" w:cs="Arial"/>
                <w:color w:val="000000"/>
                <w:sz w:val="20"/>
                <w:szCs w:val="20"/>
              </w:rPr>
              <w:t>Read a text on the dangers of vegetarianism.</w:t>
            </w:r>
          </w:p>
          <w:p w14:paraId="4425E00A" w14:textId="4476636D" w:rsidR="005B06FD" w:rsidRDefault="001A29D3" w:rsidP="005B06FD">
            <w:pPr>
              <w:rPr>
                <w:rFonts w:ascii="Arial" w:hAnsi="Arial" w:cs="Arial"/>
                <w:color w:val="000000"/>
                <w:sz w:val="20"/>
                <w:szCs w:val="20"/>
              </w:rPr>
            </w:pPr>
            <w:hyperlink r:id="rId52" w:history="1">
              <w:r w:rsidR="00E83086" w:rsidRPr="00F83A65">
                <w:rPr>
                  <w:rStyle w:val="Hyperlink"/>
                  <w:rFonts w:ascii="Arial" w:hAnsi="Arial" w:cs="Arial"/>
                  <w:color w:val="4A4A4A"/>
                  <w:sz w:val="20"/>
                  <w:szCs w:val="20"/>
                  <w:u w:color="4A4A4A"/>
                </w:rPr>
                <w:t>http://maigrirsansfaim.net/les-inconvenients-et-dangers-detre-vegetarien/</w:t>
              </w:r>
            </w:hyperlink>
          </w:p>
          <w:p w14:paraId="0CD137AC" w14:textId="51518A9D" w:rsidR="00AA25B6" w:rsidRDefault="00AA25B6" w:rsidP="005B06FD">
            <w:pPr>
              <w:rPr>
                <w:rFonts w:ascii="Arial" w:hAnsi="Arial" w:cs="Arial"/>
                <w:color w:val="000000"/>
                <w:sz w:val="20"/>
                <w:szCs w:val="20"/>
              </w:rPr>
            </w:pPr>
          </w:p>
          <w:p w14:paraId="403F8DAA" w14:textId="3D118369" w:rsidR="00AA25B6" w:rsidRDefault="00AA25B6" w:rsidP="005B06FD">
            <w:pPr>
              <w:rPr>
                <w:rFonts w:ascii="Arial" w:hAnsi="Arial" w:cs="Arial"/>
                <w:color w:val="000000"/>
                <w:sz w:val="20"/>
                <w:szCs w:val="20"/>
              </w:rPr>
            </w:pPr>
            <w:r>
              <w:rPr>
                <w:rFonts w:ascii="Arial" w:hAnsi="Arial" w:cs="Arial"/>
                <w:color w:val="000000"/>
                <w:sz w:val="20"/>
                <w:szCs w:val="20"/>
              </w:rPr>
              <w:t xml:space="preserve">Leaners note the main points in preparation for a presentation to the class. This is similar in style to a task on </w:t>
            </w:r>
            <w:r w:rsidR="005E419D">
              <w:rPr>
                <w:rFonts w:ascii="Arial" w:hAnsi="Arial" w:cs="Arial"/>
                <w:color w:val="000000"/>
                <w:sz w:val="20"/>
                <w:szCs w:val="20"/>
              </w:rPr>
              <w:t xml:space="preserve">Paper 1 </w:t>
            </w:r>
            <w:r w:rsidR="00E66939">
              <w:rPr>
                <w:rFonts w:ascii="Arial" w:hAnsi="Arial" w:cs="Arial"/>
                <w:color w:val="000000"/>
                <w:sz w:val="20"/>
                <w:szCs w:val="20"/>
              </w:rPr>
              <w:t>Reaching and usage</w:t>
            </w:r>
            <w:r>
              <w:rPr>
                <w:rFonts w:ascii="Arial" w:hAnsi="Arial" w:cs="Arial"/>
                <w:color w:val="000000"/>
                <w:sz w:val="20"/>
                <w:szCs w:val="20"/>
              </w:rPr>
              <w:t xml:space="preserve">. </w:t>
            </w:r>
            <w:r w:rsidRPr="00AA25B6">
              <w:rPr>
                <w:rFonts w:ascii="Arial" w:hAnsi="Arial" w:cs="Arial"/>
                <w:b/>
                <w:color w:val="000000"/>
                <w:sz w:val="20"/>
                <w:szCs w:val="20"/>
              </w:rPr>
              <w:t>(F)</w:t>
            </w:r>
          </w:p>
          <w:p w14:paraId="6D6ADFEC" w14:textId="381D5ED7" w:rsidR="00E83086" w:rsidRDefault="00E83086" w:rsidP="005B06FD">
            <w:pPr>
              <w:rPr>
                <w:rFonts w:ascii="Arial" w:hAnsi="Arial" w:cs="Arial"/>
                <w:color w:val="000000"/>
                <w:sz w:val="20"/>
                <w:szCs w:val="20"/>
              </w:rPr>
            </w:pPr>
          </w:p>
          <w:p w14:paraId="6BE52E55" w14:textId="75E215BD" w:rsidR="00E83086" w:rsidRDefault="00E83086" w:rsidP="005B06FD">
            <w:pPr>
              <w:rPr>
                <w:rFonts w:ascii="Arial" w:hAnsi="Arial" w:cs="Arial"/>
                <w:color w:val="000000"/>
                <w:sz w:val="20"/>
                <w:szCs w:val="20"/>
              </w:rPr>
            </w:pPr>
            <w:r>
              <w:rPr>
                <w:rFonts w:ascii="Arial" w:hAnsi="Arial" w:cs="Arial"/>
                <w:color w:val="000000"/>
                <w:sz w:val="20"/>
                <w:szCs w:val="20"/>
              </w:rPr>
              <w:t>Discuss whether there are arguments that may be made in favour of vegetarianism.</w:t>
            </w:r>
            <w:r w:rsidR="00BD0CE0">
              <w:rPr>
                <w:rFonts w:ascii="Arial" w:hAnsi="Arial" w:cs="Arial"/>
                <w:color w:val="000000"/>
                <w:sz w:val="20"/>
                <w:szCs w:val="20"/>
              </w:rPr>
              <w:t xml:space="preserve"> </w:t>
            </w:r>
            <w:r>
              <w:rPr>
                <w:rFonts w:ascii="Arial" w:hAnsi="Arial" w:cs="Arial"/>
                <w:color w:val="000000"/>
                <w:sz w:val="20"/>
                <w:szCs w:val="20"/>
              </w:rPr>
              <w:t>If there are learners in the group who are in favour of or against this kind of lifestyle choice, a debate could be set up, whereby opposing sides attempt to persuade the others of the</w:t>
            </w:r>
            <w:r w:rsidR="00AA25B6">
              <w:rPr>
                <w:rFonts w:ascii="Arial" w:hAnsi="Arial" w:cs="Arial"/>
                <w:color w:val="000000"/>
                <w:sz w:val="20"/>
                <w:szCs w:val="20"/>
              </w:rPr>
              <w:t>ir</w:t>
            </w:r>
            <w:r>
              <w:rPr>
                <w:rFonts w:ascii="Arial" w:hAnsi="Arial" w:cs="Arial"/>
                <w:color w:val="000000"/>
                <w:sz w:val="20"/>
                <w:szCs w:val="20"/>
              </w:rPr>
              <w:t xml:space="preserve"> point of view. </w:t>
            </w:r>
          </w:p>
          <w:p w14:paraId="1964D09D" w14:textId="4BA3DE24" w:rsidR="00E83086" w:rsidRDefault="00E83086" w:rsidP="005B06FD">
            <w:pPr>
              <w:rPr>
                <w:rFonts w:ascii="Arial" w:hAnsi="Arial" w:cs="Arial"/>
                <w:color w:val="000000"/>
                <w:sz w:val="20"/>
                <w:szCs w:val="20"/>
              </w:rPr>
            </w:pPr>
          </w:p>
          <w:p w14:paraId="659B01EB" w14:textId="4811DCD4" w:rsidR="00790775" w:rsidRDefault="00E83086" w:rsidP="00003789">
            <w:r>
              <w:rPr>
                <w:rFonts w:ascii="Arial" w:hAnsi="Arial" w:cs="Arial"/>
                <w:color w:val="000000"/>
                <w:sz w:val="20"/>
                <w:szCs w:val="20"/>
              </w:rPr>
              <w:t>Follow up with a piece of writing, presenting both sides of the argument</w:t>
            </w:r>
            <w:r w:rsidR="00383DD5">
              <w:rPr>
                <w:rFonts w:ascii="Arial" w:hAnsi="Arial" w:cs="Arial"/>
                <w:color w:val="000000"/>
                <w:sz w:val="20"/>
                <w:szCs w:val="20"/>
              </w:rPr>
              <w:t>.</w:t>
            </w:r>
            <w:r w:rsidR="00AA25B6">
              <w:rPr>
                <w:rFonts w:ascii="Arial" w:hAnsi="Arial" w:cs="Arial"/>
                <w:color w:val="000000"/>
                <w:sz w:val="20"/>
                <w:szCs w:val="20"/>
              </w:rPr>
              <w:t xml:space="preserve"> </w:t>
            </w:r>
            <w:r w:rsidR="00AA25B6" w:rsidRPr="00976F9F">
              <w:rPr>
                <w:rFonts w:ascii="Arial" w:hAnsi="Arial" w:cs="Arial"/>
                <w:b/>
                <w:color w:val="000000"/>
                <w:sz w:val="20"/>
                <w:szCs w:val="20"/>
              </w:rPr>
              <w:t>(I)</w:t>
            </w:r>
            <w:r w:rsidR="00790775">
              <w:t xml:space="preserve"> </w:t>
            </w:r>
          </w:p>
        </w:tc>
      </w:tr>
      <w:tr w:rsidR="00790775" w:rsidRPr="004A4E17" w14:paraId="2CA58298" w14:textId="77777777" w:rsidTr="00CD0ECF">
        <w:tblPrEx>
          <w:tblCellMar>
            <w:top w:w="0" w:type="dxa"/>
            <w:bottom w:w="0" w:type="dxa"/>
          </w:tblCellMar>
        </w:tblPrEx>
        <w:tc>
          <w:tcPr>
            <w:tcW w:w="1843" w:type="dxa"/>
            <w:vMerge/>
            <w:tcMar>
              <w:top w:w="113" w:type="dxa"/>
              <w:bottom w:w="113" w:type="dxa"/>
            </w:tcMar>
          </w:tcPr>
          <w:p w14:paraId="6CB0960D" w14:textId="7C5E5E57" w:rsidR="00790775" w:rsidRDefault="00790775" w:rsidP="00023037">
            <w:pPr>
              <w:pStyle w:val="BodyText"/>
            </w:pPr>
          </w:p>
        </w:tc>
        <w:tc>
          <w:tcPr>
            <w:tcW w:w="2948" w:type="dxa"/>
            <w:tcMar>
              <w:top w:w="113" w:type="dxa"/>
              <w:bottom w:w="113" w:type="dxa"/>
            </w:tcMar>
          </w:tcPr>
          <w:p w14:paraId="76612182" w14:textId="77777777" w:rsidR="008C2B7D" w:rsidRDefault="00790775" w:rsidP="00D17CC1">
            <w:pPr>
              <w:pStyle w:val="BodyText"/>
            </w:pPr>
            <w:r>
              <w:t>Discuss healthy and unhealthy lifestyles</w:t>
            </w:r>
          </w:p>
          <w:p w14:paraId="0C36C375" w14:textId="77777777" w:rsidR="008C2B7D" w:rsidRDefault="008C2B7D" w:rsidP="00D17CC1">
            <w:pPr>
              <w:pStyle w:val="BodyText"/>
            </w:pPr>
          </w:p>
          <w:p w14:paraId="6946A129" w14:textId="77777777" w:rsidR="00790775" w:rsidRDefault="008C2B7D" w:rsidP="008C2B7D">
            <w:pPr>
              <w:pStyle w:val="BodyText"/>
            </w:pPr>
            <w:r>
              <w:t xml:space="preserve">Use </w:t>
            </w:r>
            <w:r w:rsidR="00790775">
              <w:t>the future and conditional tenses</w:t>
            </w:r>
          </w:p>
          <w:p w14:paraId="34B1EC4F" w14:textId="77777777" w:rsidR="00423D93" w:rsidRDefault="00423D93" w:rsidP="008C2B7D">
            <w:pPr>
              <w:pStyle w:val="BodyText"/>
            </w:pPr>
          </w:p>
          <w:p w14:paraId="6BEB3A6F" w14:textId="77777777" w:rsidR="00423D93" w:rsidRDefault="00423D93" w:rsidP="008C2B7D">
            <w:pPr>
              <w:pStyle w:val="BodyText"/>
            </w:pPr>
            <w:r>
              <w:t>Use correct conventions according to situation and reader</w:t>
            </w:r>
          </w:p>
          <w:p w14:paraId="04BBA4A8" w14:textId="77777777" w:rsidR="009676F5" w:rsidRDefault="009676F5" w:rsidP="008C2B7D">
            <w:pPr>
              <w:pStyle w:val="BodyText"/>
            </w:pPr>
          </w:p>
          <w:p w14:paraId="338FE9E6" w14:textId="279176AA" w:rsidR="00BA6518" w:rsidRDefault="00BA6518" w:rsidP="008C2B7D">
            <w:pPr>
              <w:pStyle w:val="BodyText"/>
            </w:pPr>
            <w:r>
              <w:t>Write an essay</w:t>
            </w:r>
          </w:p>
          <w:p w14:paraId="1166E89C" w14:textId="77777777" w:rsidR="00BA6518" w:rsidRDefault="00BA6518" w:rsidP="008C2B7D">
            <w:pPr>
              <w:pStyle w:val="BodyText"/>
            </w:pPr>
          </w:p>
          <w:p w14:paraId="4D796B01" w14:textId="330CE982" w:rsidR="009676F5" w:rsidRDefault="009676F5" w:rsidP="008C2B7D">
            <w:pPr>
              <w:pStyle w:val="BodyText"/>
            </w:pPr>
            <w:r>
              <w:t>Write an article</w:t>
            </w:r>
          </w:p>
        </w:tc>
        <w:tc>
          <w:tcPr>
            <w:tcW w:w="9810" w:type="dxa"/>
            <w:tcMar>
              <w:top w:w="113" w:type="dxa"/>
              <w:bottom w:w="113" w:type="dxa"/>
            </w:tcMar>
          </w:tcPr>
          <w:p w14:paraId="0FFCC9C9" w14:textId="6D9658CD" w:rsidR="00790775" w:rsidRDefault="00790775" w:rsidP="00023037">
            <w:pPr>
              <w:pStyle w:val="BodyText"/>
            </w:pPr>
            <w:r>
              <w:t xml:space="preserve">Learners write a short account of </w:t>
            </w:r>
            <w:r w:rsidRPr="00172E86">
              <w:t>their own lifestyle</w:t>
            </w:r>
            <w:r>
              <w:t xml:space="preserve"> including opinions of whether they lead a healthy lifestyle or not. </w:t>
            </w:r>
            <w:r w:rsidR="00172E86">
              <w:t>I</w:t>
            </w:r>
            <w:r>
              <w:t xml:space="preserve">nclude a </w:t>
            </w:r>
            <w:r w:rsidRPr="00172E86">
              <w:t>variety of tenses</w:t>
            </w:r>
            <w:r>
              <w:t xml:space="preserve"> by saying what they should do or what they will do in the future. </w:t>
            </w:r>
            <w:r w:rsidRPr="007919EA">
              <w:rPr>
                <w:b/>
                <w:bCs/>
              </w:rPr>
              <w:t>(I)</w:t>
            </w:r>
            <w:r>
              <w:t xml:space="preserve"> </w:t>
            </w:r>
          </w:p>
          <w:p w14:paraId="033F9DFC" w14:textId="77777777" w:rsidR="00790775" w:rsidRDefault="00790775" w:rsidP="00023037">
            <w:pPr>
              <w:pStyle w:val="BodyText"/>
            </w:pPr>
          </w:p>
          <w:p w14:paraId="41DFD68C" w14:textId="3342C4C7" w:rsidR="00790775" w:rsidRPr="00191D9E" w:rsidRDefault="00790775" w:rsidP="007301D4">
            <w:pPr>
              <w:pStyle w:val="BodyText"/>
              <w:rPr>
                <w:i/>
              </w:rPr>
            </w:pPr>
            <w:r>
              <w:t>Provide learners with a table containing different questions about healthy living and lifestyles, e.g</w:t>
            </w:r>
            <w:r w:rsidRPr="00191D9E">
              <w:rPr>
                <w:i/>
              </w:rPr>
              <w:t xml:space="preserve">. Qu’est-ce que tu fais pour rester en forme? </w:t>
            </w:r>
            <w:r w:rsidRPr="00172E86">
              <w:rPr>
                <w:i/>
                <w:lang w:val="fr-FR"/>
              </w:rPr>
              <w:t>Que penses-tu de la cigarette</w:t>
            </w:r>
            <w:r w:rsidRPr="00BB2FA4">
              <w:rPr>
                <w:i/>
                <w:lang w:val="fr-FR"/>
              </w:rPr>
              <w:t xml:space="preserve">? Quels sont les inconvénients de la restauration rapide? </w:t>
            </w:r>
            <w:r w:rsidRPr="00753E90">
              <w:rPr>
                <w:b/>
              </w:rPr>
              <w:t xml:space="preserve">(I) </w:t>
            </w:r>
          </w:p>
          <w:p w14:paraId="4F99C26C" w14:textId="77777777" w:rsidR="00790775" w:rsidRDefault="00790775" w:rsidP="007301D4">
            <w:pPr>
              <w:pStyle w:val="BodyText"/>
            </w:pPr>
          </w:p>
          <w:p w14:paraId="1E029939" w14:textId="05501AFD" w:rsidR="00790775" w:rsidRDefault="00790775" w:rsidP="007301D4">
            <w:pPr>
              <w:pStyle w:val="BodyText"/>
            </w:pPr>
            <w:r>
              <w:t xml:space="preserve">Learners complete an extended writing exercise. This could be a </w:t>
            </w:r>
            <w:r w:rsidR="00BA6518">
              <w:t>essay</w:t>
            </w:r>
            <w:r>
              <w:t xml:space="preserve"> promoting a healthy lifestyle, an article for a school magazine warning of the </w:t>
            </w:r>
            <w:r w:rsidRPr="00172E86">
              <w:t>danger of cigarettes and alcohol</w:t>
            </w:r>
            <w:r>
              <w:t>, or a</w:t>
            </w:r>
            <w:r w:rsidR="00B37671">
              <w:t>n email</w:t>
            </w:r>
            <w:r>
              <w:t xml:space="preserve"> to the head of the school recommending changes to the meals at school</w:t>
            </w:r>
            <w:r w:rsidR="00172E86">
              <w:t xml:space="preserve">, </w:t>
            </w:r>
            <w:r w:rsidR="00172E86" w:rsidRPr="00172E86">
              <w:rPr>
                <w:b/>
              </w:rPr>
              <w:t>using formal language</w:t>
            </w:r>
            <w:r>
              <w:t xml:space="preserve">. </w:t>
            </w:r>
            <w:r w:rsidRPr="007919EA">
              <w:rPr>
                <w:b/>
                <w:bCs/>
              </w:rPr>
              <w:t>(I)</w:t>
            </w:r>
            <w:r>
              <w:t xml:space="preserve"> </w:t>
            </w:r>
          </w:p>
          <w:p w14:paraId="3CBC0FB3" w14:textId="77777777" w:rsidR="00790775" w:rsidRDefault="00790775" w:rsidP="007301D4">
            <w:pPr>
              <w:pStyle w:val="BodyText"/>
            </w:pPr>
          </w:p>
          <w:p w14:paraId="460AEFFC" w14:textId="0E3911DF" w:rsidR="00790775" w:rsidRDefault="00A174E7" w:rsidP="00753E90">
            <w:pPr>
              <w:pStyle w:val="BodyText"/>
            </w:pPr>
            <w:r>
              <w:rPr>
                <w:b/>
              </w:rPr>
              <w:t>Extension activity</w:t>
            </w:r>
            <w:r w:rsidR="00790775">
              <w:t xml:space="preserve">: Learners watch a </w:t>
            </w:r>
            <w:r w:rsidR="00790775" w:rsidRPr="008A6DC1">
              <w:t>video about the dangers of alcohol</w:t>
            </w:r>
            <w:r w:rsidR="00790775">
              <w:t xml:space="preserve"> and imagine the life of the person in the video. This leads to a class debate</w:t>
            </w:r>
            <w:r w:rsidR="000F0A6A">
              <w:t xml:space="preserve"> or essay writing</w:t>
            </w:r>
            <w:r w:rsidR="00790775">
              <w:t xml:space="preserve"> about the dangers of alcohol. Encourage learners to express opinions and use a wide range of vocabulary: </w:t>
            </w:r>
            <w:hyperlink r:id="rId53" w:history="1">
              <w:r w:rsidR="00790775" w:rsidRPr="00F83A65">
                <w:rPr>
                  <w:rStyle w:val="Weblink0"/>
                  <w:color w:val="4A4A4A"/>
                  <w:u w:color="4A4A4A"/>
                </w:rPr>
                <w:t>https://leszexpertsfle.com/ressources-fle/parler-alcool-fle</w:t>
              </w:r>
            </w:hyperlink>
            <w:r w:rsidR="00790775">
              <w:t xml:space="preserve"> </w:t>
            </w:r>
          </w:p>
        </w:tc>
      </w:tr>
      <w:tr w:rsidR="00790775" w:rsidRPr="004A4E17" w14:paraId="49F6D96D" w14:textId="77777777" w:rsidTr="00CD0ECF">
        <w:tblPrEx>
          <w:tblCellMar>
            <w:top w:w="0" w:type="dxa"/>
            <w:bottom w:w="0" w:type="dxa"/>
          </w:tblCellMar>
        </w:tblPrEx>
        <w:tc>
          <w:tcPr>
            <w:tcW w:w="1843" w:type="dxa"/>
            <w:vMerge/>
            <w:tcMar>
              <w:top w:w="113" w:type="dxa"/>
              <w:bottom w:w="113" w:type="dxa"/>
            </w:tcMar>
          </w:tcPr>
          <w:p w14:paraId="1E63AC98" w14:textId="77777777" w:rsidR="00790775" w:rsidRDefault="00790775" w:rsidP="00023037">
            <w:pPr>
              <w:pStyle w:val="BodyText"/>
            </w:pPr>
          </w:p>
        </w:tc>
        <w:tc>
          <w:tcPr>
            <w:tcW w:w="2948" w:type="dxa"/>
            <w:tcMar>
              <w:top w:w="113" w:type="dxa"/>
              <w:bottom w:w="113" w:type="dxa"/>
            </w:tcMar>
          </w:tcPr>
          <w:p w14:paraId="70E10ED2" w14:textId="07B3C704" w:rsidR="00790775" w:rsidRDefault="00790775" w:rsidP="00003789">
            <w:pPr>
              <w:pStyle w:val="Default"/>
            </w:pPr>
            <w:r>
              <w:rPr>
                <w:sz w:val="20"/>
                <w:szCs w:val="20"/>
              </w:rPr>
              <w:t>Discuss reasons for doing sport</w:t>
            </w:r>
          </w:p>
        </w:tc>
        <w:tc>
          <w:tcPr>
            <w:tcW w:w="9810" w:type="dxa"/>
            <w:tcMar>
              <w:top w:w="113" w:type="dxa"/>
              <w:bottom w:w="113" w:type="dxa"/>
            </w:tcMar>
          </w:tcPr>
          <w:p w14:paraId="63FD93AD" w14:textId="3758CF37" w:rsidR="004E3319" w:rsidRPr="004E3319" w:rsidRDefault="004E3319" w:rsidP="00CE5242">
            <w:pPr>
              <w:pStyle w:val="Default"/>
              <w:rPr>
                <w:bCs/>
                <w:sz w:val="20"/>
                <w:szCs w:val="20"/>
              </w:rPr>
            </w:pPr>
            <w:r w:rsidRPr="004E3319">
              <w:rPr>
                <w:bCs/>
                <w:sz w:val="20"/>
                <w:szCs w:val="20"/>
              </w:rPr>
              <w:t>Learners work in small groups to produce a fact file about the French footballer Kylian Mbappé</w:t>
            </w:r>
          </w:p>
          <w:p w14:paraId="651236D0" w14:textId="344BCF6F" w:rsidR="004E3319" w:rsidRDefault="001A29D3" w:rsidP="00CE5242">
            <w:pPr>
              <w:pStyle w:val="Default"/>
              <w:rPr>
                <w:bCs/>
                <w:sz w:val="20"/>
                <w:szCs w:val="20"/>
              </w:rPr>
            </w:pPr>
            <w:hyperlink r:id="rId54" w:history="1">
              <w:r w:rsidR="00383DD5" w:rsidRPr="00F83A65">
                <w:rPr>
                  <w:rStyle w:val="Hyperlink"/>
                  <w:rFonts w:cs="Arial"/>
                  <w:bCs/>
                  <w:color w:val="4A4A4A"/>
                  <w:sz w:val="20"/>
                  <w:szCs w:val="20"/>
                  <w:u w:color="4A4A4A"/>
                </w:rPr>
                <w:t>https://fr.wikipedia.org/wiki/Kylian_Mbapp%C3%A9</w:t>
              </w:r>
            </w:hyperlink>
          </w:p>
          <w:p w14:paraId="5B61AC3D" w14:textId="4D1994F9" w:rsidR="00383DD5" w:rsidRDefault="00383DD5" w:rsidP="00CE5242">
            <w:pPr>
              <w:pStyle w:val="Default"/>
              <w:rPr>
                <w:bCs/>
                <w:sz w:val="20"/>
                <w:szCs w:val="20"/>
              </w:rPr>
            </w:pPr>
          </w:p>
          <w:p w14:paraId="1217491D" w14:textId="2E5B8CCC" w:rsidR="004E3319" w:rsidRDefault="004E3319" w:rsidP="00CE5242">
            <w:pPr>
              <w:pStyle w:val="Default"/>
              <w:rPr>
                <w:bCs/>
                <w:sz w:val="20"/>
                <w:szCs w:val="20"/>
              </w:rPr>
            </w:pPr>
            <w:r w:rsidRPr="004E3319">
              <w:rPr>
                <w:bCs/>
                <w:sz w:val="20"/>
                <w:szCs w:val="20"/>
              </w:rPr>
              <w:t xml:space="preserve">Learners scan the text and highlight key information such as </w:t>
            </w:r>
            <w:r w:rsidRPr="004E3319">
              <w:rPr>
                <w:bCs/>
                <w:i/>
                <w:sz w:val="20"/>
                <w:szCs w:val="20"/>
              </w:rPr>
              <w:t xml:space="preserve">date de naissance, </w:t>
            </w:r>
            <w:r>
              <w:rPr>
                <w:bCs/>
                <w:i/>
                <w:sz w:val="20"/>
                <w:szCs w:val="20"/>
              </w:rPr>
              <w:t>jeunesse and</w:t>
            </w:r>
            <w:r w:rsidRPr="004E3319">
              <w:rPr>
                <w:bCs/>
                <w:i/>
                <w:sz w:val="20"/>
                <w:szCs w:val="20"/>
              </w:rPr>
              <w:t xml:space="preserve"> carrière</w:t>
            </w:r>
            <w:r>
              <w:rPr>
                <w:bCs/>
                <w:i/>
                <w:sz w:val="20"/>
                <w:szCs w:val="20"/>
              </w:rPr>
              <w:t xml:space="preserve"> </w:t>
            </w:r>
            <w:r>
              <w:rPr>
                <w:bCs/>
                <w:sz w:val="20"/>
                <w:szCs w:val="20"/>
              </w:rPr>
              <w:t>and then produce a table with ten key facts about the footballer.</w:t>
            </w:r>
          </w:p>
          <w:p w14:paraId="09354A0D" w14:textId="5C668354" w:rsidR="00383DD5" w:rsidRDefault="00383DD5" w:rsidP="00CE5242">
            <w:pPr>
              <w:pStyle w:val="Default"/>
              <w:rPr>
                <w:bCs/>
                <w:sz w:val="20"/>
                <w:szCs w:val="20"/>
              </w:rPr>
            </w:pPr>
          </w:p>
          <w:p w14:paraId="365E8C3E" w14:textId="4AEAD0DB" w:rsidR="008A6DC1" w:rsidRDefault="008A6DC1" w:rsidP="008A6DC1">
            <w:pPr>
              <w:pStyle w:val="Default"/>
              <w:rPr>
                <w:bCs/>
                <w:sz w:val="20"/>
                <w:szCs w:val="20"/>
              </w:rPr>
            </w:pPr>
            <w:r>
              <w:rPr>
                <w:bCs/>
                <w:sz w:val="20"/>
                <w:szCs w:val="20"/>
              </w:rPr>
              <w:t>Reading Comprehension:</w:t>
            </w:r>
            <w:r w:rsidR="000F0A6A">
              <w:rPr>
                <w:bCs/>
                <w:sz w:val="20"/>
                <w:szCs w:val="20"/>
              </w:rPr>
              <w:t xml:space="preserve"> </w:t>
            </w:r>
            <w:hyperlink r:id="rId55" w:history="1">
              <w:r w:rsidR="00683779">
                <w:rPr>
                  <w:rStyle w:val="Hyperlink"/>
                  <w:rFonts w:cs="Arial"/>
                  <w:bCs/>
                  <w:color w:val="4A4A4A"/>
                  <w:sz w:val="20"/>
                  <w:szCs w:val="20"/>
                  <w:u w:color="4A4A4A"/>
                </w:rPr>
                <w:t>www.</w:t>
              </w:r>
              <w:r w:rsidRPr="00F83A65">
                <w:rPr>
                  <w:rStyle w:val="Hyperlink"/>
                  <w:rFonts w:cs="Arial"/>
                  <w:bCs/>
                  <w:color w:val="4A4A4A"/>
                  <w:sz w:val="20"/>
                  <w:szCs w:val="20"/>
                  <w:u w:color="4A4A4A"/>
                </w:rPr>
                <w:t>gala.fr/stars_et_gotha/kylian_mbappe</w:t>
              </w:r>
            </w:hyperlink>
          </w:p>
          <w:p w14:paraId="21C0593C" w14:textId="4E780141" w:rsidR="008A6DC1" w:rsidRPr="00AA25B6" w:rsidRDefault="008A6DC1" w:rsidP="008A6DC1">
            <w:pPr>
              <w:pStyle w:val="Default"/>
              <w:rPr>
                <w:b/>
                <w:bCs/>
                <w:sz w:val="20"/>
                <w:szCs w:val="20"/>
              </w:rPr>
            </w:pPr>
            <w:r>
              <w:rPr>
                <w:bCs/>
                <w:sz w:val="20"/>
                <w:szCs w:val="20"/>
              </w:rPr>
              <w:t>This could be done as a gap fill exercise to practice grammar points and vocabulary.</w:t>
            </w:r>
            <w:r w:rsidR="00AA25B6">
              <w:rPr>
                <w:bCs/>
                <w:sz w:val="20"/>
                <w:szCs w:val="20"/>
              </w:rPr>
              <w:t xml:space="preserve"> This is similar in style to task </w:t>
            </w:r>
            <w:r w:rsidR="00B470B7">
              <w:rPr>
                <w:bCs/>
                <w:sz w:val="20"/>
                <w:szCs w:val="20"/>
              </w:rPr>
              <w:t>in Paper 1 Reading and usage</w:t>
            </w:r>
            <w:r w:rsidR="00AA25B6">
              <w:rPr>
                <w:bCs/>
                <w:sz w:val="20"/>
                <w:szCs w:val="20"/>
              </w:rPr>
              <w:t xml:space="preserve">. </w:t>
            </w:r>
            <w:r w:rsidR="00AA25B6">
              <w:rPr>
                <w:b/>
                <w:bCs/>
                <w:sz w:val="20"/>
                <w:szCs w:val="20"/>
              </w:rPr>
              <w:t>(F)</w:t>
            </w:r>
          </w:p>
          <w:p w14:paraId="55BDC00B" w14:textId="77777777" w:rsidR="004E3319" w:rsidRDefault="004E3319" w:rsidP="00CE5242">
            <w:pPr>
              <w:pStyle w:val="Default"/>
              <w:rPr>
                <w:b/>
                <w:bCs/>
                <w:sz w:val="20"/>
                <w:szCs w:val="20"/>
              </w:rPr>
            </w:pPr>
          </w:p>
          <w:p w14:paraId="050272B2" w14:textId="1C221062" w:rsidR="0036480F" w:rsidRPr="00753E90" w:rsidRDefault="00790775" w:rsidP="00003789">
            <w:pPr>
              <w:pStyle w:val="Default"/>
              <w:rPr>
                <w:sz w:val="20"/>
                <w:szCs w:val="20"/>
              </w:rPr>
            </w:pPr>
            <w:r>
              <w:rPr>
                <w:b/>
                <w:bCs/>
                <w:sz w:val="20"/>
                <w:szCs w:val="20"/>
              </w:rPr>
              <w:t xml:space="preserve">Extension activity: </w:t>
            </w:r>
            <w:r>
              <w:rPr>
                <w:sz w:val="20"/>
                <w:szCs w:val="20"/>
              </w:rPr>
              <w:t xml:space="preserve">Learners watch video </w:t>
            </w:r>
            <w:r w:rsidRPr="008A6DC1">
              <w:rPr>
                <w:i/>
                <w:iCs/>
                <w:sz w:val="20"/>
                <w:szCs w:val="20"/>
              </w:rPr>
              <w:t>A quoi ca sert de faire du sport</w:t>
            </w:r>
            <w:r w:rsidRPr="008A6DC1">
              <w:rPr>
                <w:sz w:val="20"/>
                <w:szCs w:val="20"/>
              </w:rPr>
              <w:t xml:space="preserve">: </w:t>
            </w:r>
            <w:hyperlink r:id="rId56" w:history="1">
              <w:r w:rsidRPr="00F83A65">
                <w:rPr>
                  <w:rStyle w:val="Weblink0"/>
                  <w:color w:val="4A4A4A"/>
                  <w:u w:color="4A4A4A"/>
                </w:rPr>
                <w:t>www.1jour1actu.com/info-animee/a-quoi-ca-sert-de-faire-du-sport</w:t>
              </w:r>
            </w:hyperlink>
            <w:r w:rsidRPr="008A6DC1">
              <w:t>.</w:t>
            </w:r>
            <w:r w:rsidRPr="008A6DC1">
              <w:rPr>
                <w:color w:val="464646"/>
                <w:sz w:val="20"/>
                <w:szCs w:val="20"/>
              </w:rPr>
              <w:t xml:space="preserve"> </w:t>
            </w:r>
            <w:r w:rsidR="00CE5242" w:rsidRPr="008A6DC1">
              <w:rPr>
                <w:sz w:val="20"/>
                <w:szCs w:val="20"/>
              </w:rPr>
              <w:t>Learners identify key structures, cognates and familiar vocabulary to enable understanding of texts about sport.</w:t>
            </w:r>
          </w:p>
        </w:tc>
      </w:tr>
      <w:tr w:rsidR="00820695" w:rsidRPr="004A4E17" w14:paraId="4184E9D6" w14:textId="77777777" w:rsidTr="00CD0ECF">
        <w:tblPrEx>
          <w:tblCellMar>
            <w:top w:w="0" w:type="dxa"/>
            <w:bottom w:w="0" w:type="dxa"/>
          </w:tblCellMar>
        </w:tblPrEx>
        <w:tc>
          <w:tcPr>
            <w:tcW w:w="1843" w:type="dxa"/>
            <w:tcMar>
              <w:top w:w="113" w:type="dxa"/>
              <w:bottom w:w="113" w:type="dxa"/>
            </w:tcMar>
          </w:tcPr>
          <w:p w14:paraId="2E5BD636" w14:textId="526AD450" w:rsidR="00820695" w:rsidRDefault="00820695" w:rsidP="00023037">
            <w:pPr>
              <w:pStyle w:val="BodyText"/>
            </w:pPr>
            <w:r>
              <w:t>Wellbeing</w:t>
            </w:r>
          </w:p>
        </w:tc>
        <w:tc>
          <w:tcPr>
            <w:tcW w:w="2948" w:type="dxa"/>
            <w:tcMar>
              <w:top w:w="113" w:type="dxa"/>
              <w:bottom w:w="113" w:type="dxa"/>
            </w:tcMar>
          </w:tcPr>
          <w:p w14:paraId="36A63D7D" w14:textId="77777777" w:rsidR="00820695" w:rsidRDefault="00820695" w:rsidP="00790775">
            <w:pPr>
              <w:pStyle w:val="Default"/>
              <w:rPr>
                <w:sz w:val="20"/>
                <w:szCs w:val="20"/>
              </w:rPr>
            </w:pPr>
            <w:r>
              <w:rPr>
                <w:sz w:val="20"/>
                <w:szCs w:val="20"/>
              </w:rPr>
              <w:t>Discuss issues of stress</w:t>
            </w:r>
          </w:p>
          <w:p w14:paraId="4CCD985A" w14:textId="77777777" w:rsidR="004053A4" w:rsidRDefault="004053A4" w:rsidP="00790775">
            <w:pPr>
              <w:pStyle w:val="Default"/>
              <w:rPr>
                <w:sz w:val="20"/>
                <w:szCs w:val="20"/>
              </w:rPr>
            </w:pPr>
          </w:p>
          <w:p w14:paraId="2FB4ABF5" w14:textId="77777777" w:rsidR="00423D93" w:rsidRDefault="00423D93" w:rsidP="00790775">
            <w:pPr>
              <w:pStyle w:val="Default"/>
              <w:rPr>
                <w:sz w:val="20"/>
                <w:szCs w:val="20"/>
              </w:rPr>
            </w:pPr>
            <w:r>
              <w:rPr>
                <w:sz w:val="20"/>
                <w:szCs w:val="20"/>
              </w:rPr>
              <w:t>Plan and organise ideas to produce structured text in paragraphs</w:t>
            </w:r>
          </w:p>
          <w:p w14:paraId="4365A61D" w14:textId="77777777" w:rsidR="00333B5E" w:rsidRDefault="00333B5E" w:rsidP="00790775">
            <w:pPr>
              <w:pStyle w:val="Default"/>
              <w:rPr>
                <w:sz w:val="20"/>
                <w:szCs w:val="20"/>
              </w:rPr>
            </w:pPr>
          </w:p>
          <w:p w14:paraId="14359768" w14:textId="63F193CC" w:rsidR="00333B5E" w:rsidRDefault="00333B5E" w:rsidP="00790775">
            <w:pPr>
              <w:pStyle w:val="Default"/>
              <w:rPr>
                <w:sz w:val="20"/>
                <w:szCs w:val="20"/>
              </w:rPr>
            </w:pPr>
            <w:r>
              <w:rPr>
                <w:sz w:val="20"/>
                <w:szCs w:val="20"/>
              </w:rPr>
              <w:t>Write an article</w:t>
            </w:r>
          </w:p>
        </w:tc>
        <w:tc>
          <w:tcPr>
            <w:tcW w:w="9810" w:type="dxa"/>
            <w:tcMar>
              <w:top w:w="113" w:type="dxa"/>
              <w:bottom w:w="113" w:type="dxa"/>
            </w:tcMar>
          </w:tcPr>
          <w:p w14:paraId="64296BD6" w14:textId="23AF917E" w:rsidR="004053A4" w:rsidRDefault="00423D93" w:rsidP="00820695">
            <w:pPr>
              <w:rPr>
                <w:rFonts w:ascii="Arial" w:hAnsi="Arial" w:cs="Arial"/>
                <w:color w:val="000000"/>
                <w:sz w:val="20"/>
                <w:szCs w:val="20"/>
              </w:rPr>
            </w:pPr>
            <w:r>
              <w:rPr>
                <w:rFonts w:ascii="Arial" w:hAnsi="Arial" w:cs="Arial"/>
                <w:color w:val="000000"/>
                <w:sz w:val="20"/>
                <w:szCs w:val="20"/>
              </w:rPr>
              <w:t xml:space="preserve">Learners discuss in small groups what they think </w:t>
            </w:r>
            <w:r w:rsidR="004053A4">
              <w:rPr>
                <w:rFonts w:ascii="Arial" w:hAnsi="Arial" w:cs="Arial"/>
                <w:color w:val="000000"/>
                <w:sz w:val="20"/>
                <w:szCs w:val="20"/>
              </w:rPr>
              <w:t>causes stress.</w:t>
            </w:r>
            <w:r>
              <w:rPr>
                <w:rFonts w:ascii="Arial" w:hAnsi="Arial" w:cs="Arial"/>
                <w:color w:val="000000"/>
                <w:sz w:val="20"/>
                <w:szCs w:val="20"/>
              </w:rPr>
              <w:t xml:space="preserve"> Feed back to class group and compile list of causes.</w:t>
            </w:r>
          </w:p>
          <w:p w14:paraId="35F9A3D9" w14:textId="77777777" w:rsidR="004053A4" w:rsidRDefault="004053A4" w:rsidP="00820695">
            <w:pPr>
              <w:rPr>
                <w:rFonts w:ascii="Arial" w:hAnsi="Arial" w:cs="Arial"/>
                <w:color w:val="000000"/>
                <w:sz w:val="20"/>
                <w:szCs w:val="20"/>
              </w:rPr>
            </w:pPr>
          </w:p>
          <w:p w14:paraId="0306BA39" w14:textId="77777777" w:rsidR="00333B5E" w:rsidRDefault="00820695" w:rsidP="00820695">
            <w:pPr>
              <w:rPr>
                <w:rFonts w:ascii="Arial" w:hAnsi="Arial" w:cs="Arial"/>
                <w:color w:val="000000"/>
                <w:sz w:val="20"/>
                <w:szCs w:val="20"/>
              </w:rPr>
            </w:pPr>
            <w:r>
              <w:rPr>
                <w:rFonts w:ascii="Arial" w:hAnsi="Arial" w:cs="Arial"/>
                <w:color w:val="000000"/>
                <w:sz w:val="20"/>
                <w:szCs w:val="20"/>
              </w:rPr>
              <w:t>Learners read an article about combatting stress.</w:t>
            </w:r>
          </w:p>
          <w:p w14:paraId="5FF83A2E" w14:textId="6EEC8712" w:rsidR="00820695" w:rsidRDefault="001A29D3" w:rsidP="00820695">
            <w:pPr>
              <w:rPr>
                <w:rFonts w:ascii="Arial" w:hAnsi="Arial" w:cs="Arial"/>
                <w:color w:val="000000"/>
                <w:sz w:val="20"/>
                <w:szCs w:val="20"/>
              </w:rPr>
            </w:pPr>
            <w:hyperlink r:id="rId57" w:history="1">
              <w:r w:rsidR="00683779">
                <w:rPr>
                  <w:rStyle w:val="Hyperlink"/>
                  <w:rFonts w:ascii="Arial" w:hAnsi="Arial" w:cs="Arial"/>
                  <w:color w:val="4A4A4A"/>
                  <w:sz w:val="20"/>
                  <w:szCs w:val="20"/>
                  <w:u w:color="4A4A4A"/>
                </w:rPr>
                <w:t>www.</w:t>
              </w:r>
              <w:r w:rsidR="00820695" w:rsidRPr="00F83A65">
                <w:rPr>
                  <w:rStyle w:val="Hyperlink"/>
                  <w:rFonts w:ascii="Arial" w:hAnsi="Arial" w:cs="Arial"/>
                  <w:color w:val="4A4A4A"/>
                  <w:sz w:val="20"/>
                  <w:szCs w:val="20"/>
                  <w:u w:color="4A4A4A"/>
                </w:rPr>
                <w:t>coeuretavc.ca/articles/7-astuces-pour-combattre-le-stress</w:t>
              </w:r>
            </w:hyperlink>
          </w:p>
          <w:p w14:paraId="12680332" w14:textId="3B4F5C46" w:rsidR="00820695" w:rsidRDefault="00820695" w:rsidP="00820695">
            <w:pPr>
              <w:rPr>
                <w:rFonts w:ascii="Arial" w:hAnsi="Arial" w:cs="Arial"/>
                <w:color w:val="000000"/>
                <w:sz w:val="20"/>
                <w:szCs w:val="20"/>
              </w:rPr>
            </w:pPr>
          </w:p>
          <w:p w14:paraId="6E93AB5D" w14:textId="6D03496D" w:rsidR="00820695" w:rsidRDefault="00820695" w:rsidP="00820695">
            <w:pPr>
              <w:rPr>
                <w:rFonts w:ascii="Arial" w:hAnsi="Arial" w:cs="Arial"/>
                <w:color w:val="000000"/>
                <w:sz w:val="20"/>
                <w:szCs w:val="20"/>
              </w:rPr>
            </w:pPr>
            <w:r>
              <w:rPr>
                <w:rFonts w:ascii="Arial" w:hAnsi="Arial" w:cs="Arial"/>
                <w:color w:val="000000"/>
                <w:sz w:val="20"/>
                <w:szCs w:val="20"/>
              </w:rPr>
              <w:t>Learners note which ideas they already use, which they might find useful for the future, and which they think they will not find useful.</w:t>
            </w:r>
          </w:p>
          <w:p w14:paraId="3224C512" w14:textId="47A921B9" w:rsidR="00820695" w:rsidRDefault="00820695" w:rsidP="00820695">
            <w:pPr>
              <w:rPr>
                <w:rFonts w:ascii="Arial" w:hAnsi="Arial" w:cs="Arial"/>
                <w:color w:val="000000"/>
                <w:sz w:val="20"/>
                <w:szCs w:val="20"/>
              </w:rPr>
            </w:pPr>
          </w:p>
          <w:p w14:paraId="03979B99" w14:textId="260CFDE4" w:rsidR="004053A4" w:rsidRDefault="00820695" w:rsidP="00820695">
            <w:pPr>
              <w:rPr>
                <w:rFonts w:ascii="Arial" w:hAnsi="Arial" w:cs="Arial"/>
                <w:color w:val="000000"/>
                <w:sz w:val="20"/>
                <w:szCs w:val="20"/>
              </w:rPr>
            </w:pPr>
            <w:r>
              <w:rPr>
                <w:rFonts w:ascii="Arial" w:hAnsi="Arial" w:cs="Arial"/>
                <w:color w:val="000000"/>
                <w:sz w:val="20"/>
                <w:szCs w:val="20"/>
              </w:rPr>
              <w:t xml:space="preserve">Class discusses these findings and help each other to understand how they may be able </w:t>
            </w:r>
            <w:r w:rsidR="004053A4">
              <w:rPr>
                <w:rFonts w:ascii="Arial" w:hAnsi="Arial" w:cs="Arial"/>
                <w:color w:val="000000"/>
                <w:sz w:val="20"/>
                <w:szCs w:val="20"/>
              </w:rPr>
              <w:t>to implement each idea.</w:t>
            </w:r>
            <w:r w:rsidR="00333B5E">
              <w:rPr>
                <w:rFonts w:ascii="Arial" w:hAnsi="Arial" w:cs="Arial"/>
                <w:color w:val="000000"/>
                <w:sz w:val="20"/>
                <w:szCs w:val="20"/>
              </w:rPr>
              <w:t xml:space="preserve"> </w:t>
            </w:r>
            <w:r w:rsidR="004053A4">
              <w:rPr>
                <w:rFonts w:ascii="Arial" w:hAnsi="Arial" w:cs="Arial"/>
                <w:color w:val="000000"/>
                <w:sz w:val="20"/>
                <w:szCs w:val="20"/>
              </w:rPr>
              <w:t>Does the class have any methods of their own which they use to combat stress</w:t>
            </w:r>
            <w:r w:rsidR="00423D93">
              <w:rPr>
                <w:rFonts w:ascii="Arial" w:hAnsi="Arial" w:cs="Arial"/>
                <w:color w:val="000000"/>
                <w:sz w:val="20"/>
                <w:szCs w:val="20"/>
              </w:rPr>
              <w:t>?</w:t>
            </w:r>
          </w:p>
          <w:p w14:paraId="5B9E47C1" w14:textId="6233A029" w:rsidR="004053A4" w:rsidRDefault="004053A4" w:rsidP="00820695">
            <w:pPr>
              <w:rPr>
                <w:rFonts w:ascii="Arial" w:hAnsi="Arial" w:cs="Arial"/>
                <w:color w:val="000000"/>
                <w:sz w:val="20"/>
                <w:szCs w:val="20"/>
              </w:rPr>
            </w:pPr>
          </w:p>
          <w:p w14:paraId="66FE36B0" w14:textId="58370B02" w:rsidR="00820695" w:rsidRPr="00820695" w:rsidRDefault="004053A4" w:rsidP="00003789">
            <w:pPr>
              <w:rPr>
                <w:bCs/>
                <w:sz w:val="20"/>
                <w:szCs w:val="20"/>
              </w:rPr>
            </w:pPr>
            <w:r>
              <w:rPr>
                <w:rFonts w:ascii="Arial" w:hAnsi="Arial" w:cs="Arial"/>
                <w:color w:val="000000"/>
                <w:sz w:val="20"/>
                <w:szCs w:val="20"/>
              </w:rPr>
              <w:t xml:space="preserve">Learners write an article explaining </w:t>
            </w:r>
            <w:r w:rsidR="00423D93">
              <w:rPr>
                <w:rFonts w:ascii="Arial" w:hAnsi="Arial" w:cs="Arial"/>
                <w:color w:val="000000"/>
                <w:sz w:val="20"/>
                <w:szCs w:val="20"/>
              </w:rPr>
              <w:t xml:space="preserve">the main causes of stress, </w:t>
            </w:r>
            <w:r>
              <w:rPr>
                <w:rFonts w:ascii="Arial" w:hAnsi="Arial" w:cs="Arial"/>
                <w:color w:val="000000"/>
                <w:sz w:val="20"/>
                <w:szCs w:val="20"/>
              </w:rPr>
              <w:t>why it is necessary to avoid stress and how they consider it best to do so.</w:t>
            </w:r>
            <w:r w:rsidR="00AA25B6">
              <w:rPr>
                <w:rFonts w:ascii="Arial" w:hAnsi="Arial" w:cs="Arial"/>
                <w:color w:val="000000"/>
                <w:sz w:val="20"/>
                <w:szCs w:val="20"/>
              </w:rPr>
              <w:t xml:space="preserve"> </w:t>
            </w:r>
            <w:r w:rsidR="00AA25B6">
              <w:rPr>
                <w:rFonts w:ascii="Arial" w:hAnsi="Arial" w:cs="Arial"/>
                <w:b/>
                <w:color w:val="000000"/>
                <w:sz w:val="20"/>
                <w:szCs w:val="20"/>
              </w:rPr>
              <w:t>(I)</w:t>
            </w:r>
          </w:p>
        </w:tc>
      </w:tr>
      <w:tr w:rsidR="003947CA" w:rsidRPr="004A4E17" w14:paraId="510C46CA" w14:textId="77777777" w:rsidTr="00CD0ECF">
        <w:trPr>
          <w:tblHeader/>
        </w:trPr>
        <w:tc>
          <w:tcPr>
            <w:tcW w:w="14601" w:type="dxa"/>
            <w:gridSpan w:val="3"/>
            <w:shd w:val="clear" w:color="auto" w:fill="EA5B0C"/>
            <w:tcMar>
              <w:top w:w="113" w:type="dxa"/>
              <w:bottom w:w="113" w:type="dxa"/>
            </w:tcMar>
            <w:vAlign w:val="center"/>
          </w:tcPr>
          <w:p w14:paraId="0789EB15" w14:textId="45AA88EF" w:rsidR="003947CA" w:rsidRPr="00FB2E1E" w:rsidRDefault="003947CA" w:rsidP="00023037">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47CA" w:rsidRPr="005B4AD0" w14:paraId="4EE69BA4" w14:textId="77777777" w:rsidTr="00CD0ECF">
        <w:tblPrEx>
          <w:tblCellMar>
            <w:top w:w="0" w:type="dxa"/>
            <w:bottom w:w="0" w:type="dxa"/>
          </w:tblCellMar>
        </w:tblPrEx>
        <w:tc>
          <w:tcPr>
            <w:tcW w:w="14601" w:type="dxa"/>
            <w:gridSpan w:val="3"/>
            <w:tcMar>
              <w:top w:w="113" w:type="dxa"/>
              <w:bottom w:w="113" w:type="dxa"/>
            </w:tcMar>
          </w:tcPr>
          <w:p w14:paraId="5A0AD2D1" w14:textId="77777777" w:rsidR="00F83A65" w:rsidRDefault="00F83A65" w:rsidP="00F83A65">
            <w:pPr>
              <w:pStyle w:val="BodyText"/>
              <w:rPr>
                <w:rStyle w:val="Bold"/>
              </w:rPr>
            </w:pPr>
            <w:r>
              <w:rPr>
                <w:lang w:eastAsia="en-GB"/>
              </w:rPr>
              <w:t xml:space="preserve">Past/specimen papers and mark schemes are available to download at </w:t>
            </w:r>
            <w:hyperlink r:id="rId58" w:history="1">
              <w:r w:rsidRPr="006C5747">
                <w:rPr>
                  <w:rStyle w:val="Hyperlink"/>
                  <w:color w:val="auto"/>
                </w:rPr>
                <w:t>www.cambridgeinternational.org/mauritius</w:t>
              </w:r>
            </w:hyperlink>
            <w:r>
              <w:rPr>
                <w:lang w:eastAsia="en-GB"/>
              </w:rPr>
              <w:t xml:space="preserve"> </w:t>
            </w:r>
            <w:r w:rsidRPr="009979F7">
              <w:rPr>
                <w:b/>
                <w:bCs/>
                <w:lang w:eastAsia="en-GB"/>
              </w:rPr>
              <w:t>(</w:t>
            </w:r>
            <w:r w:rsidRPr="00C8122F">
              <w:rPr>
                <w:rStyle w:val="Bold"/>
              </w:rPr>
              <w:t>F)</w:t>
            </w:r>
          </w:p>
          <w:p w14:paraId="5DA642C3" w14:textId="77777777" w:rsidR="0036480F" w:rsidRDefault="0036480F" w:rsidP="008F5509">
            <w:pPr>
              <w:pStyle w:val="BodyText"/>
              <w:rPr>
                <w:rStyle w:val="Bold"/>
              </w:rPr>
            </w:pPr>
          </w:p>
          <w:p w14:paraId="4D6B7E05" w14:textId="29681B23" w:rsidR="00E91895" w:rsidRDefault="00E91895" w:rsidP="008F5509">
            <w:pPr>
              <w:pStyle w:val="BodyText"/>
              <w:rPr>
                <w:rStyle w:val="Bold"/>
              </w:rPr>
            </w:pPr>
            <w:r>
              <w:rPr>
                <w:rStyle w:val="Bold"/>
              </w:rPr>
              <w:t>Home Life</w:t>
            </w:r>
          </w:p>
          <w:p w14:paraId="71FBA6BD" w14:textId="63A22077" w:rsidR="00E91895" w:rsidRPr="00E91895" w:rsidRDefault="00E91895" w:rsidP="008F5509">
            <w:pPr>
              <w:pStyle w:val="BodyText"/>
              <w:rPr>
                <w:rStyle w:val="Bold"/>
                <w:i/>
              </w:rPr>
            </w:pPr>
            <w:r w:rsidRPr="00E91895">
              <w:rPr>
                <w:rStyle w:val="Bold"/>
                <w:i/>
              </w:rPr>
              <w:t>AO1 Reading</w:t>
            </w:r>
          </w:p>
          <w:p w14:paraId="0FC71F61" w14:textId="65EB3387" w:rsidR="00E91895" w:rsidRPr="00946357" w:rsidRDefault="00E91895" w:rsidP="00E91895">
            <w:pPr>
              <w:autoSpaceDE w:val="0"/>
              <w:autoSpaceDN w:val="0"/>
              <w:adjustRightInd w:val="0"/>
              <w:rPr>
                <w:rFonts w:ascii="Arial" w:hAnsi="Arial" w:cs="Arial"/>
                <w:b/>
                <w:bCs/>
                <w:iCs/>
                <w:sz w:val="20"/>
                <w:szCs w:val="20"/>
              </w:rPr>
            </w:pPr>
            <w:r w:rsidRPr="00946357">
              <w:rPr>
                <w:rStyle w:val="Bold"/>
                <w:b w:val="0"/>
                <w:szCs w:val="20"/>
              </w:rPr>
              <w:t>3014_01</w:t>
            </w:r>
            <w:r w:rsidR="00DA525E" w:rsidRPr="00946357">
              <w:rPr>
                <w:rStyle w:val="Bold"/>
                <w:b w:val="0"/>
                <w:szCs w:val="20"/>
              </w:rPr>
              <w:t xml:space="preserve"> </w:t>
            </w:r>
            <w:r w:rsidR="00A25B8F" w:rsidRPr="00946357">
              <w:rPr>
                <w:rStyle w:val="Bold"/>
                <w:b w:val="0"/>
                <w:szCs w:val="20"/>
              </w:rPr>
              <w:t>Specimen</w:t>
            </w:r>
            <w:r w:rsidRPr="00946357">
              <w:rPr>
                <w:rStyle w:val="Bold"/>
                <w:b w:val="0"/>
                <w:szCs w:val="20"/>
              </w:rPr>
              <w:t xml:space="preserve"> </w:t>
            </w:r>
            <w:r w:rsidR="00DA525E" w:rsidRPr="00946357">
              <w:rPr>
                <w:rStyle w:val="Bold"/>
                <w:b w:val="0"/>
                <w:szCs w:val="20"/>
              </w:rPr>
              <w:t xml:space="preserve">Paper </w:t>
            </w:r>
            <w:r w:rsidRPr="00946357">
              <w:rPr>
                <w:rStyle w:val="Bold"/>
                <w:b w:val="0"/>
                <w:szCs w:val="20"/>
              </w:rPr>
              <w:t xml:space="preserve">Question </w:t>
            </w:r>
            <w:r w:rsidR="00DA525E" w:rsidRPr="00946357">
              <w:rPr>
                <w:rStyle w:val="Bold"/>
                <w:b w:val="0"/>
                <w:szCs w:val="20"/>
              </w:rPr>
              <w:t xml:space="preserve">14 </w:t>
            </w:r>
            <w:r w:rsidR="00442885" w:rsidRPr="00946357">
              <w:rPr>
                <w:rStyle w:val="Bold"/>
                <w:b w:val="0"/>
                <w:i/>
                <w:iCs/>
                <w:szCs w:val="20"/>
              </w:rPr>
              <w:t>tenir</w:t>
            </w:r>
            <w:r w:rsidR="00442885" w:rsidRPr="00946357">
              <w:rPr>
                <w:rFonts w:ascii="Arial" w:hAnsi="Arial" w:cs="Arial"/>
                <w:bCs/>
                <w:i/>
                <w:iCs/>
                <w:sz w:val="20"/>
                <w:szCs w:val="20"/>
              </w:rPr>
              <w:t xml:space="preserve"> un journal intime</w:t>
            </w:r>
          </w:p>
          <w:p w14:paraId="198C34FA" w14:textId="77777777" w:rsidR="00E91895" w:rsidRPr="00946357" w:rsidRDefault="00E91895" w:rsidP="008F5509">
            <w:pPr>
              <w:pStyle w:val="BodyText"/>
              <w:rPr>
                <w:rStyle w:val="Bold"/>
              </w:rPr>
            </w:pPr>
          </w:p>
          <w:p w14:paraId="5CEF90CD" w14:textId="32D90E13" w:rsidR="0036480F" w:rsidRDefault="00536EE8" w:rsidP="008F5509">
            <w:pPr>
              <w:pStyle w:val="BodyText"/>
              <w:rPr>
                <w:rStyle w:val="Bold"/>
              </w:rPr>
            </w:pPr>
            <w:r>
              <w:rPr>
                <w:rStyle w:val="Bold"/>
              </w:rPr>
              <w:t>Health and Fitness</w:t>
            </w:r>
          </w:p>
          <w:p w14:paraId="1AF09399" w14:textId="2FA52E1B" w:rsidR="0036480F" w:rsidRPr="00F401A2" w:rsidRDefault="0036480F" w:rsidP="008F5509">
            <w:pPr>
              <w:pStyle w:val="BodyText"/>
              <w:rPr>
                <w:rStyle w:val="Bold"/>
                <w:i/>
                <w:lang w:val="fr-FR"/>
              </w:rPr>
            </w:pPr>
            <w:r w:rsidRPr="00F401A2">
              <w:rPr>
                <w:rStyle w:val="Bold"/>
                <w:i/>
                <w:lang w:val="fr-FR"/>
              </w:rPr>
              <w:t>AO2 Writing</w:t>
            </w:r>
          </w:p>
          <w:p w14:paraId="5F049C22" w14:textId="17B2AAEC" w:rsidR="0036480F" w:rsidRPr="00F401A2" w:rsidRDefault="00536EE8" w:rsidP="00003789">
            <w:pPr>
              <w:autoSpaceDE w:val="0"/>
              <w:autoSpaceDN w:val="0"/>
              <w:adjustRightInd w:val="0"/>
              <w:rPr>
                <w:i/>
                <w:lang w:val="fr-FR"/>
              </w:rPr>
            </w:pPr>
            <w:r w:rsidRPr="00F401A2">
              <w:rPr>
                <w:rStyle w:val="Bold"/>
                <w:b w:val="0"/>
                <w:lang w:val="fr-FR"/>
              </w:rPr>
              <w:t>3014_02</w:t>
            </w:r>
            <w:r w:rsidR="00DA525E">
              <w:rPr>
                <w:rStyle w:val="Bold"/>
                <w:b w:val="0"/>
                <w:lang w:val="fr-FR"/>
              </w:rPr>
              <w:t xml:space="preserve"> S</w:t>
            </w:r>
            <w:r w:rsidRPr="00F401A2">
              <w:rPr>
                <w:rStyle w:val="Bold"/>
                <w:b w:val="0"/>
                <w:lang w:val="fr-FR"/>
              </w:rPr>
              <w:t>pec</w:t>
            </w:r>
            <w:r w:rsidR="00DA525E">
              <w:rPr>
                <w:rStyle w:val="Bold"/>
                <w:b w:val="0"/>
                <w:lang w:val="fr-FR"/>
              </w:rPr>
              <w:t xml:space="preserve">imen Paper </w:t>
            </w:r>
            <w:r w:rsidRPr="00F401A2">
              <w:rPr>
                <w:rStyle w:val="Bold"/>
                <w:b w:val="0"/>
                <w:lang w:val="fr-FR"/>
              </w:rPr>
              <w:t xml:space="preserve">Exercise 4 Question 2 </w:t>
            </w:r>
            <w:r w:rsidRPr="00536EE8">
              <w:rPr>
                <w:rFonts w:ascii="Arial" w:hAnsi="Arial" w:cs="Arial"/>
                <w:b/>
                <w:iCs/>
                <w:sz w:val="20"/>
                <w:szCs w:val="20"/>
                <w:lang w:val="fr-FR"/>
              </w:rPr>
              <w:t>«</w:t>
            </w:r>
            <w:r w:rsidRPr="00536EE8">
              <w:rPr>
                <w:rFonts w:ascii="Arial" w:hAnsi="Arial" w:cs="Arial"/>
                <w:i/>
                <w:sz w:val="20"/>
                <w:szCs w:val="20"/>
                <w:lang w:val="fr-FR"/>
              </w:rPr>
              <w:t>Le téléphone portable : utile ou dangereux ?</w:t>
            </w:r>
            <w:r w:rsidRPr="00536EE8">
              <w:rPr>
                <w:rFonts w:ascii="Arial" w:hAnsi="Arial" w:cs="Arial"/>
                <w:iCs/>
                <w:sz w:val="20"/>
                <w:szCs w:val="20"/>
                <w:lang w:val="fr-FR"/>
              </w:rPr>
              <w:t>»</w:t>
            </w:r>
            <w:r w:rsidRPr="00536EE8">
              <w:rPr>
                <w:rFonts w:ascii="Arial" w:hAnsi="Arial" w:cs="Arial"/>
                <w:bCs/>
                <w:iCs/>
                <w:sz w:val="20"/>
                <w:szCs w:val="20"/>
                <w:lang w:val="fr-FR"/>
              </w:rPr>
              <w:t>.</w:t>
            </w:r>
          </w:p>
        </w:tc>
      </w:tr>
    </w:tbl>
    <w:p w14:paraId="34A5BE42" w14:textId="5580B068" w:rsidR="00B105E5" w:rsidRPr="00F401A2" w:rsidRDefault="00B105E5" w:rsidP="00B105E5">
      <w:pPr>
        <w:rPr>
          <w:rFonts w:ascii="Arial" w:hAnsi="Arial"/>
          <w:sz w:val="20"/>
          <w:szCs w:val="20"/>
          <w:lang w:val="fr-FR"/>
        </w:rPr>
      </w:pPr>
    </w:p>
    <w:p w14:paraId="717BF525" w14:textId="77777777" w:rsidR="00003789" w:rsidRDefault="00003789" w:rsidP="0058496B">
      <w:pPr>
        <w:pStyle w:val="Heading1"/>
        <w:sectPr w:rsidR="00003789" w:rsidSect="007D2D2E">
          <w:pgSz w:w="16840" w:h="11900" w:orient="landscape" w:code="9"/>
          <w:pgMar w:top="1134" w:right="1134" w:bottom="1134" w:left="1134" w:header="567" w:footer="567" w:gutter="0"/>
          <w:cols w:space="708"/>
          <w:docGrid w:linePitch="326"/>
        </w:sectPr>
      </w:pPr>
      <w:bookmarkStart w:id="6" w:name="_Toc78209937"/>
      <w:bookmarkStart w:id="7" w:name="_Toc127370659"/>
    </w:p>
    <w:p w14:paraId="1CA65706" w14:textId="22C81936" w:rsidR="003947CA" w:rsidRPr="00393536" w:rsidRDefault="007473A5" w:rsidP="0058496B">
      <w:pPr>
        <w:pStyle w:val="Heading1"/>
      </w:pPr>
      <w:r>
        <w:t>2</w:t>
      </w:r>
      <w:r w:rsidR="006F43CD">
        <w:t>.</w:t>
      </w:r>
      <w:r>
        <w:t xml:space="preserve"> </w:t>
      </w:r>
      <w:bookmarkEnd w:id="6"/>
      <w:r w:rsidR="007C11D5">
        <w:t xml:space="preserve">Personal and </w:t>
      </w:r>
      <w:r w:rsidR="007D2D2E">
        <w:t>social life</w:t>
      </w:r>
      <w:bookmarkEnd w:id="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85"/>
        <w:gridCol w:w="2806"/>
        <w:gridCol w:w="9810"/>
      </w:tblGrid>
      <w:tr w:rsidR="005927C9" w:rsidRPr="004A4E17" w14:paraId="22D76606" w14:textId="77777777" w:rsidTr="007D583E">
        <w:trPr>
          <w:tblHeader/>
        </w:trPr>
        <w:tc>
          <w:tcPr>
            <w:tcW w:w="1985" w:type="dxa"/>
            <w:shd w:val="clear" w:color="auto" w:fill="EA5B0C"/>
            <w:tcMar>
              <w:top w:w="113" w:type="dxa"/>
              <w:bottom w:w="113" w:type="dxa"/>
            </w:tcMar>
            <w:vAlign w:val="center"/>
          </w:tcPr>
          <w:p w14:paraId="290029EE" w14:textId="70D08C4F" w:rsidR="005927C9" w:rsidRPr="004A4E17" w:rsidRDefault="005927C9" w:rsidP="00F83A65">
            <w:pPr>
              <w:pStyle w:val="TableHead"/>
              <w:spacing w:before="0" w:after="0"/>
            </w:pPr>
            <w:r w:rsidRPr="004A4E17">
              <w:t>Syllabus ref</w:t>
            </w:r>
            <w:r w:rsidRPr="003C093B">
              <w:t xml:space="preserve">. </w:t>
            </w:r>
          </w:p>
        </w:tc>
        <w:tc>
          <w:tcPr>
            <w:tcW w:w="2806" w:type="dxa"/>
            <w:shd w:val="clear" w:color="auto" w:fill="EA5B0C"/>
            <w:tcMar>
              <w:top w:w="113" w:type="dxa"/>
              <w:bottom w:w="113" w:type="dxa"/>
            </w:tcMar>
            <w:vAlign w:val="center"/>
          </w:tcPr>
          <w:p w14:paraId="065552E6" w14:textId="77777777" w:rsidR="005927C9" w:rsidRPr="004A4E17" w:rsidRDefault="005927C9" w:rsidP="00F83A65">
            <w:pPr>
              <w:pStyle w:val="TableHead"/>
              <w:spacing w:before="0" w:after="0"/>
            </w:pPr>
            <w:r w:rsidRPr="004A4E17">
              <w:t>Learning objectives</w:t>
            </w:r>
          </w:p>
        </w:tc>
        <w:tc>
          <w:tcPr>
            <w:tcW w:w="9810" w:type="dxa"/>
            <w:shd w:val="clear" w:color="auto" w:fill="EA5B0C"/>
            <w:tcMar>
              <w:top w:w="113" w:type="dxa"/>
              <w:bottom w:w="113" w:type="dxa"/>
            </w:tcMar>
            <w:vAlign w:val="center"/>
          </w:tcPr>
          <w:p w14:paraId="125A0751" w14:textId="77777777" w:rsidR="005927C9" w:rsidRPr="00DF2AEF" w:rsidRDefault="005927C9" w:rsidP="00F83A65">
            <w:pPr>
              <w:pStyle w:val="TableHead"/>
              <w:spacing w:before="0" w:after="0"/>
            </w:pPr>
            <w:r w:rsidRPr="00DF2AEF">
              <w:t>Suggested teaching activities</w:t>
            </w:r>
            <w:r>
              <w:t xml:space="preserve"> </w:t>
            </w:r>
          </w:p>
        </w:tc>
      </w:tr>
      <w:tr w:rsidR="002542E7" w:rsidRPr="00946357" w14:paraId="7F7D72A7" w14:textId="77777777" w:rsidTr="007D583E">
        <w:tblPrEx>
          <w:tblCellMar>
            <w:top w:w="0" w:type="dxa"/>
            <w:bottom w:w="0" w:type="dxa"/>
          </w:tblCellMar>
        </w:tblPrEx>
        <w:trPr>
          <w:trHeight w:val="1668"/>
        </w:trPr>
        <w:tc>
          <w:tcPr>
            <w:tcW w:w="1985" w:type="dxa"/>
            <w:vMerge w:val="restart"/>
            <w:tcMar>
              <w:top w:w="113" w:type="dxa"/>
              <w:bottom w:w="113" w:type="dxa"/>
            </w:tcMar>
          </w:tcPr>
          <w:p w14:paraId="3C71C57A" w14:textId="4CB9D9AD" w:rsidR="002542E7" w:rsidRPr="004A4E17" w:rsidRDefault="002542E7" w:rsidP="00A9533E">
            <w:pPr>
              <w:pStyle w:val="BodyText"/>
              <w:rPr>
                <w:lang w:eastAsia="en-GB"/>
              </w:rPr>
            </w:pPr>
            <w:r>
              <w:rPr>
                <w:lang w:eastAsia="en-GB"/>
              </w:rPr>
              <w:t>Self, family, pets, personal relationships</w:t>
            </w:r>
          </w:p>
        </w:tc>
        <w:tc>
          <w:tcPr>
            <w:tcW w:w="2806" w:type="dxa"/>
            <w:tcMar>
              <w:top w:w="113" w:type="dxa"/>
              <w:bottom w:w="113" w:type="dxa"/>
            </w:tcMar>
          </w:tcPr>
          <w:p w14:paraId="1CD46923" w14:textId="567D2D7C" w:rsidR="002542E7" w:rsidRDefault="008873E2" w:rsidP="00023037">
            <w:pPr>
              <w:pStyle w:val="BodyText"/>
              <w:rPr>
                <w:lang w:eastAsia="en-GB"/>
              </w:rPr>
            </w:pPr>
            <w:r>
              <w:rPr>
                <w:lang w:eastAsia="en-GB"/>
              </w:rPr>
              <w:t>Discuss whether keeping pets is ethical</w:t>
            </w:r>
          </w:p>
          <w:p w14:paraId="7690CFF4" w14:textId="2C86BA7A" w:rsidR="00716953" w:rsidRDefault="00716953" w:rsidP="00023037">
            <w:pPr>
              <w:pStyle w:val="BodyText"/>
              <w:rPr>
                <w:lang w:eastAsia="en-GB"/>
              </w:rPr>
            </w:pPr>
          </w:p>
          <w:p w14:paraId="73B1B63B" w14:textId="57041EFB" w:rsidR="002542E7" w:rsidRPr="004A4E17" w:rsidRDefault="00716953" w:rsidP="00003789">
            <w:pPr>
              <w:pStyle w:val="BodyText"/>
              <w:rPr>
                <w:lang w:eastAsia="en-GB"/>
              </w:rPr>
            </w:pPr>
            <w:r>
              <w:rPr>
                <w:lang w:eastAsia="en-GB"/>
              </w:rPr>
              <w:t>Communicate precisely and relevantly, developing an argument</w:t>
            </w:r>
          </w:p>
        </w:tc>
        <w:tc>
          <w:tcPr>
            <w:tcW w:w="9810" w:type="dxa"/>
            <w:tcMar>
              <w:top w:w="113" w:type="dxa"/>
              <w:bottom w:w="113" w:type="dxa"/>
            </w:tcMar>
          </w:tcPr>
          <w:p w14:paraId="0FBE37AB" w14:textId="76D4735F" w:rsidR="008873E2" w:rsidRDefault="00716953" w:rsidP="008873E2">
            <w:pPr>
              <w:rPr>
                <w:rFonts w:ascii="Arial" w:hAnsi="Arial" w:cs="Arial"/>
                <w:color w:val="000000"/>
                <w:sz w:val="20"/>
                <w:szCs w:val="20"/>
              </w:rPr>
            </w:pPr>
            <w:r>
              <w:rPr>
                <w:rFonts w:ascii="Arial" w:hAnsi="Arial" w:cs="Arial"/>
                <w:color w:val="000000"/>
                <w:sz w:val="20"/>
                <w:szCs w:val="20"/>
              </w:rPr>
              <w:t>In small groups, learners give reasons why they think people have pets.</w:t>
            </w:r>
          </w:p>
          <w:p w14:paraId="4F5AF361" w14:textId="6F37B16B" w:rsidR="00716953" w:rsidRDefault="00716953" w:rsidP="008873E2">
            <w:pPr>
              <w:rPr>
                <w:rFonts w:ascii="Arial" w:hAnsi="Arial" w:cs="Arial"/>
                <w:color w:val="000000"/>
                <w:sz w:val="20"/>
                <w:szCs w:val="20"/>
              </w:rPr>
            </w:pPr>
          </w:p>
          <w:p w14:paraId="469E4643" w14:textId="6587EC16" w:rsidR="00716953" w:rsidRDefault="00716953" w:rsidP="008873E2">
            <w:pPr>
              <w:rPr>
                <w:rFonts w:ascii="Arial" w:hAnsi="Arial" w:cs="Arial"/>
                <w:color w:val="000000"/>
                <w:sz w:val="20"/>
                <w:szCs w:val="20"/>
              </w:rPr>
            </w:pPr>
            <w:r>
              <w:rPr>
                <w:rFonts w:ascii="Arial" w:hAnsi="Arial" w:cs="Arial"/>
                <w:color w:val="000000"/>
                <w:sz w:val="20"/>
                <w:szCs w:val="20"/>
              </w:rPr>
              <w:t>Read a text which exposes the potential issues of having a pet.</w:t>
            </w:r>
          </w:p>
          <w:p w14:paraId="3FF8936B" w14:textId="2D11E40F" w:rsidR="008873E2" w:rsidRDefault="001A29D3" w:rsidP="008873E2">
            <w:pPr>
              <w:rPr>
                <w:rFonts w:ascii="Arial" w:hAnsi="Arial" w:cs="Arial"/>
                <w:color w:val="000000"/>
                <w:sz w:val="20"/>
                <w:szCs w:val="20"/>
              </w:rPr>
            </w:pPr>
            <w:hyperlink r:id="rId59" w:history="1">
              <w:r w:rsidR="00683779">
                <w:rPr>
                  <w:rStyle w:val="Hyperlink"/>
                  <w:rFonts w:ascii="Arial" w:hAnsi="Arial" w:cs="Arial"/>
                  <w:color w:val="4A4A4A"/>
                  <w:sz w:val="20"/>
                  <w:szCs w:val="20"/>
                  <w:u w:color="4A4A4A"/>
                </w:rPr>
                <w:t>www.</w:t>
              </w:r>
              <w:r w:rsidR="008873E2" w:rsidRPr="00F83A65">
                <w:rPr>
                  <w:rStyle w:val="Hyperlink"/>
                  <w:rFonts w:ascii="Arial" w:hAnsi="Arial" w:cs="Arial"/>
                  <w:color w:val="4A4A4A"/>
                  <w:sz w:val="20"/>
                  <w:szCs w:val="20"/>
                  <w:u w:color="4A4A4A"/>
                </w:rPr>
                <w:t>fondation-droit-animal.org/nos-combats/animaux-de-compagnie/</w:t>
              </w:r>
            </w:hyperlink>
          </w:p>
          <w:p w14:paraId="7B00B419" w14:textId="650A2515" w:rsidR="00716953" w:rsidRDefault="00716953" w:rsidP="008873E2">
            <w:pPr>
              <w:rPr>
                <w:rFonts w:ascii="Arial" w:hAnsi="Arial" w:cs="Arial"/>
                <w:color w:val="000000"/>
                <w:sz w:val="20"/>
                <w:szCs w:val="20"/>
              </w:rPr>
            </w:pPr>
          </w:p>
          <w:p w14:paraId="513D7629" w14:textId="0D83431B" w:rsidR="00716953" w:rsidRDefault="00716953" w:rsidP="008873E2">
            <w:pPr>
              <w:rPr>
                <w:rFonts w:ascii="Arial" w:hAnsi="Arial" w:cs="Arial"/>
                <w:color w:val="000000"/>
                <w:sz w:val="20"/>
                <w:szCs w:val="20"/>
              </w:rPr>
            </w:pPr>
            <w:r>
              <w:rPr>
                <w:rFonts w:ascii="Arial" w:hAnsi="Arial" w:cs="Arial"/>
                <w:color w:val="000000"/>
                <w:sz w:val="20"/>
                <w:szCs w:val="20"/>
              </w:rPr>
              <w:t>This could lead to a class debate as to whether having pets is good for the animal or not.</w:t>
            </w:r>
          </w:p>
          <w:p w14:paraId="7FB213A9" w14:textId="6DA924B7" w:rsidR="00716953" w:rsidRDefault="00716953" w:rsidP="008873E2">
            <w:pPr>
              <w:rPr>
                <w:rFonts w:ascii="Arial" w:hAnsi="Arial" w:cs="Arial"/>
                <w:color w:val="000000"/>
                <w:sz w:val="20"/>
                <w:szCs w:val="20"/>
              </w:rPr>
            </w:pPr>
          </w:p>
          <w:p w14:paraId="03A8D845" w14:textId="304BB4E7" w:rsidR="002542E7" w:rsidRPr="008873E2" w:rsidRDefault="00716953" w:rsidP="00003789">
            <w:pPr>
              <w:rPr>
                <w:i/>
                <w:iCs/>
                <w:sz w:val="20"/>
                <w:szCs w:val="20"/>
              </w:rPr>
            </w:pPr>
            <w:r>
              <w:rPr>
                <w:rFonts w:ascii="Arial" w:hAnsi="Arial" w:cs="Arial"/>
                <w:color w:val="000000"/>
                <w:sz w:val="20"/>
                <w:szCs w:val="20"/>
              </w:rPr>
              <w:t>Learners write a</w:t>
            </w:r>
            <w:r w:rsidR="00B37671">
              <w:rPr>
                <w:rFonts w:ascii="Arial" w:hAnsi="Arial" w:cs="Arial"/>
                <w:color w:val="000000"/>
                <w:sz w:val="20"/>
                <w:szCs w:val="20"/>
              </w:rPr>
              <w:t>n email</w:t>
            </w:r>
            <w:r>
              <w:rPr>
                <w:rFonts w:ascii="Arial" w:hAnsi="Arial" w:cs="Arial"/>
                <w:color w:val="000000"/>
                <w:sz w:val="20"/>
                <w:szCs w:val="20"/>
              </w:rPr>
              <w:t xml:space="preserve"> to a newspaper giving their views on the topic of pets. They should be encouraged to consider their audience</w:t>
            </w:r>
            <w:r w:rsidR="00AA25B6">
              <w:rPr>
                <w:rFonts w:ascii="Arial" w:hAnsi="Arial" w:cs="Arial"/>
                <w:color w:val="000000"/>
                <w:sz w:val="20"/>
                <w:szCs w:val="20"/>
              </w:rPr>
              <w:t xml:space="preserve">, </w:t>
            </w:r>
            <w:r>
              <w:rPr>
                <w:rFonts w:ascii="Arial" w:hAnsi="Arial" w:cs="Arial"/>
                <w:color w:val="000000"/>
                <w:sz w:val="20"/>
                <w:szCs w:val="20"/>
              </w:rPr>
              <w:t>and their choice of vocabulary.</w:t>
            </w:r>
            <w:r w:rsidR="00AA25B6">
              <w:rPr>
                <w:rFonts w:ascii="Arial" w:hAnsi="Arial" w:cs="Arial"/>
                <w:color w:val="000000"/>
                <w:sz w:val="20"/>
                <w:szCs w:val="20"/>
              </w:rPr>
              <w:t xml:space="preserve"> </w:t>
            </w:r>
            <w:r w:rsidR="00AA25B6">
              <w:rPr>
                <w:rFonts w:ascii="Arial" w:hAnsi="Arial" w:cs="Arial"/>
                <w:b/>
                <w:color w:val="000000"/>
                <w:sz w:val="20"/>
                <w:szCs w:val="20"/>
              </w:rPr>
              <w:t>(I)</w:t>
            </w:r>
          </w:p>
        </w:tc>
      </w:tr>
      <w:tr w:rsidR="002542E7" w:rsidRPr="004A4E17" w14:paraId="79925E9F" w14:textId="77777777" w:rsidTr="007D583E">
        <w:tblPrEx>
          <w:tblCellMar>
            <w:top w:w="0" w:type="dxa"/>
            <w:bottom w:w="0" w:type="dxa"/>
          </w:tblCellMar>
        </w:tblPrEx>
        <w:trPr>
          <w:trHeight w:val="487"/>
        </w:trPr>
        <w:tc>
          <w:tcPr>
            <w:tcW w:w="1985" w:type="dxa"/>
            <w:vMerge/>
            <w:tcMar>
              <w:top w:w="113" w:type="dxa"/>
              <w:bottom w:w="113" w:type="dxa"/>
            </w:tcMar>
          </w:tcPr>
          <w:p w14:paraId="47561A62" w14:textId="77777777" w:rsidR="002542E7" w:rsidRDefault="002542E7" w:rsidP="004E4104">
            <w:pPr>
              <w:pStyle w:val="BodyText"/>
              <w:rPr>
                <w:lang w:eastAsia="en-GB"/>
              </w:rPr>
            </w:pPr>
          </w:p>
        </w:tc>
        <w:tc>
          <w:tcPr>
            <w:tcW w:w="2806" w:type="dxa"/>
            <w:tcMar>
              <w:top w:w="113" w:type="dxa"/>
              <w:bottom w:w="113" w:type="dxa"/>
            </w:tcMar>
          </w:tcPr>
          <w:p w14:paraId="126CD0A4" w14:textId="77777777" w:rsidR="002542E7" w:rsidRDefault="002542E7" w:rsidP="004E4104">
            <w:pPr>
              <w:pStyle w:val="BodyText"/>
              <w:rPr>
                <w:lang w:eastAsia="en-GB"/>
              </w:rPr>
            </w:pPr>
            <w:r>
              <w:rPr>
                <w:lang w:eastAsia="en-GB"/>
              </w:rPr>
              <w:t>Discuss character traits</w:t>
            </w:r>
          </w:p>
          <w:p w14:paraId="7CC709E5" w14:textId="77777777" w:rsidR="008873E2" w:rsidRDefault="008873E2" w:rsidP="004E4104">
            <w:pPr>
              <w:pStyle w:val="BodyText"/>
              <w:rPr>
                <w:lang w:eastAsia="en-GB"/>
              </w:rPr>
            </w:pPr>
          </w:p>
          <w:p w14:paraId="4D3EF7FE" w14:textId="03F5B537" w:rsidR="008873E2" w:rsidRDefault="008873E2" w:rsidP="00003789">
            <w:pPr>
              <w:pStyle w:val="BodyText"/>
              <w:rPr>
                <w:lang w:eastAsia="en-GB"/>
              </w:rPr>
            </w:pPr>
            <w:r>
              <w:rPr>
                <w:lang w:eastAsia="en-GB"/>
              </w:rPr>
              <w:t xml:space="preserve">Revise adjective agreements </w:t>
            </w:r>
          </w:p>
        </w:tc>
        <w:tc>
          <w:tcPr>
            <w:tcW w:w="9810" w:type="dxa"/>
            <w:tcMar>
              <w:top w:w="113" w:type="dxa"/>
              <w:bottom w:w="113" w:type="dxa"/>
            </w:tcMar>
          </w:tcPr>
          <w:p w14:paraId="26CBF0B1" w14:textId="09952A46" w:rsidR="002542E7" w:rsidRDefault="002542E7" w:rsidP="002542E7">
            <w:pPr>
              <w:pStyle w:val="BodyText"/>
              <w:rPr>
                <w:b/>
                <w:bCs/>
              </w:rPr>
            </w:pPr>
            <w:r>
              <w:t>Learners choose, (or give them), the name of a French-speaking personality (sportsperson, singer, actor, etc.), fin</w:t>
            </w:r>
            <w:r w:rsidRPr="007C12F2">
              <w:t>d out information a</w:t>
            </w:r>
            <w:r>
              <w:t>bout them (date and place of birth, physical description, character traits, etc.) and their families (name and nationality of parents, number of brothers and sisters, etc.). Learners present the information as a poster</w:t>
            </w:r>
            <w:r>
              <w:rPr>
                <w:b/>
                <w:bCs/>
              </w:rPr>
              <w:t xml:space="preserve">. </w:t>
            </w:r>
          </w:p>
          <w:p w14:paraId="1E83B549" w14:textId="3DCE7435" w:rsidR="008873E2" w:rsidRDefault="008873E2" w:rsidP="002542E7">
            <w:pPr>
              <w:pStyle w:val="BodyText"/>
              <w:rPr>
                <w:b/>
                <w:bCs/>
              </w:rPr>
            </w:pPr>
          </w:p>
          <w:p w14:paraId="03BCB5AD" w14:textId="3CA1741D" w:rsidR="008873E2" w:rsidRPr="004B132A" w:rsidRDefault="008873E2" w:rsidP="00F83A65">
            <w:pPr>
              <w:pStyle w:val="BodyText"/>
              <w:rPr>
                <w:lang w:eastAsia="en-GB"/>
              </w:rPr>
            </w:pPr>
            <w:r>
              <w:rPr>
                <w:bCs/>
              </w:rPr>
              <w:t xml:space="preserve">This </w:t>
            </w:r>
            <w:r w:rsidR="002D2C24">
              <w:rPr>
                <w:bCs/>
              </w:rPr>
              <w:t xml:space="preserve">is </w:t>
            </w:r>
            <w:r>
              <w:rPr>
                <w:bCs/>
              </w:rPr>
              <w:t>an opportunity to revise the spelling rules for agreement of adjectives.</w:t>
            </w:r>
          </w:p>
        </w:tc>
      </w:tr>
      <w:tr w:rsidR="002542E7" w:rsidRPr="004A4E17" w14:paraId="0AD7094E" w14:textId="77777777" w:rsidTr="007D583E">
        <w:tblPrEx>
          <w:tblCellMar>
            <w:top w:w="0" w:type="dxa"/>
            <w:bottom w:w="0" w:type="dxa"/>
          </w:tblCellMar>
        </w:tblPrEx>
        <w:trPr>
          <w:trHeight w:val="487"/>
        </w:trPr>
        <w:tc>
          <w:tcPr>
            <w:tcW w:w="1985" w:type="dxa"/>
            <w:vMerge/>
            <w:tcMar>
              <w:top w:w="113" w:type="dxa"/>
              <w:bottom w:w="113" w:type="dxa"/>
            </w:tcMar>
          </w:tcPr>
          <w:p w14:paraId="56D218D7" w14:textId="651C96E9" w:rsidR="002542E7" w:rsidRDefault="002542E7" w:rsidP="004E4104">
            <w:pPr>
              <w:pStyle w:val="BodyText"/>
              <w:rPr>
                <w:lang w:eastAsia="en-GB"/>
              </w:rPr>
            </w:pPr>
          </w:p>
        </w:tc>
        <w:tc>
          <w:tcPr>
            <w:tcW w:w="2806" w:type="dxa"/>
            <w:tcMar>
              <w:top w:w="113" w:type="dxa"/>
              <w:bottom w:w="113" w:type="dxa"/>
            </w:tcMar>
          </w:tcPr>
          <w:p w14:paraId="285D90C8" w14:textId="15AE303C" w:rsidR="002542E7" w:rsidRDefault="002542E7" w:rsidP="004E4104">
            <w:pPr>
              <w:pStyle w:val="BodyText"/>
              <w:rPr>
                <w:lang w:eastAsia="en-GB"/>
              </w:rPr>
            </w:pPr>
            <w:r>
              <w:rPr>
                <w:lang w:eastAsia="en-GB"/>
              </w:rPr>
              <w:t>Discuss friendship and what makes a good friend</w:t>
            </w:r>
          </w:p>
          <w:p w14:paraId="076FAD08" w14:textId="77777777" w:rsidR="002542E7" w:rsidRDefault="002542E7" w:rsidP="004E4104">
            <w:pPr>
              <w:pStyle w:val="BodyText"/>
              <w:rPr>
                <w:lang w:eastAsia="en-GB"/>
              </w:rPr>
            </w:pPr>
          </w:p>
          <w:p w14:paraId="6DFBDF9C" w14:textId="0CA3427A" w:rsidR="002542E7" w:rsidRDefault="002542E7" w:rsidP="004E4104">
            <w:pPr>
              <w:pStyle w:val="BodyText"/>
              <w:rPr>
                <w:lang w:eastAsia="en-GB"/>
              </w:rPr>
            </w:pPr>
            <w:r>
              <w:rPr>
                <w:lang w:eastAsia="en-GB"/>
              </w:rPr>
              <w:t>Use irregu</w:t>
            </w:r>
            <w:r w:rsidR="008C2B7D">
              <w:rPr>
                <w:lang w:eastAsia="en-GB"/>
              </w:rPr>
              <w:t xml:space="preserve">lar verbs in the </w:t>
            </w:r>
            <w:r w:rsidR="008873E2">
              <w:rPr>
                <w:lang w:eastAsia="en-GB"/>
              </w:rPr>
              <w:t>imperfect</w:t>
            </w:r>
            <w:r w:rsidR="008C2B7D">
              <w:rPr>
                <w:lang w:eastAsia="en-GB"/>
              </w:rPr>
              <w:t xml:space="preserve"> tense</w:t>
            </w:r>
          </w:p>
          <w:p w14:paraId="27B40F1C" w14:textId="77777777" w:rsidR="002335AE" w:rsidRDefault="002335AE" w:rsidP="004E4104">
            <w:pPr>
              <w:pStyle w:val="BodyText"/>
              <w:rPr>
                <w:lang w:eastAsia="en-GB"/>
              </w:rPr>
            </w:pPr>
          </w:p>
          <w:p w14:paraId="550FE046" w14:textId="72BE497F" w:rsidR="002542E7" w:rsidRDefault="002542E7" w:rsidP="004E4104">
            <w:pPr>
              <w:pStyle w:val="BodyText"/>
              <w:rPr>
                <w:lang w:eastAsia="en-GB"/>
              </w:rPr>
            </w:pPr>
            <w:r>
              <w:rPr>
                <w:lang w:eastAsia="en-GB"/>
              </w:rPr>
              <w:t>Use conjunctions to develop and justify opinions</w:t>
            </w:r>
          </w:p>
        </w:tc>
        <w:tc>
          <w:tcPr>
            <w:tcW w:w="9810" w:type="dxa"/>
            <w:tcMar>
              <w:top w:w="113" w:type="dxa"/>
              <w:bottom w:w="113" w:type="dxa"/>
            </w:tcMar>
          </w:tcPr>
          <w:p w14:paraId="211FB0A9" w14:textId="6D61D50A" w:rsidR="002542E7" w:rsidRPr="0037627A" w:rsidRDefault="00D17CC1" w:rsidP="004E4104">
            <w:pPr>
              <w:pStyle w:val="Default"/>
              <w:rPr>
                <w:sz w:val="20"/>
                <w:szCs w:val="20"/>
              </w:rPr>
            </w:pPr>
            <w:r>
              <w:rPr>
                <w:sz w:val="20"/>
                <w:szCs w:val="20"/>
              </w:rPr>
              <w:t xml:space="preserve">Give learners </w:t>
            </w:r>
            <w:r w:rsidR="002542E7">
              <w:rPr>
                <w:sz w:val="20"/>
                <w:szCs w:val="20"/>
              </w:rPr>
              <w:t xml:space="preserve">reading comprehension activities about friendship. </w:t>
            </w:r>
            <w:r>
              <w:rPr>
                <w:sz w:val="20"/>
                <w:szCs w:val="20"/>
              </w:rPr>
              <w:t xml:space="preserve">You can find these in many textbooks. </w:t>
            </w:r>
            <w:r w:rsidR="002542E7" w:rsidRPr="0037627A">
              <w:rPr>
                <w:sz w:val="20"/>
                <w:szCs w:val="20"/>
              </w:rPr>
              <w:t xml:space="preserve">This is a good moment to review some key irregular verbs in the present tense such as </w:t>
            </w:r>
            <w:r w:rsidR="002542E7" w:rsidRPr="0037627A">
              <w:rPr>
                <w:i/>
                <w:iCs/>
                <w:sz w:val="20"/>
                <w:szCs w:val="20"/>
              </w:rPr>
              <w:t>faire (confiance), prendre (soin de moi), dire (la verité), sortir (avec moi), croire (en moi), rire (ensemble)</w:t>
            </w:r>
            <w:r w:rsidR="002542E7" w:rsidRPr="0037627A">
              <w:rPr>
                <w:sz w:val="20"/>
                <w:szCs w:val="20"/>
              </w:rPr>
              <w:t xml:space="preserve">, etc. </w:t>
            </w:r>
          </w:p>
          <w:p w14:paraId="194A164E" w14:textId="77777777" w:rsidR="002542E7" w:rsidRPr="0037627A" w:rsidRDefault="002542E7" w:rsidP="004E4104">
            <w:pPr>
              <w:pStyle w:val="Default"/>
              <w:rPr>
                <w:sz w:val="20"/>
                <w:szCs w:val="20"/>
              </w:rPr>
            </w:pPr>
          </w:p>
          <w:p w14:paraId="15A71686" w14:textId="6835846D" w:rsidR="002542E7" w:rsidRDefault="002542E7" w:rsidP="004E4104">
            <w:pPr>
              <w:pStyle w:val="Default"/>
              <w:rPr>
                <w:i/>
                <w:sz w:val="20"/>
                <w:szCs w:val="20"/>
              </w:rPr>
            </w:pPr>
            <w:r>
              <w:rPr>
                <w:sz w:val="20"/>
                <w:szCs w:val="20"/>
              </w:rPr>
              <w:t xml:space="preserve">Learners describe friendships from when they were younger, </w:t>
            </w:r>
            <w:r>
              <w:rPr>
                <w:i/>
                <w:sz w:val="20"/>
                <w:szCs w:val="20"/>
              </w:rPr>
              <w:t>quand j’étais petit / quand j’habitais ailleurs.</w:t>
            </w:r>
          </w:p>
          <w:p w14:paraId="0D5C099C" w14:textId="77777777" w:rsidR="002542E7" w:rsidRPr="003708D6" w:rsidRDefault="002542E7" w:rsidP="004E4104">
            <w:pPr>
              <w:pStyle w:val="Default"/>
              <w:rPr>
                <w:i/>
                <w:sz w:val="20"/>
                <w:szCs w:val="20"/>
              </w:rPr>
            </w:pPr>
          </w:p>
          <w:p w14:paraId="5828C757" w14:textId="2DD351B8" w:rsidR="002542E7" w:rsidRDefault="002542E7" w:rsidP="004E4104">
            <w:pPr>
              <w:pStyle w:val="Default"/>
              <w:rPr>
                <w:sz w:val="20"/>
                <w:szCs w:val="20"/>
                <w:lang w:val="fr-FR"/>
              </w:rPr>
            </w:pPr>
            <w:r w:rsidRPr="003C62D6">
              <w:rPr>
                <w:sz w:val="20"/>
                <w:szCs w:val="20"/>
              </w:rPr>
              <w:t xml:space="preserve">Learners highlight examples from </w:t>
            </w:r>
            <w:r w:rsidR="003C383F" w:rsidRPr="003C62D6">
              <w:rPr>
                <w:sz w:val="20"/>
                <w:szCs w:val="20"/>
              </w:rPr>
              <w:t xml:space="preserve">the previous activities on friendship </w:t>
            </w:r>
            <w:r w:rsidRPr="003C62D6">
              <w:rPr>
                <w:sz w:val="20"/>
                <w:szCs w:val="20"/>
              </w:rPr>
              <w:t xml:space="preserve">to introduce justifications, e.g. </w:t>
            </w:r>
            <w:r w:rsidRPr="003C62D6">
              <w:rPr>
                <w:i/>
                <w:iCs/>
                <w:sz w:val="20"/>
                <w:szCs w:val="20"/>
              </w:rPr>
              <w:t xml:space="preserve">Ce sont mes meilleures amies parce que je m’entends très bien avec elles. </w:t>
            </w:r>
            <w:r w:rsidRPr="00BB2FA4">
              <w:rPr>
                <w:i/>
                <w:iCs/>
                <w:sz w:val="20"/>
                <w:szCs w:val="20"/>
                <w:lang w:val="fr-FR"/>
              </w:rPr>
              <w:t>Elle est assez timide mais quand on la connaît bien c’est super</w:t>
            </w:r>
            <w:r w:rsidRPr="00BB2FA4">
              <w:rPr>
                <w:sz w:val="20"/>
                <w:szCs w:val="20"/>
                <w:lang w:val="fr-FR"/>
              </w:rPr>
              <w:t xml:space="preserve">, etc. </w:t>
            </w:r>
          </w:p>
          <w:p w14:paraId="71EB8776" w14:textId="77777777" w:rsidR="002542E7" w:rsidRPr="00BB2FA4" w:rsidRDefault="002542E7" w:rsidP="004E4104">
            <w:pPr>
              <w:pStyle w:val="Default"/>
              <w:rPr>
                <w:sz w:val="20"/>
                <w:szCs w:val="20"/>
                <w:lang w:val="fr-FR"/>
              </w:rPr>
            </w:pPr>
          </w:p>
          <w:p w14:paraId="36F5E508" w14:textId="156F299D" w:rsidR="002542E7" w:rsidRDefault="00D17CC1" w:rsidP="004E4104">
            <w:pPr>
              <w:pStyle w:val="BodyText"/>
              <w:rPr>
                <w:b/>
              </w:rPr>
            </w:pPr>
            <w:r>
              <w:t>Give learners the names/</w:t>
            </w:r>
            <w:r w:rsidR="002542E7">
              <w:t>pictures of famous people (real or fictional) and ask them to say whether they think that person would make a good friend or not, justifying their opinion. Lead a class debate and vote on wh</w:t>
            </w:r>
            <w:r>
              <w:t>ich personality would make best-</w:t>
            </w:r>
            <w:r w:rsidR="002542E7">
              <w:t>friend material</w:t>
            </w:r>
            <w:r w:rsidR="00F83A65">
              <w:t>.</w:t>
            </w:r>
            <w:r w:rsidR="002542E7">
              <w:t xml:space="preserve"> </w:t>
            </w:r>
            <w:r w:rsidR="002542E7" w:rsidRPr="00221FCF">
              <w:rPr>
                <w:b/>
              </w:rPr>
              <w:t>(I)</w:t>
            </w:r>
          </w:p>
          <w:p w14:paraId="2DF96DF2" w14:textId="77777777" w:rsidR="002542E7" w:rsidRDefault="002542E7" w:rsidP="004E4104">
            <w:pPr>
              <w:pStyle w:val="BodyText"/>
              <w:rPr>
                <w:b/>
              </w:rPr>
            </w:pPr>
          </w:p>
          <w:p w14:paraId="5D1BB40C" w14:textId="2DCFBD8A" w:rsidR="002542E7" w:rsidRPr="003708D6" w:rsidRDefault="002542E7" w:rsidP="004E4104">
            <w:pPr>
              <w:pStyle w:val="BodyText"/>
              <w:rPr>
                <w:lang w:eastAsia="en-GB"/>
              </w:rPr>
            </w:pPr>
            <w:r w:rsidRPr="003708D6">
              <w:t>Learners consider how they would welcome a new student to the sch</w:t>
            </w:r>
            <w:r>
              <w:t>ool using the conditional tense.</w:t>
            </w:r>
          </w:p>
        </w:tc>
      </w:tr>
      <w:tr w:rsidR="000132B6" w:rsidRPr="004A4E17" w14:paraId="338C48BC" w14:textId="77777777" w:rsidTr="007D583E">
        <w:tblPrEx>
          <w:tblCellMar>
            <w:top w:w="0" w:type="dxa"/>
            <w:bottom w:w="0" w:type="dxa"/>
          </w:tblCellMar>
        </w:tblPrEx>
        <w:tc>
          <w:tcPr>
            <w:tcW w:w="1985" w:type="dxa"/>
            <w:vMerge w:val="restart"/>
            <w:tcMar>
              <w:top w:w="113" w:type="dxa"/>
              <w:bottom w:w="113" w:type="dxa"/>
            </w:tcMar>
          </w:tcPr>
          <w:p w14:paraId="0AA47B97" w14:textId="69486B8C" w:rsidR="000132B6" w:rsidRPr="004A4E17" w:rsidRDefault="000132B6" w:rsidP="004E4104">
            <w:pPr>
              <w:pStyle w:val="BodyText"/>
              <w:rPr>
                <w:lang w:eastAsia="en-GB"/>
              </w:rPr>
            </w:pPr>
            <w:r>
              <w:rPr>
                <w:lang w:eastAsia="en-GB"/>
              </w:rPr>
              <w:t>House and home</w:t>
            </w:r>
          </w:p>
        </w:tc>
        <w:tc>
          <w:tcPr>
            <w:tcW w:w="2806" w:type="dxa"/>
            <w:tcMar>
              <w:top w:w="113" w:type="dxa"/>
              <w:bottom w:w="113" w:type="dxa"/>
            </w:tcMar>
          </w:tcPr>
          <w:p w14:paraId="6325FA57" w14:textId="73E37553" w:rsidR="000132B6" w:rsidRPr="004A4E17" w:rsidRDefault="000132B6" w:rsidP="007C12F2">
            <w:pPr>
              <w:pStyle w:val="Default"/>
              <w:rPr>
                <w:lang w:eastAsia="en-GB"/>
              </w:rPr>
            </w:pPr>
            <w:r>
              <w:rPr>
                <w:sz w:val="20"/>
                <w:szCs w:val="20"/>
              </w:rPr>
              <w:t>Consider the environmental impact of houses</w:t>
            </w:r>
          </w:p>
        </w:tc>
        <w:tc>
          <w:tcPr>
            <w:tcW w:w="9810" w:type="dxa"/>
            <w:tcMar>
              <w:top w:w="113" w:type="dxa"/>
              <w:bottom w:w="113" w:type="dxa"/>
            </w:tcMar>
          </w:tcPr>
          <w:p w14:paraId="7EC39372" w14:textId="77777777" w:rsidR="000132B6" w:rsidRDefault="000132B6" w:rsidP="00FB3B0D">
            <w:pPr>
              <w:rPr>
                <w:rFonts w:ascii="Arial" w:hAnsi="Arial" w:cs="Arial"/>
                <w:color w:val="000000"/>
                <w:sz w:val="20"/>
                <w:szCs w:val="20"/>
              </w:rPr>
            </w:pPr>
            <w:r>
              <w:rPr>
                <w:rFonts w:ascii="Arial" w:hAnsi="Arial" w:cs="Arial"/>
                <w:color w:val="000000"/>
                <w:sz w:val="20"/>
                <w:szCs w:val="20"/>
              </w:rPr>
              <w:t>Reading comprehension:</w:t>
            </w:r>
          </w:p>
          <w:p w14:paraId="019969EE" w14:textId="77777777" w:rsidR="000132B6" w:rsidRDefault="000132B6" w:rsidP="00FB3B0D">
            <w:pPr>
              <w:rPr>
                <w:rFonts w:ascii="Arial" w:hAnsi="Arial" w:cs="Arial"/>
                <w:color w:val="000000"/>
                <w:sz w:val="20"/>
                <w:szCs w:val="20"/>
              </w:rPr>
            </w:pPr>
          </w:p>
          <w:p w14:paraId="4D65E864" w14:textId="5D09B6D6" w:rsidR="000132B6" w:rsidRPr="00976F9F" w:rsidRDefault="001A29D3" w:rsidP="00FB3B0D">
            <w:pPr>
              <w:rPr>
                <w:rFonts w:ascii="Arial" w:hAnsi="Arial" w:cs="Arial"/>
                <w:color w:val="000000"/>
                <w:sz w:val="20"/>
                <w:szCs w:val="20"/>
              </w:rPr>
            </w:pPr>
            <w:hyperlink r:id="rId60" w:history="1">
              <w:r w:rsidR="000132B6">
                <w:rPr>
                  <w:rStyle w:val="Hyperlink"/>
                  <w:rFonts w:ascii="Arial" w:hAnsi="Arial" w:cs="Arial"/>
                  <w:color w:val="4A4A4A"/>
                  <w:sz w:val="20"/>
                  <w:szCs w:val="20"/>
                  <w:u w:color="4A4A4A"/>
                </w:rPr>
                <w:t>www.</w:t>
              </w:r>
              <w:r w:rsidR="000132B6" w:rsidRPr="00F83A65">
                <w:rPr>
                  <w:rStyle w:val="Hyperlink"/>
                  <w:rFonts w:ascii="Arial" w:hAnsi="Arial" w:cs="Arial"/>
                  <w:color w:val="4A4A4A"/>
                  <w:sz w:val="20"/>
                  <w:szCs w:val="20"/>
                  <w:u w:color="4A4A4A"/>
                </w:rPr>
                <w:t>buderus.com/be/fr/conseils/nos-publications/blog/technologie/comment-les-maisons-seront-chauffees-en-2030-/</w:t>
              </w:r>
            </w:hyperlink>
            <w:r w:rsidR="000132B6">
              <w:rPr>
                <w:rFonts w:ascii="Arial" w:hAnsi="Arial" w:cs="Arial"/>
                <w:color w:val="000000"/>
                <w:sz w:val="20"/>
                <w:szCs w:val="20"/>
              </w:rPr>
              <w:t xml:space="preserve"> </w:t>
            </w:r>
            <w:r w:rsidR="000132B6">
              <w:rPr>
                <w:rFonts w:ascii="Arial" w:hAnsi="Arial" w:cs="Arial"/>
                <w:b/>
                <w:color w:val="000000"/>
                <w:sz w:val="20"/>
                <w:szCs w:val="20"/>
              </w:rPr>
              <w:t xml:space="preserve">(F) </w:t>
            </w:r>
            <w:r w:rsidR="000132B6" w:rsidRPr="00976F9F">
              <w:rPr>
                <w:rFonts w:ascii="Arial" w:hAnsi="Arial" w:cs="Arial"/>
                <w:color w:val="000000"/>
                <w:sz w:val="20"/>
                <w:szCs w:val="20"/>
              </w:rPr>
              <w:t>(</w:t>
            </w:r>
            <w:r w:rsidR="000132B6">
              <w:rPr>
                <w:rFonts w:ascii="Arial" w:hAnsi="Arial" w:cs="Arial"/>
                <w:b/>
                <w:color w:val="000000"/>
                <w:sz w:val="20"/>
                <w:szCs w:val="20"/>
              </w:rPr>
              <w:t xml:space="preserve">S </w:t>
            </w:r>
            <w:r w:rsidR="000132B6" w:rsidRPr="00976F9F">
              <w:rPr>
                <w:rFonts w:ascii="Arial" w:hAnsi="Arial" w:cs="Arial"/>
                <w:color w:val="000000"/>
                <w:sz w:val="20"/>
                <w:szCs w:val="20"/>
              </w:rPr>
              <w:t>SDG</w:t>
            </w:r>
            <w:r w:rsidR="000132B6">
              <w:rPr>
                <w:rFonts w:ascii="Arial" w:hAnsi="Arial" w:cs="Arial"/>
                <w:color w:val="000000"/>
                <w:sz w:val="20"/>
                <w:szCs w:val="20"/>
              </w:rPr>
              <w:t>s</w:t>
            </w:r>
            <w:r w:rsidR="000132B6" w:rsidRPr="00976F9F">
              <w:rPr>
                <w:rFonts w:ascii="Arial" w:hAnsi="Arial" w:cs="Arial"/>
                <w:color w:val="000000"/>
                <w:sz w:val="20"/>
                <w:szCs w:val="20"/>
              </w:rPr>
              <w:t xml:space="preserve"> 9 and 11)</w:t>
            </w:r>
          </w:p>
          <w:p w14:paraId="45BEEED6" w14:textId="48DD719E" w:rsidR="000132B6" w:rsidRDefault="000132B6" w:rsidP="00FB3B0D">
            <w:pPr>
              <w:rPr>
                <w:rFonts w:ascii="Arial" w:hAnsi="Arial" w:cs="Arial"/>
                <w:color w:val="000000"/>
                <w:sz w:val="20"/>
                <w:szCs w:val="20"/>
              </w:rPr>
            </w:pPr>
          </w:p>
          <w:p w14:paraId="725C871F" w14:textId="6F649D93" w:rsidR="000132B6" w:rsidRDefault="000132B6" w:rsidP="00FB3B0D">
            <w:pPr>
              <w:rPr>
                <w:rFonts w:ascii="Arial" w:hAnsi="Arial" w:cs="Arial"/>
                <w:color w:val="000000"/>
                <w:sz w:val="20"/>
                <w:szCs w:val="20"/>
              </w:rPr>
            </w:pPr>
            <w:r>
              <w:rPr>
                <w:rFonts w:ascii="Arial" w:hAnsi="Arial" w:cs="Arial"/>
                <w:color w:val="000000"/>
                <w:sz w:val="20"/>
                <w:szCs w:val="20"/>
              </w:rPr>
              <w:t>Learners discuss the ideas in the text and imagine how houses may look in the future.</w:t>
            </w:r>
          </w:p>
          <w:p w14:paraId="5AE63416" w14:textId="4C690868" w:rsidR="000132B6" w:rsidRDefault="000132B6" w:rsidP="00FB3B0D">
            <w:pPr>
              <w:rPr>
                <w:rFonts w:ascii="Arial" w:hAnsi="Arial" w:cs="Arial"/>
                <w:color w:val="000000"/>
                <w:sz w:val="20"/>
                <w:szCs w:val="20"/>
              </w:rPr>
            </w:pPr>
          </w:p>
          <w:p w14:paraId="4301B512" w14:textId="767A1D3B" w:rsidR="000132B6" w:rsidRPr="00A174E7" w:rsidRDefault="000132B6" w:rsidP="00003789">
            <w:r>
              <w:rPr>
                <w:rFonts w:ascii="Arial" w:hAnsi="Arial" w:cs="Arial"/>
                <w:color w:val="000000"/>
                <w:sz w:val="20"/>
                <w:szCs w:val="20"/>
              </w:rPr>
              <w:t xml:space="preserve">Ask learners to design an environmentally friendly house and explain the advantages of the features they have included. </w:t>
            </w:r>
            <w:r>
              <w:rPr>
                <w:rFonts w:ascii="Arial" w:hAnsi="Arial" w:cs="Arial"/>
                <w:b/>
                <w:color w:val="000000"/>
                <w:sz w:val="20"/>
                <w:szCs w:val="20"/>
              </w:rPr>
              <w:t>(I)</w:t>
            </w:r>
            <w:r w:rsidRPr="00A174E7">
              <w:rPr>
                <w:b/>
                <w:bCs/>
              </w:rPr>
              <w:t xml:space="preserve"> </w:t>
            </w:r>
          </w:p>
        </w:tc>
      </w:tr>
      <w:tr w:rsidR="000132B6" w:rsidRPr="004A4E17" w14:paraId="5FB0513B" w14:textId="77777777" w:rsidTr="007D583E">
        <w:tblPrEx>
          <w:tblCellMar>
            <w:top w:w="0" w:type="dxa"/>
            <w:bottom w:w="0" w:type="dxa"/>
          </w:tblCellMar>
        </w:tblPrEx>
        <w:tc>
          <w:tcPr>
            <w:tcW w:w="1985" w:type="dxa"/>
            <w:vMerge/>
            <w:tcMar>
              <w:top w:w="113" w:type="dxa"/>
              <w:bottom w:w="113" w:type="dxa"/>
            </w:tcMar>
          </w:tcPr>
          <w:p w14:paraId="5EDB999B" w14:textId="19B8A747" w:rsidR="000132B6" w:rsidRDefault="000132B6" w:rsidP="004E4104">
            <w:pPr>
              <w:pStyle w:val="BodyText"/>
              <w:rPr>
                <w:lang w:eastAsia="en-GB"/>
              </w:rPr>
            </w:pPr>
          </w:p>
        </w:tc>
        <w:tc>
          <w:tcPr>
            <w:tcW w:w="2806" w:type="dxa"/>
            <w:tcMar>
              <w:top w:w="113" w:type="dxa"/>
              <w:bottom w:w="113" w:type="dxa"/>
            </w:tcMar>
          </w:tcPr>
          <w:p w14:paraId="7C454D1D" w14:textId="332EA315" w:rsidR="000132B6" w:rsidRDefault="000132B6" w:rsidP="004E4104">
            <w:pPr>
              <w:pStyle w:val="Default"/>
              <w:rPr>
                <w:sz w:val="20"/>
                <w:szCs w:val="20"/>
              </w:rPr>
            </w:pPr>
            <w:r>
              <w:rPr>
                <w:sz w:val="20"/>
                <w:szCs w:val="20"/>
              </w:rPr>
              <w:t>Discuss household tasks</w:t>
            </w:r>
          </w:p>
          <w:p w14:paraId="1F333546" w14:textId="0A8F8457" w:rsidR="000132B6" w:rsidRDefault="000132B6" w:rsidP="004E4104">
            <w:pPr>
              <w:pStyle w:val="Default"/>
              <w:rPr>
                <w:sz w:val="20"/>
                <w:szCs w:val="20"/>
              </w:rPr>
            </w:pPr>
          </w:p>
          <w:p w14:paraId="45D399E1" w14:textId="5A6FFF9E" w:rsidR="000132B6" w:rsidRDefault="000132B6" w:rsidP="002301A6">
            <w:pPr>
              <w:pStyle w:val="Default"/>
              <w:rPr>
                <w:sz w:val="20"/>
                <w:szCs w:val="20"/>
              </w:rPr>
            </w:pPr>
            <w:r>
              <w:rPr>
                <w:sz w:val="20"/>
                <w:szCs w:val="20"/>
              </w:rPr>
              <w:t xml:space="preserve">Use prepositions and </w:t>
            </w:r>
            <w:r>
              <w:rPr>
                <w:i/>
                <w:iCs/>
                <w:sz w:val="20"/>
                <w:szCs w:val="20"/>
              </w:rPr>
              <w:t xml:space="preserve">depuis </w:t>
            </w:r>
            <w:r>
              <w:rPr>
                <w:sz w:val="20"/>
                <w:szCs w:val="20"/>
              </w:rPr>
              <w:t>with the present tense</w:t>
            </w:r>
          </w:p>
          <w:p w14:paraId="0984C704" w14:textId="77777777" w:rsidR="000132B6" w:rsidRDefault="000132B6" w:rsidP="004E4104">
            <w:pPr>
              <w:pStyle w:val="Default"/>
              <w:rPr>
                <w:sz w:val="20"/>
                <w:szCs w:val="20"/>
              </w:rPr>
            </w:pPr>
          </w:p>
          <w:p w14:paraId="29A0B5D0" w14:textId="71961DBF" w:rsidR="000132B6" w:rsidRDefault="000132B6" w:rsidP="00003789">
            <w:pPr>
              <w:pStyle w:val="Default"/>
              <w:rPr>
                <w:sz w:val="20"/>
                <w:szCs w:val="20"/>
              </w:rPr>
            </w:pPr>
            <w:r>
              <w:rPr>
                <w:sz w:val="20"/>
                <w:szCs w:val="20"/>
              </w:rPr>
              <w:t>Write about personal experience and with imagination</w:t>
            </w:r>
          </w:p>
        </w:tc>
        <w:tc>
          <w:tcPr>
            <w:tcW w:w="9810" w:type="dxa"/>
            <w:tcMar>
              <w:top w:w="113" w:type="dxa"/>
              <w:bottom w:w="113" w:type="dxa"/>
            </w:tcMar>
          </w:tcPr>
          <w:p w14:paraId="0DD2E9F6" w14:textId="00339E14" w:rsidR="000132B6" w:rsidRPr="00F83A65" w:rsidRDefault="000132B6" w:rsidP="003B1B24">
            <w:pPr>
              <w:pStyle w:val="BodyText"/>
              <w:rPr>
                <w:rStyle w:val="Weblink0"/>
                <w:color w:val="4A4A4A"/>
                <w:u w:color="4A4A4A"/>
              </w:rPr>
            </w:pPr>
            <w:r>
              <w:t xml:space="preserve">Learners do a series of reading comprehension exercises in which young people discuss what they do to help around the house. They fill in a grid or gap fill to demonstrate understanding. For worksheets and activities go to: </w:t>
            </w:r>
            <w:hyperlink r:id="rId61" w:history="1">
              <w:r w:rsidRPr="00F83A65">
                <w:rPr>
                  <w:rStyle w:val="Weblink0"/>
                  <w:color w:val="4A4A4A"/>
                  <w:u w:color="4A4A4A"/>
                </w:rPr>
                <w:t>www.lepointdufle.net/penseigner/lexique_la_maison-fiches-pedagogiques.htm</w:t>
              </w:r>
            </w:hyperlink>
            <w:r w:rsidRPr="00F83A65">
              <w:rPr>
                <w:rStyle w:val="Weblink0"/>
                <w:color w:val="4A4A4A"/>
                <w:u w:color="4A4A4A"/>
              </w:rPr>
              <w:t xml:space="preserve"> </w:t>
            </w:r>
          </w:p>
          <w:p w14:paraId="20B6F20B" w14:textId="77777777" w:rsidR="000132B6" w:rsidRDefault="000132B6" w:rsidP="004E4104">
            <w:pPr>
              <w:pStyle w:val="BodyText"/>
            </w:pPr>
          </w:p>
          <w:p w14:paraId="174C6A30" w14:textId="0A30EF03" w:rsidR="000132B6" w:rsidRDefault="000132B6" w:rsidP="004E4104">
            <w:pPr>
              <w:pStyle w:val="Default"/>
              <w:rPr>
                <w:b/>
                <w:bCs/>
                <w:sz w:val="20"/>
                <w:szCs w:val="20"/>
              </w:rPr>
            </w:pPr>
            <w:r>
              <w:rPr>
                <w:bCs/>
                <w:sz w:val="20"/>
                <w:szCs w:val="20"/>
              </w:rPr>
              <w:t>Learners discuss whether they do household tasks, giving reasons, and say how long they have been doing them, or when they stopped doing them.</w:t>
            </w:r>
          </w:p>
          <w:p w14:paraId="300A361D" w14:textId="77777777" w:rsidR="000132B6" w:rsidRDefault="000132B6" w:rsidP="004E4104">
            <w:pPr>
              <w:pStyle w:val="Default"/>
              <w:rPr>
                <w:b/>
                <w:bCs/>
                <w:sz w:val="20"/>
                <w:szCs w:val="20"/>
              </w:rPr>
            </w:pPr>
          </w:p>
          <w:p w14:paraId="38C5D0CA" w14:textId="06A6D0A9" w:rsidR="000132B6" w:rsidRDefault="000132B6" w:rsidP="004E4104">
            <w:pPr>
              <w:pStyle w:val="Default"/>
              <w:rPr>
                <w:sz w:val="20"/>
                <w:szCs w:val="20"/>
              </w:rPr>
            </w:pPr>
            <w:r>
              <w:rPr>
                <w:sz w:val="20"/>
                <w:szCs w:val="20"/>
              </w:rPr>
              <w:t xml:space="preserve">Learners listen to the song </w:t>
            </w:r>
            <w:r>
              <w:rPr>
                <w:i/>
                <w:iCs/>
                <w:sz w:val="20"/>
                <w:szCs w:val="20"/>
              </w:rPr>
              <w:t xml:space="preserve">Les Tâches ménagères </w:t>
            </w:r>
            <w:r>
              <w:rPr>
                <w:sz w:val="20"/>
                <w:szCs w:val="20"/>
              </w:rPr>
              <w:t xml:space="preserve">by the group </w:t>
            </w:r>
            <w:r>
              <w:rPr>
                <w:i/>
                <w:iCs/>
                <w:sz w:val="20"/>
                <w:szCs w:val="20"/>
              </w:rPr>
              <w:t xml:space="preserve">Les Torps: </w:t>
            </w:r>
            <w:hyperlink r:id="rId62" w:history="1">
              <w:r w:rsidRPr="00F83A65">
                <w:rPr>
                  <w:rStyle w:val="Weblink0"/>
                  <w:color w:val="4A4A4A"/>
                  <w:u w:color="4A4A4A"/>
                </w:rPr>
                <w:t>www.youtube.com/watch?v=b0IyeWt_LwY</w:t>
              </w:r>
            </w:hyperlink>
            <w:r>
              <w:rPr>
                <w:sz w:val="20"/>
                <w:szCs w:val="20"/>
              </w:rPr>
              <w:t>.</w:t>
            </w:r>
            <w:r>
              <w:rPr>
                <w:color w:val="464646"/>
                <w:sz w:val="20"/>
                <w:szCs w:val="20"/>
              </w:rPr>
              <w:t xml:space="preserve"> </w:t>
            </w:r>
            <w:r>
              <w:rPr>
                <w:sz w:val="20"/>
                <w:szCs w:val="20"/>
              </w:rPr>
              <w:t xml:space="preserve">Provide learners with gap fill and comprehension tasks. </w:t>
            </w:r>
          </w:p>
          <w:p w14:paraId="489F97C5" w14:textId="77777777" w:rsidR="000132B6" w:rsidRDefault="000132B6" w:rsidP="004E4104">
            <w:pPr>
              <w:pStyle w:val="Default"/>
              <w:rPr>
                <w:sz w:val="20"/>
                <w:szCs w:val="20"/>
              </w:rPr>
            </w:pPr>
          </w:p>
          <w:p w14:paraId="1E5BA034" w14:textId="03728F96" w:rsidR="000132B6" w:rsidRDefault="000132B6" w:rsidP="00656A3E">
            <w:pPr>
              <w:pStyle w:val="Default"/>
              <w:rPr>
                <w:sz w:val="20"/>
                <w:szCs w:val="20"/>
              </w:rPr>
            </w:pPr>
            <w:r>
              <w:rPr>
                <w:sz w:val="20"/>
                <w:szCs w:val="20"/>
              </w:rPr>
              <w:t xml:space="preserve">To consolidate learning about family and home, learners watch the introduction to a French series about friends or families, e.g.: </w:t>
            </w:r>
          </w:p>
          <w:p w14:paraId="3C1D9BAB" w14:textId="77777777" w:rsidR="000132B6" w:rsidRDefault="000132B6" w:rsidP="00656A3E">
            <w:pPr>
              <w:pStyle w:val="Default"/>
              <w:rPr>
                <w:sz w:val="20"/>
                <w:szCs w:val="20"/>
              </w:rPr>
            </w:pPr>
            <w:r>
              <w:rPr>
                <w:sz w:val="20"/>
                <w:szCs w:val="20"/>
              </w:rPr>
              <w:t xml:space="preserve">Extra French: </w:t>
            </w:r>
            <w:hyperlink r:id="rId63" w:history="1">
              <w:r w:rsidRPr="00F83A65">
                <w:rPr>
                  <w:rStyle w:val="Weblink0"/>
                  <w:color w:val="4A4A4A"/>
                  <w:u w:color="4A4A4A"/>
                </w:rPr>
                <w:t>www.youtube.com/watch?v=EaNqp4FXh-s&amp;t=1293s</w:t>
              </w:r>
            </w:hyperlink>
            <w:r>
              <w:rPr>
                <w:color w:val="464646"/>
                <w:sz w:val="20"/>
                <w:szCs w:val="20"/>
              </w:rPr>
              <w:t xml:space="preserve">  </w:t>
            </w:r>
            <w:r>
              <w:rPr>
                <w:sz w:val="20"/>
                <w:szCs w:val="20"/>
              </w:rPr>
              <w:t xml:space="preserve">or </w:t>
            </w:r>
          </w:p>
          <w:p w14:paraId="56E9D27A" w14:textId="77777777" w:rsidR="000132B6" w:rsidRPr="00226857" w:rsidRDefault="000132B6" w:rsidP="00656A3E">
            <w:pPr>
              <w:pStyle w:val="Default"/>
              <w:rPr>
                <w:rStyle w:val="WebLink"/>
                <w:lang w:val="fr-FR"/>
              </w:rPr>
            </w:pPr>
            <w:r w:rsidRPr="00BB2FA4">
              <w:rPr>
                <w:i/>
                <w:iCs/>
                <w:sz w:val="20"/>
                <w:szCs w:val="20"/>
                <w:lang w:val="fr-FR"/>
              </w:rPr>
              <w:t xml:space="preserve">Fais pas ci fais pas ça: </w:t>
            </w:r>
            <w:hyperlink r:id="rId64" w:history="1">
              <w:r w:rsidRPr="00F83A65">
                <w:rPr>
                  <w:rStyle w:val="Weblink0"/>
                  <w:color w:val="4A4A4A"/>
                  <w:u w:color="4A4A4A"/>
                  <w:lang w:val="fr-FR"/>
                </w:rPr>
                <w:t>www.youtube.com/watch?v=RCRCzXJYDoU</w:t>
              </w:r>
            </w:hyperlink>
            <w:r w:rsidRPr="00226857">
              <w:rPr>
                <w:rStyle w:val="WebLink"/>
                <w:lang w:val="fr-FR"/>
              </w:rPr>
              <w:t xml:space="preserve">  </w:t>
            </w:r>
          </w:p>
          <w:p w14:paraId="06FB94EB" w14:textId="77777777" w:rsidR="000132B6" w:rsidRPr="005B4AD0" w:rsidRDefault="000132B6" w:rsidP="00B74478">
            <w:pPr>
              <w:pStyle w:val="Default"/>
              <w:rPr>
                <w:sz w:val="20"/>
                <w:szCs w:val="20"/>
                <w:lang w:val="fr-FR"/>
              </w:rPr>
            </w:pPr>
          </w:p>
          <w:p w14:paraId="385AB0EA" w14:textId="77777777" w:rsidR="000132B6" w:rsidRDefault="000132B6" w:rsidP="00003789">
            <w:pPr>
              <w:pStyle w:val="Default"/>
              <w:rPr>
                <w:sz w:val="20"/>
                <w:szCs w:val="20"/>
              </w:rPr>
            </w:pPr>
            <w:r>
              <w:rPr>
                <w:sz w:val="20"/>
                <w:szCs w:val="20"/>
              </w:rPr>
              <w:t xml:space="preserve">Learners identify the relationships between the characters, anticipate how the relationships evolve during the series and describe where the characters live. </w:t>
            </w:r>
          </w:p>
          <w:p w14:paraId="19B51CAE" w14:textId="77777777" w:rsidR="000132B6" w:rsidRDefault="000132B6" w:rsidP="00003789">
            <w:pPr>
              <w:pStyle w:val="Default"/>
              <w:rPr>
                <w:sz w:val="20"/>
                <w:szCs w:val="20"/>
              </w:rPr>
            </w:pPr>
          </w:p>
          <w:p w14:paraId="156BB2A0" w14:textId="6472DE57" w:rsidR="000132B6" w:rsidRDefault="000132B6" w:rsidP="00003789">
            <w:pPr>
              <w:pStyle w:val="Default"/>
            </w:pPr>
            <w:r>
              <w:rPr>
                <w:sz w:val="20"/>
                <w:szCs w:val="20"/>
              </w:rPr>
              <w:t xml:space="preserve">Learners put together what they have learnt by writing the scenario for an imaginary soap opera, including a list of characters, a short description of where they live and the relationship between them as well as an outline of what happens in the first episode. They could present this in an illustrated storyboard. </w:t>
            </w:r>
            <w:r>
              <w:rPr>
                <w:b/>
                <w:sz w:val="20"/>
                <w:szCs w:val="20"/>
              </w:rPr>
              <w:t>(I)</w:t>
            </w:r>
          </w:p>
        </w:tc>
      </w:tr>
      <w:tr w:rsidR="004E3625" w:rsidRPr="004A4E17" w14:paraId="02AD5904" w14:textId="77777777" w:rsidTr="007D583E">
        <w:tblPrEx>
          <w:tblCellMar>
            <w:top w:w="0" w:type="dxa"/>
            <w:bottom w:w="0" w:type="dxa"/>
          </w:tblCellMar>
        </w:tblPrEx>
        <w:tc>
          <w:tcPr>
            <w:tcW w:w="1985" w:type="dxa"/>
            <w:vMerge w:val="restart"/>
            <w:tcMar>
              <w:top w:w="113" w:type="dxa"/>
              <w:bottom w:w="113" w:type="dxa"/>
            </w:tcMar>
          </w:tcPr>
          <w:p w14:paraId="27CF1BEE" w14:textId="68C13C5D" w:rsidR="004E3625" w:rsidRPr="004A4E17" w:rsidRDefault="004E3625" w:rsidP="004E4104">
            <w:pPr>
              <w:pStyle w:val="BodyText"/>
              <w:rPr>
                <w:lang w:eastAsia="en-GB"/>
              </w:rPr>
            </w:pPr>
            <w:r>
              <w:rPr>
                <w:lang w:eastAsia="en-GB"/>
              </w:rPr>
              <w:t>Leisure</w:t>
            </w:r>
            <w:r w:rsidR="00AA25B6">
              <w:rPr>
                <w:lang w:eastAsia="en-GB"/>
              </w:rPr>
              <w:t xml:space="preserve"> and </w:t>
            </w:r>
            <w:r>
              <w:rPr>
                <w:lang w:eastAsia="en-GB"/>
              </w:rPr>
              <w:t xml:space="preserve">entertainment </w:t>
            </w:r>
          </w:p>
        </w:tc>
        <w:tc>
          <w:tcPr>
            <w:tcW w:w="2806" w:type="dxa"/>
            <w:tcMar>
              <w:top w:w="113" w:type="dxa"/>
              <w:bottom w:w="113" w:type="dxa"/>
            </w:tcMar>
          </w:tcPr>
          <w:p w14:paraId="4F6F45D0" w14:textId="29C9CF37" w:rsidR="004E3625" w:rsidRPr="004A4E17" w:rsidRDefault="004E3625" w:rsidP="00003789">
            <w:pPr>
              <w:pStyle w:val="Default"/>
              <w:rPr>
                <w:lang w:eastAsia="en-GB"/>
              </w:rPr>
            </w:pPr>
            <w:r>
              <w:rPr>
                <w:sz w:val="20"/>
                <w:szCs w:val="20"/>
              </w:rPr>
              <w:t xml:space="preserve">Discuss leisure activities and use the verbs </w:t>
            </w:r>
            <w:r>
              <w:rPr>
                <w:i/>
                <w:iCs/>
                <w:sz w:val="20"/>
                <w:szCs w:val="20"/>
              </w:rPr>
              <w:t xml:space="preserve">jouer </w:t>
            </w:r>
            <w:r>
              <w:rPr>
                <w:sz w:val="20"/>
                <w:szCs w:val="20"/>
              </w:rPr>
              <w:t xml:space="preserve">and </w:t>
            </w:r>
            <w:r>
              <w:rPr>
                <w:i/>
                <w:iCs/>
                <w:sz w:val="20"/>
                <w:szCs w:val="20"/>
              </w:rPr>
              <w:t xml:space="preserve">faire </w:t>
            </w:r>
            <w:r>
              <w:rPr>
                <w:sz w:val="20"/>
                <w:szCs w:val="20"/>
              </w:rPr>
              <w:t>correctly</w:t>
            </w:r>
          </w:p>
        </w:tc>
        <w:tc>
          <w:tcPr>
            <w:tcW w:w="9810" w:type="dxa"/>
            <w:tcMar>
              <w:top w:w="113" w:type="dxa"/>
              <w:bottom w:w="113" w:type="dxa"/>
            </w:tcMar>
          </w:tcPr>
          <w:p w14:paraId="67CF247A" w14:textId="3A8CF609" w:rsidR="000511E7" w:rsidRDefault="000511E7" w:rsidP="00FA3F09">
            <w:pPr>
              <w:pStyle w:val="Default"/>
              <w:rPr>
                <w:iCs/>
                <w:sz w:val="20"/>
              </w:rPr>
            </w:pPr>
            <w:r>
              <w:rPr>
                <w:iCs/>
                <w:sz w:val="20"/>
              </w:rPr>
              <w:t>Give learners a list of statements abou</w:t>
            </w:r>
            <w:r w:rsidR="002335AE">
              <w:rPr>
                <w:iCs/>
                <w:sz w:val="20"/>
              </w:rPr>
              <w:t>t leisure and entertainment, for example</w:t>
            </w:r>
            <w:r w:rsidR="00C41FC7">
              <w:rPr>
                <w:iCs/>
                <w:sz w:val="20"/>
              </w:rPr>
              <w:t>:</w:t>
            </w:r>
          </w:p>
          <w:p w14:paraId="619F7DCE" w14:textId="77777777" w:rsidR="000511E7" w:rsidRDefault="000511E7" w:rsidP="00FA3F09">
            <w:pPr>
              <w:pStyle w:val="Default"/>
              <w:rPr>
                <w:iCs/>
                <w:sz w:val="20"/>
              </w:rPr>
            </w:pPr>
          </w:p>
          <w:p w14:paraId="0AD6B4BE" w14:textId="0E1837AF" w:rsidR="000511E7" w:rsidRPr="007A6446" w:rsidRDefault="000511E7" w:rsidP="007A6446">
            <w:pPr>
              <w:pStyle w:val="Default"/>
              <w:numPr>
                <w:ilvl w:val="0"/>
                <w:numId w:val="30"/>
              </w:numPr>
              <w:rPr>
                <w:iCs/>
                <w:sz w:val="20"/>
              </w:rPr>
            </w:pPr>
            <w:r w:rsidRPr="007A6446">
              <w:rPr>
                <w:iCs/>
                <w:sz w:val="20"/>
              </w:rPr>
              <w:t>“Everybody can afford to go to the theatre”</w:t>
            </w:r>
          </w:p>
          <w:p w14:paraId="7535920D" w14:textId="1DA6C166" w:rsidR="000511E7" w:rsidRPr="007A6446" w:rsidRDefault="000511E7" w:rsidP="007A6446">
            <w:pPr>
              <w:pStyle w:val="Default"/>
              <w:numPr>
                <w:ilvl w:val="0"/>
                <w:numId w:val="30"/>
              </w:numPr>
              <w:rPr>
                <w:iCs/>
                <w:sz w:val="20"/>
              </w:rPr>
            </w:pPr>
            <w:r w:rsidRPr="007A6446">
              <w:rPr>
                <w:iCs/>
                <w:sz w:val="20"/>
              </w:rPr>
              <w:t xml:space="preserve">“Nobody goes to the cinema </w:t>
            </w:r>
            <w:r w:rsidR="00C41FC7" w:rsidRPr="007A6446">
              <w:rPr>
                <w:iCs/>
                <w:sz w:val="20"/>
              </w:rPr>
              <w:t>anymore;</w:t>
            </w:r>
            <w:r w:rsidRPr="007A6446">
              <w:rPr>
                <w:iCs/>
                <w:sz w:val="20"/>
              </w:rPr>
              <w:t xml:space="preserve"> it is easier to watch films at home.”</w:t>
            </w:r>
          </w:p>
          <w:p w14:paraId="0D9479F1" w14:textId="77777777" w:rsidR="000511E7" w:rsidRPr="007A6446" w:rsidRDefault="000511E7" w:rsidP="007A6446">
            <w:pPr>
              <w:pStyle w:val="Default"/>
              <w:numPr>
                <w:ilvl w:val="0"/>
                <w:numId w:val="30"/>
              </w:numPr>
              <w:rPr>
                <w:iCs/>
                <w:sz w:val="20"/>
              </w:rPr>
            </w:pPr>
            <w:r w:rsidRPr="007A6446">
              <w:rPr>
                <w:iCs/>
                <w:sz w:val="20"/>
              </w:rPr>
              <w:t>“People think that classical music is old-fashioned”</w:t>
            </w:r>
          </w:p>
          <w:p w14:paraId="2692D076" w14:textId="4964D76C" w:rsidR="000511E7" w:rsidRPr="007A6446" w:rsidRDefault="000511E7" w:rsidP="007A6446">
            <w:pPr>
              <w:pStyle w:val="Default"/>
              <w:numPr>
                <w:ilvl w:val="0"/>
                <w:numId w:val="30"/>
              </w:numPr>
              <w:rPr>
                <w:iCs/>
                <w:sz w:val="20"/>
              </w:rPr>
            </w:pPr>
            <w:r w:rsidRPr="007A6446">
              <w:rPr>
                <w:iCs/>
                <w:sz w:val="20"/>
              </w:rPr>
              <w:t>“Technology has replace</w:t>
            </w:r>
            <w:r w:rsidR="002335AE" w:rsidRPr="007A6446">
              <w:rPr>
                <w:iCs/>
                <w:sz w:val="20"/>
              </w:rPr>
              <w:t>d</w:t>
            </w:r>
            <w:r w:rsidRPr="007A6446">
              <w:rPr>
                <w:iCs/>
                <w:sz w:val="20"/>
              </w:rPr>
              <w:t xml:space="preserve"> live music”</w:t>
            </w:r>
          </w:p>
          <w:p w14:paraId="3AD78ED4" w14:textId="77777777" w:rsidR="000511E7" w:rsidRPr="007A6446" w:rsidRDefault="000511E7" w:rsidP="007A6446">
            <w:pPr>
              <w:pStyle w:val="Default"/>
              <w:numPr>
                <w:ilvl w:val="0"/>
                <w:numId w:val="30"/>
              </w:numPr>
              <w:rPr>
                <w:iCs/>
                <w:sz w:val="20"/>
              </w:rPr>
            </w:pPr>
            <w:r w:rsidRPr="007A6446">
              <w:rPr>
                <w:iCs/>
                <w:sz w:val="20"/>
              </w:rPr>
              <w:t>“People read less that they used to”</w:t>
            </w:r>
          </w:p>
          <w:p w14:paraId="3DE53778" w14:textId="77777777" w:rsidR="000511E7" w:rsidRPr="007A6446" w:rsidRDefault="000511E7" w:rsidP="007A6446">
            <w:pPr>
              <w:pStyle w:val="Default"/>
              <w:numPr>
                <w:ilvl w:val="0"/>
                <w:numId w:val="30"/>
              </w:numPr>
              <w:rPr>
                <w:iCs/>
                <w:sz w:val="20"/>
              </w:rPr>
            </w:pPr>
            <w:r w:rsidRPr="007A6446">
              <w:rPr>
                <w:iCs/>
                <w:sz w:val="20"/>
              </w:rPr>
              <w:t>“Paper books will not exist for much longer now that novels can be accessed digitally”</w:t>
            </w:r>
          </w:p>
          <w:p w14:paraId="1D8DBE9A" w14:textId="77777777" w:rsidR="000511E7" w:rsidRPr="007A6446" w:rsidRDefault="000511E7" w:rsidP="00FA3F09">
            <w:pPr>
              <w:pStyle w:val="Default"/>
              <w:rPr>
                <w:iCs/>
                <w:sz w:val="20"/>
              </w:rPr>
            </w:pPr>
          </w:p>
          <w:p w14:paraId="53CFE87F" w14:textId="77777777" w:rsidR="000511E7" w:rsidRDefault="000511E7" w:rsidP="00FA3F09">
            <w:pPr>
              <w:pStyle w:val="Default"/>
              <w:rPr>
                <w:iCs/>
                <w:sz w:val="20"/>
              </w:rPr>
            </w:pPr>
            <w:r>
              <w:rPr>
                <w:iCs/>
                <w:sz w:val="20"/>
              </w:rPr>
              <w:t>Learners put these statements in one of three categories:</w:t>
            </w:r>
          </w:p>
          <w:p w14:paraId="41D265E7" w14:textId="77777777" w:rsidR="000511E7" w:rsidRPr="000511E7" w:rsidRDefault="000511E7" w:rsidP="000511E7">
            <w:pPr>
              <w:pStyle w:val="Default"/>
              <w:numPr>
                <w:ilvl w:val="0"/>
                <w:numId w:val="27"/>
              </w:numPr>
              <w:rPr>
                <w:color w:val="000000" w:themeColor="text1"/>
                <w:sz w:val="20"/>
                <w:szCs w:val="20"/>
              </w:rPr>
            </w:pPr>
            <w:r w:rsidRPr="000511E7">
              <w:rPr>
                <w:color w:val="000000" w:themeColor="text1"/>
                <w:sz w:val="20"/>
                <w:szCs w:val="20"/>
              </w:rPr>
              <w:t>This is happening already</w:t>
            </w:r>
          </w:p>
          <w:p w14:paraId="6DABD9D1" w14:textId="77777777" w:rsidR="000511E7" w:rsidRPr="000511E7" w:rsidRDefault="000511E7" w:rsidP="000511E7">
            <w:pPr>
              <w:pStyle w:val="Default"/>
              <w:numPr>
                <w:ilvl w:val="0"/>
                <w:numId w:val="27"/>
              </w:numPr>
              <w:rPr>
                <w:color w:val="000000" w:themeColor="text1"/>
                <w:sz w:val="20"/>
                <w:szCs w:val="20"/>
              </w:rPr>
            </w:pPr>
            <w:r w:rsidRPr="000511E7">
              <w:rPr>
                <w:color w:val="000000" w:themeColor="text1"/>
                <w:sz w:val="20"/>
                <w:szCs w:val="20"/>
              </w:rPr>
              <w:t>This is the future</w:t>
            </w:r>
          </w:p>
          <w:p w14:paraId="0E53BE52" w14:textId="77777777" w:rsidR="000511E7" w:rsidRPr="000511E7" w:rsidRDefault="000511E7" w:rsidP="000511E7">
            <w:pPr>
              <w:pStyle w:val="Default"/>
              <w:numPr>
                <w:ilvl w:val="0"/>
                <w:numId w:val="27"/>
              </w:numPr>
              <w:rPr>
                <w:color w:val="000000" w:themeColor="text1"/>
                <w:sz w:val="20"/>
                <w:szCs w:val="20"/>
              </w:rPr>
            </w:pPr>
            <w:r w:rsidRPr="000511E7">
              <w:rPr>
                <w:color w:val="000000" w:themeColor="text1"/>
                <w:sz w:val="20"/>
                <w:szCs w:val="20"/>
              </w:rPr>
              <w:t>This will never happen</w:t>
            </w:r>
          </w:p>
          <w:p w14:paraId="3DB9013E" w14:textId="77777777" w:rsidR="000511E7" w:rsidRDefault="000511E7" w:rsidP="000511E7">
            <w:pPr>
              <w:pStyle w:val="Default"/>
              <w:ind w:left="720"/>
              <w:rPr>
                <w:color w:val="000000" w:themeColor="text1"/>
                <w:sz w:val="20"/>
                <w:szCs w:val="20"/>
              </w:rPr>
            </w:pPr>
          </w:p>
          <w:p w14:paraId="5EEDBD46" w14:textId="77777777" w:rsidR="000511E7" w:rsidRDefault="000511E7" w:rsidP="002335AE">
            <w:pPr>
              <w:pStyle w:val="Default"/>
              <w:rPr>
                <w:color w:val="000000" w:themeColor="text1"/>
                <w:sz w:val="20"/>
                <w:szCs w:val="20"/>
              </w:rPr>
            </w:pPr>
            <w:r>
              <w:rPr>
                <w:color w:val="000000" w:themeColor="text1"/>
                <w:sz w:val="20"/>
                <w:szCs w:val="20"/>
              </w:rPr>
              <w:t>Learners add justifications to why they have chosen each category and are encouraged to add statements of their own to suggest to the whole class. There is no correct answer here, opinions can, and will, differ.</w:t>
            </w:r>
          </w:p>
          <w:p w14:paraId="61830594" w14:textId="77777777" w:rsidR="00620A50" w:rsidRDefault="00620A50" w:rsidP="000511E7">
            <w:pPr>
              <w:pStyle w:val="Default"/>
              <w:ind w:left="720"/>
              <w:rPr>
                <w:color w:val="000000" w:themeColor="text1"/>
                <w:sz w:val="20"/>
                <w:szCs w:val="20"/>
              </w:rPr>
            </w:pPr>
          </w:p>
          <w:p w14:paraId="794868C9" w14:textId="27FDD295" w:rsidR="00620A50" w:rsidRDefault="00620A50" w:rsidP="00620A50">
            <w:pPr>
              <w:pStyle w:val="Default"/>
              <w:rPr>
                <w:color w:val="000000" w:themeColor="text1"/>
                <w:sz w:val="20"/>
                <w:szCs w:val="20"/>
              </w:rPr>
            </w:pPr>
            <w:r>
              <w:rPr>
                <w:color w:val="000000" w:themeColor="text1"/>
                <w:sz w:val="20"/>
                <w:szCs w:val="20"/>
              </w:rPr>
              <w:t>Read the article below about Michael Goldman, French Director and Producer and note how his opinion is communicated about his famous father:</w:t>
            </w:r>
          </w:p>
          <w:p w14:paraId="4F845666" w14:textId="28BE9A82" w:rsidR="00620A50" w:rsidRDefault="001A29D3" w:rsidP="00620A50">
            <w:pPr>
              <w:pStyle w:val="Default"/>
              <w:rPr>
                <w:rStyle w:val="Hyperlink"/>
                <w:rFonts w:cs="Arial"/>
                <w:sz w:val="20"/>
                <w:szCs w:val="20"/>
              </w:rPr>
            </w:pPr>
            <w:hyperlink r:id="rId65" w:history="1">
              <w:r w:rsidR="00683779">
                <w:rPr>
                  <w:rStyle w:val="Hyperlink"/>
                  <w:rFonts w:cs="Arial"/>
                  <w:color w:val="4A4A4A"/>
                  <w:sz w:val="20"/>
                  <w:szCs w:val="20"/>
                  <w:u w:color="4A4A4A"/>
                </w:rPr>
                <w:t>www.</w:t>
              </w:r>
              <w:r w:rsidR="00620A50" w:rsidRPr="00F83A65">
                <w:rPr>
                  <w:rStyle w:val="Hyperlink"/>
                  <w:rFonts w:cs="Arial"/>
                  <w:color w:val="4A4A4A"/>
                  <w:sz w:val="20"/>
                  <w:szCs w:val="20"/>
                  <w:u w:color="4A4A4A"/>
                </w:rPr>
                <w:t>gala.fr/l_actu/news_de_stars/jean-jacques-goldman-fait-la-fierte-de-son-fils-michael-lavoir-comme-pere-cest-comme_501053</w:t>
              </w:r>
            </w:hyperlink>
          </w:p>
          <w:p w14:paraId="533B443A" w14:textId="77777777" w:rsidR="00F83A65" w:rsidRDefault="00F83A65" w:rsidP="00620A50">
            <w:pPr>
              <w:pStyle w:val="Default"/>
              <w:rPr>
                <w:color w:val="464646"/>
                <w:sz w:val="20"/>
                <w:szCs w:val="20"/>
              </w:rPr>
            </w:pPr>
          </w:p>
          <w:p w14:paraId="7AD619EB" w14:textId="19B5429D" w:rsidR="00620A50" w:rsidRPr="000511E7" w:rsidRDefault="00620A50" w:rsidP="00620A50">
            <w:pPr>
              <w:pStyle w:val="Default"/>
              <w:rPr>
                <w:color w:val="464646"/>
                <w:sz w:val="20"/>
                <w:szCs w:val="20"/>
              </w:rPr>
            </w:pPr>
            <w:r w:rsidRPr="00620A50">
              <w:rPr>
                <w:color w:val="000000" w:themeColor="text1"/>
                <w:sz w:val="20"/>
                <w:szCs w:val="20"/>
              </w:rPr>
              <w:t xml:space="preserve">Learners make a list of phrases that Michael uses to convey his opinions such </w:t>
            </w:r>
            <w:r w:rsidRPr="002335AE">
              <w:rPr>
                <w:color w:val="000000" w:themeColor="text1"/>
                <w:sz w:val="20"/>
                <w:szCs w:val="20"/>
              </w:rPr>
              <w:t>as</w:t>
            </w:r>
            <w:r w:rsidRPr="00620A50">
              <w:rPr>
                <w:b/>
                <w:color w:val="000000" w:themeColor="text1"/>
                <w:sz w:val="20"/>
                <w:szCs w:val="20"/>
              </w:rPr>
              <w:t xml:space="preserve"> ‘</w:t>
            </w:r>
            <w:r w:rsidRPr="00620A50">
              <w:rPr>
                <w:bCs/>
                <w:i/>
                <w:iCs/>
                <w:color w:val="000000" w:themeColor="text1"/>
                <w:sz w:val="20"/>
                <w:szCs w:val="20"/>
                <w:bdr w:val="none" w:sz="0" w:space="0" w:color="auto" w:frame="1"/>
                <w:shd w:val="clear" w:color="auto" w:fill="FFFFFF"/>
                <w:lang w:val="en-GB"/>
              </w:rPr>
              <w:t>le nom Goldman, ça va forcément aider.’</w:t>
            </w:r>
          </w:p>
        </w:tc>
      </w:tr>
      <w:tr w:rsidR="004E3625" w:rsidRPr="004A4E17" w14:paraId="280518F6" w14:textId="77777777" w:rsidTr="007D583E">
        <w:tblPrEx>
          <w:tblCellMar>
            <w:top w:w="0" w:type="dxa"/>
            <w:bottom w:w="0" w:type="dxa"/>
          </w:tblCellMar>
        </w:tblPrEx>
        <w:tc>
          <w:tcPr>
            <w:tcW w:w="1985" w:type="dxa"/>
            <w:vMerge/>
            <w:tcMar>
              <w:top w:w="113" w:type="dxa"/>
              <w:bottom w:w="113" w:type="dxa"/>
            </w:tcMar>
          </w:tcPr>
          <w:p w14:paraId="274FA638" w14:textId="77777777" w:rsidR="004E3625" w:rsidRDefault="004E3625" w:rsidP="004E4104">
            <w:pPr>
              <w:pStyle w:val="BodyText"/>
              <w:rPr>
                <w:lang w:eastAsia="en-GB"/>
              </w:rPr>
            </w:pPr>
          </w:p>
        </w:tc>
        <w:tc>
          <w:tcPr>
            <w:tcW w:w="2806" w:type="dxa"/>
            <w:tcMar>
              <w:top w:w="113" w:type="dxa"/>
              <w:bottom w:w="113" w:type="dxa"/>
            </w:tcMar>
          </w:tcPr>
          <w:p w14:paraId="39D8A746" w14:textId="705DD2E1" w:rsidR="004E3625" w:rsidRDefault="00F95BF0" w:rsidP="00EF4D2E">
            <w:pPr>
              <w:pStyle w:val="Default"/>
              <w:rPr>
                <w:sz w:val="20"/>
                <w:szCs w:val="20"/>
              </w:rPr>
            </w:pPr>
            <w:r>
              <w:rPr>
                <w:sz w:val="20"/>
                <w:szCs w:val="20"/>
              </w:rPr>
              <w:t>Discuss entertainment</w:t>
            </w:r>
            <w:r w:rsidR="00EF4D2E">
              <w:rPr>
                <w:sz w:val="20"/>
                <w:szCs w:val="20"/>
              </w:rPr>
              <w:t xml:space="preserve"> in different French-speaking countries</w:t>
            </w:r>
          </w:p>
          <w:p w14:paraId="62B0ADEA" w14:textId="77777777" w:rsidR="00124F37" w:rsidRDefault="00124F37" w:rsidP="00EF4D2E">
            <w:pPr>
              <w:pStyle w:val="Default"/>
              <w:rPr>
                <w:sz w:val="20"/>
                <w:szCs w:val="20"/>
              </w:rPr>
            </w:pPr>
          </w:p>
          <w:p w14:paraId="35A88118" w14:textId="1010BE0C" w:rsidR="00124F37" w:rsidRDefault="00124F37" w:rsidP="00EF4D2E">
            <w:pPr>
              <w:pStyle w:val="Default"/>
              <w:rPr>
                <w:sz w:val="20"/>
                <w:szCs w:val="20"/>
              </w:rPr>
            </w:pPr>
            <w:r>
              <w:rPr>
                <w:sz w:val="20"/>
                <w:szCs w:val="20"/>
              </w:rPr>
              <w:t>Write a</w:t>
            </w:r>
            <w:r w:rsidR="00D97607">
              <w:rPr>
                <w:sz w:val="20"/>
                <w:szCs w:val="20"/>
              </w:rPr>
              <w:t xml:space="preserve"> report</w:t>
            </w:r>
          </w:p>
        </w:tc>
        <w:tc>
          <w:tcPr>
            <w:tcW w:w="9810" w:type="dxa"/>
            <w:tcMar>
              <w:top w:w="113" w:type="dxa"/>
              <w:bottom w:w="113" w:type="dxa"/>
            </w:tcMar>
          </w:tcPr>
          <w:p w14:paraId="525941DB" w14:textId="4324FB54" w:rsidR="00EF4D2E" w:rsidRPr="00260CE4" w:rsidRDefault="00E31BC6" w:rsidP="004E4104">
            <w:pPr>
              <w:pStyle w:val="Default"/>
              <w:rPr>
                <w:b/>
                <w:color w:val="000000" w:themeColor="text1"/>
                <w:sz w:val="20"/>
                <w:szCs w:val="20"/>
              </w:rPr>
            </w:pPr>
            <w:r>
              <w:rPr>
                <w:color w:val="000000" w:themeColor="text1"/>
                <w:sz w:val="20"/>
                <w:szCs w:val="20"/>
              </w:rPr>
              <w:t>Learners research information about w</w:t>
            </w:r>
            <w:r w:rsidR="00EF4D2E">
              <w:rPr>
                <w:color w:val="000000" w:themeColor="text1"/>
                <w:sz w:val="20"/>
                <w:szCs w:val="20"/>
              </w:rPr>
              <w:t>hat learners in other French-Speaking countries do after school and at the weekend for entertainment?</w:t>
            </w:r>
            <w:r w:rsidR="004E3625" w:rsidRPr="004143FF">
              <w:rPr>
                <w:color w:val="000000" w:themeColor="text1"/>
                <w:sz w:val="20"/>
                <w:szCs w:val="20"/>
              </w:rPr>
              <w:t xml:space="preserve"> </w:t>
            </w:r>
            <w:r>
              <w:rPr>
                <w:color w:val="000000" w:themeColor="text1"/>
                <w:sz w:val="20"/>
                <w:szCs w:val="20"/>
              </w:rPr>
              <w:t>This may encourage links with a school in another country. Are they involved with</w:t>
            </w:r>
            <w:r w:rsidR="00EF4D2E">
              <w:rPr>
                <w:color w:val="000000" w:themeColor="text1"/>
                <w:sz w:val="20"/>
                <w:szCs w:val="20"/>
              </w:rPr>
              <w:t xml:space="preserve"> the same as activities enjoyed by learners in Mauritius?</w:t>
            </w:r>
            <w:r w:rsidR="00260CE4">
              <w:rPr>
                <w:color w:val="000000" w:themeColor="text1"/>
                <w:sz w:val="20"/>
                <w:szCs w:val="20"/>
              </w:rPr>
              <w:t xml:space="preserve"> </w:t>
            </w:r>
            <w:r w:rsidR="00260CE4">
              <w:rPr>
                <w:b/>
                <w:color w:val="000000" w:themeColor="text1"/>
                <w:sz w:val="20"/>
                <w:szCs w:val="20"/>
              </w:rPr>
              <w:t>(I)</w:t>
            </w:r>
          </w:p>
          <w:p w14:paraId="62852DB3" w14:textId="77777777" w:rsidR="00E31BC6" w:rsidRDefault="00E31BC6" w:rsidP="004E4104">
            <w:pPr>
              <w:pStyle w:val="Default"/>
              <w:rPr>
                <w:color w:val="000000" w:themeColor="text1"/>
                <w:sz w:val="20"/>
                <w:szCs w:val="20"/>
              </w:rPr>
            </w:pPr>
          </w:p>
          <w:p w14:paraId="60B98DCD" w14:textId="3EE7ED3E" w:rsidR="004E3625" w:rsidRPr="004143FF" w:rsidRDefault="004E3625" w:rsidP="004E4104">
            <w:pPr>
              <w:pStyle w:val="Default"/>
              <w:rPr>
                <w:color w:val="000000" w:themeColor="text1"/>
                <w:sz w:val="20"/>
                <w:szCs w:val="20"/>
              </w:rPr>
            </w:pPr>
            <w:r w:rsidRPr="004143FF">
              <w:rPr>
                <w:color w:val="000000" w:themeColor="text1"/>
                <w:sz w:val="20"/>
                <w:szCs w:val="20"/>
              </w:rPr>
              <w:t>Learners analyse their own approach to research:</w:t>
            </w:r>
          </w:p>
          <w:p w14:paraId="1BBB1CBE" w14:textId="63D4AABB" w:rsidR="004E3625" w:rsidRPr="007A6446" w:rsidRDefault="004E3625" w:rsidP="008A38A2">
            <w:pPr>
              <w:pStyle w:val="Bulletedlist"/>
              <w:rPr>
                <w:iCs/>
              </w:rPr>
            </w:pPr>
            <w:r w:rsidRPr="007A6446">
              <w:rPr>
                <w:iCs/>
              </w:rPr>
              <w:t>I researched about …</w:t>
            </w:r>
          </w:p>
          <w:p w14:paraId="2156B668" w14:textId="03CF7860" w:rsidR="004E3625" w:rsidRPr="007A6446" w:rsidRDefault="004E3625" w:rsidP="008A38A2">
            <w:pPr>
              <w:pStyle w:val="Bulletedlist"/>
              <w:rPr>
                <w:iCs/>
              </w:rPr>
            </w:pPr>
            <w:r w:rsidRPr="007A6446">
              <w:rPr>
                <w:iCs/>
              </w:rPr>
              <w:t>I looked for information in/on (sources of information) …</w:t>
            </w:r>
          </w:p>
          <w:p w14:paraId="5D89F1C2" w14:textId="09F37EF3" w:rsidR="004E3625" w:rsidRPr="007A6446" w:rsidRDefault="004E3625" w:rsidP="008A38A2">
            <w:pPr>
              <w:pStyle w:val="Bulletedlist"/>
              <w:rPr>
                <w:iCs/>
              </w:rPr>
            </w:pPr>
            <w:r w:rsidRPr="007A6446">
              <w:rPr>
                <w:iCs/>
              </w:rPr>
              <w:t>I already knew that …</w:t>
            </w:r>
          </w:p>
          <w:p w14:paraId="48BA4B4D" w14:textId="51305119" w:rsidR="004E3625" w:rsidRPr="007A6446" w:rsidRDefault="004E3625" w:rsidP="008A38A2">
            <w:pPr>
              <w:pStyle w:val="Bulletedlist"/>
              <w:rPr>
                <w:iCs/>
              </w:rPr>
            </w:pPr>
            <w:r w:rsidRPr="007A6446">
              <w:rPr>
                <w:iCs/>
              </w:rPr>
              <w:t>I didn’t know that …</w:t>
            </w:r>
          </w:p>
          <w:p w14:paraId="4C11241C" w14:textId="6980DB3C" w:rsidR="004E3625" w:rsidRPr="007A6446" w:rsidRDefault="004E3625" w:rsidP="008A38A2">
            <w:pPr>
              <w:pStyle w:val="Bulletedlist"/>
              <w:rPr>
                <w:iCs/>
              </w:rPr>
            </w:pPr>
            <w:r w:rsidRPr="007A6446">
              <w:rPr>
                <w:iCs/>
              </w:rPr>
              <w:t>I learned that …</w:t>
            </w:r>
          </w:p>
          <w:p w14:paraId="19E6D861" w14:textId="2A37257D" w:rsidR="004E3625" w:rsidRPr="007A6446" w:rsidRDefault="004E3625" w:rsidP="00061B62">
            <w:pPr>
              <w:pStyle w:val="Bulletedlist"/>
              <w:rPr>
                <w:iCs/>
              </w:rPr>
            </w:pPr>
            <w:r w:rsidRPr="007A6446">
              <w:rPr>
                <w:iCs/>
              </w:rPr>
              <w:t>I was surprised to learn that …</w:t>
            </w:r>
          </w:p>
          <w:p w14:paraId="3FFD0DBC" w14:textId="77777777" w:rsidR="00003789" w:rsidRDefault="00003789" w:rsidP="00003789">
            <w:pPr>
              <w:pStyle w:val="Bulletedlist"/>
              <w:numPr>
                <w:ilvl w:val="0"/>
                <w:numId w:val="0"/>
              </w:numPr>
              <w:ind w:left="720"/>
              <w:rPr>
                <w:i/>
              </w:rPr>
            </w:pPr>
          </w:p>
          <w:p w14:paraId="1C6D4BE4" w14:textId="56DCC29C" w:rsidR="007B5D82" w:rsidRPr="004B132A" w:rsidRDefault="00E31BC6" w:rsidP="00003789">
            <w:pPr>
              <w:pStyle w:val="Bulletedlist"/>
              <w:numPr>
                <w:ilvl w:val="0"/>
                <w:numId w:val="0"/>
              </w:numPr>
              <w:rPr>
                <w:i/>
              </w:rPr>
            </w:pPr>
            <w:r>
              <w:t xml:space="preserve">Learners write a report on their findings, </w:t>
            </w:r>
            <w:r w:rsidR="00124F37">
              <w:t>in order to justify whether they consider that young people are more active in the country they have studied or Mauritius.</w:t>
            </w:r>
          </w:p>
        </w:tc>
      </w:tr>
      <w:tr w:rsidR="004E3625" w:rsidRPr="00A55A28" w14:paraId="17C53AB2" w14:textId="77777777" w:rsidTr="007D583E">
        <w:tblPrEx>
          <w:tblCellMar>
            <w:top w:w="0" w:type="dxa"/>
            <w:bottom w:w="0" w:type="dxa"/>
          </w:tblCellMar>
        </w:tblPrEx>
        <w:tc>
          <w:tcPr>
            <w:tcW w:w="1985" w:type="dxa"/>
            <w:vMerge/>
            <w:tcMar>
              <w:top w:w="113" w:type="dxa"/>
              <w:bottom w:w="113" w:type="dxa"/>
            </w:tcMar>
          </w:tcPr>
          <w:p w14:paraId="1DCEDABE" w14:textId="48A32C13" w:rsidR="004E3625" w:rsidRDefault="004E3625" w:rsidP="004E4104">
            <w:pPr>
              <w:pStyle w:val="BodyText"/>
              <w:rPr>
                <w:lang w:eastAsia="en-GB"/>
              </w:rPr>
            </w:pPr>
          </w:p>
        </w:tc>
        <w:tc>
          <w:tcPr>
            <w:tcW w:w="2806" w:type="dxa"/>
            <w:tcMar>
              <w:top w:w="113" w:type="dxa"/>
              <w:bottom w:w="113" w:type="dxa"/>
            </w:tcMar>
          </w:tcPr>
          <w:p w14:paraId="0442CA42" w14:textId="77777777" w:rsidR="004E3625" w:rsidRDefault="004E3625" w:rsidP="004E4104">
            <w:pPr>
              <w:pStyle w:val="Default"/>
              <w:rPr>
                <w:sz w:val="20"/>
                <w:szCs w:val="20"/>
              </w:rPr>
            </w:pPr>
            <w:r>
              <w:rPr>
                <w:sz w:val="20"/>
                <w:szCs w:val="20"/>
              </w:rPr>
              <w:t>Discuss television programmes</w:t>
            </w:r>
          </w:p>
          <w:p w14:paraId="2816826C" w14:textId="77777777" w:rsidR="004E3625" w:rsidRDefault="004E3625" w:rsidP="004E4104">
            <w:pPr>
              <w:pStyle w:val="Default"/>
              <w:rPr>
                <w:sz w:val="20"/>
                <w:szCs w:val="20"/>
              </w:rPr>
            </w:pPr>
          </w:p>
          <w:p w14:paraId="23AA6731" w14:textId="672261C8" w:rsidR="004E3625" w:rsidRDefault="004E3625" w:rsidP="00003789">
            <w:pPr>
              <w:pStyle w:val="Default"/>
              <w:rPr>
                <w:sz w:val="20"/>
                <w:szCs w:val="20"/>
              </w:rPr>
            </w:pPr>
            <w:r>
              <w:rPr>
                <w:sz w:val="20"/>
                <w:szCs w:val="20"/>
              </w:rPr>
              <w:t xml:space="preserve">Use </w:t>
            </w:r>
            <w:r w:rsidR="00250E69">
              <w:rPr>
                <w:sz w:val="20"/>
                <w:szCs w:val="20"/>
              </w:rPr>
              <w:t xml:space="preserve">preceding </w:t>
            </w:r>
            <w:r>
              <w:rPr>
                <w:sz w:val="20"/>
                <w:szCs w:val="20"/>
              </w:rPr>
              <w:t xml:space="preserve">direct object </w:t>
            </w:r>
            <w:r w:rsidR="00250E69">
              <w:rPr>
                <w:sz w:val="20"/>
                <w:szCs w:val="20"/>
              </w:rPr>
              <w:t>with correct agreement of the past participle</w:t>
            </w:r>
          </w:p>
        </w:tc>
        <w:tc>
          <w:tcPr>
            <w:tcW w:w="9810" w:type="dxa"/>
            <w:tcMar>
              <w:top w:w="113" w:type="dxa"/>
              <w:bottom w:w="113" w:type="dxa"/>
            </w:tcMar>
          </w:tcPr>
          <w:p w14:paraId="2F261372" w14:textId="2A95AD0B" w:rsidR="006C44BF" w:rsidRDefault="004E3625" w:rsidP="00991D90">
            <w:pPr>
              <w:pStyle w:val="Default"/>
              <w:rPr>
                <w:sz w:val="20"/>
                <w:szCs w:val="20"/>
              </w:rPr>
            </w:pPr>
            <w:r>
              <w:rPr>
                <w:sz w:val="20"/>
                <w:szCs w:val="20"/>
              </w:rPr>
              <w:t>Learners read a variety of texts in which young people discuss their favourite and least favourite TV programmes</w:t>
            </w:r>
            <w:r w:rsidR="00037E89">
              <w:rPr>
                <w:sz w:val="20"/>
                <w:szCs w:val="20"/>
              </w:rPr>
              <w:t xml:space="preserve">: </w:t>
            </w:r>
            <w:hyperlink r:id="rId66" w:history="1">
              <w:r w:rsidR="00F83A65">
                <w:rPr>
                  <w:rStyle w:val="Hyperlink"/>
                  <w:rFonts w:cs="Arial"/>
                  <w:color w:val="4A4A4A"/>
                  <w:sz w:val="20"/>
                  <w:szCs w:val="20"/>
                  <w:u w:color="4A4A4A"/>
                </w:rPr>
                <w:t>https://fr.quora.com/Quelle-est-votre-%C3%A9mission-de-t% ...</w:t>
              </w:r>
            </w:hyperlink>
            <w:r w:rsidR="00C440DC">
              <w:rPr>
                <w:sz w:val="20"/>
                <w:szCs w:val="20"/>
              </w:rPr>
              <w:t xml:space="preserve"> </w:t>
            </w:r>
          </w:p>
          <w:p w14:paraId="336F739A" w14:textId="77777777" w:rsidR="00E31BC6" w:rsidRDefault="00E31BC6" w:rsidP="00991D90">
            <w:pPr>
              <w:pStyle w:val="Default"/>
              <w:rPr>
                <w:sz w:val="20"/>
                <w:szCs w:val="20"/>
              </w:rPr>
            </w:pPr>
          </w:p>
          <w:p w14:paraId="7304AFB3" w14:textId="62237D00" w:rsidR="00E31BC6" w:rsidRDefault="00F83A65" w:rsidP="00991D90">
            <w:pPr>
              <w:pStyle w:val="Default"/>
              <w:rPr>
                <w:i/>
                <w:iCs/>
                <w:sz w:val="20"/>
                <w:szCs w:val="20"/>
                <w:lang w:val="fr-FR"/>
              </w:rPr>
            </w:pPr>
            <w:r>
              <w:rPr>
                <w:sz w:val="20"/>
                <w:szCs w:val="20"/>
              </w:rPr>
              <w:t>Learners</w:t>
            </w:r>
            <w:r w:rsidR="004E3625">
              <w:rPr>
                <w:sz w:val="20"/>
                <w:szCs w:val="20"/>
              </w:rPr>
              <w:t xml:space="preserve"> complete a variety of reading comprehension exercises. </w:t>
            </w:r>
            <w:r w:rsidR="004E3625" w:rsidRPr="00C440DC">
              <w:rPr>
                <w:sz w:val="20"/>
                <w:szCs w:val="20"/>
                <w:lang w:val="fr-FR"/>
              </w:rPr>
              <w:t xml:space="preserve">Select texts that include examples of direct object pronouns, e.g. </w:t>
            </w:r>
            <w:r w:rsidR="004E3625" w:rsidRPr="00C440DC">
              <w:rPr>
                <w:i/>
                <w:iCs/>
                <w:sz w:val="20"/>
                <w:szCs w:val="20"/>
                <w:lang w:val="fr-FR"/>
              </w:rPr>
              <w:t>C’est mon émission préférée. Je la regarde souvent.</w:t>
            </w:r>
          </w:p>
          <w:p w14:paraId="37D96A82" w14:textId="77777777" w:rsidR="00E31BC6" w:rsidRDefault="00E31BC6" w:rsidP="00991D90">
            <w:pPr>
              <w:pStyle w:val="Default"/>
              <w:rPr>
                <w:i/>
                <w:iCs/>
                <w:sz w:val="20"/>
                <w:szCs w:val="20"/>
                <w:lang w:val="fr-FR"/>
              </w:rPr>
            </w:pPr>
          </w:p>
          <w:p w14:paraId="5CB92C42" w14:textId="215B09E4" w:rsidR="004E3625" w:rsidRPr="00C059FA" w:rsidRDefault="00E31BC6" w:rsidP="00991D90">
            <w:pPr>
              <w:pStyle w:val="Default"/>
              <w:rPr>
                <w:b/>
                <w:iCs/>
                <w:sz w:val="20"/>
                <w:szCs w:val="20"/>
                <w:lang w:val="fr-FR"/>
              </w:rPr>
            </w:pPr>
            <w:r w:rsidRPr="00E31BC6">
              <w:rPr>
                <w:iCs/>
                <w:sz w:val="20"/>
                <w:szCs w:val="20"/>
                <w:lang w:val="en-GB"/>
              </w:rPr>
              <w:t xml:space="preserve">This could take the form of </w:t>
            </w:r>
            <w:r>
              <w:rPr>
                <w:iCs/>
                <w:sz w:val="20"/>
                <w:szCs w:val="20"/>
                <w:lang w:val="en-GB"/>
              </w:rPr>
              <w:t>choosing which person a statement refers to</w:t>
            </w:r>
            <w:r w:rsidR="00260CE4">
              <w:rPr>
                <w:iCs/>
                <w:sz w:val="20"/>
                <w:szCs w:val="20"/>
                <w:lang w:val="en-GB"/>
              </w:rPr>
              <w:t xml:space="preserve">, similar in style to a task </w:t>
            </w:r>
            <w:r w:rsidR="00B470B7">
              <w:rPr>
                <w:iCs/>
                <w:sz w:val="20"/>
                <w:szCs w:val="20"/>
                <w:lang w:val="en-GB"/>
              </w:rPr>
              <w:t>in Paper 1 Reading and usage.</w:t>
            </w:r>
            <w:r w:rsidR="004E3625" w:rsidRPr="00E31BC6">
              <w:rPr>
                <w:i/>
                <w:iCs/>
                <w:sz w:val="20"/>
                <w:szCs w:val="20"/>
                <w:lang w:val="en-GB"/>
              </w:rPr>
              <w:t xml:space="preserve"> </w:t>
            </w:r>
            <w:r w:rsidR="00260CE4" w:rsidRPr="00C059FA">
              <w:rPr>
                <w:b/>
                <w:iCs/>
                <w:sz w:val="20"/>
                <w:szCs w:val="20"/>
                <w:lang w:val="fr-FR"/>
              </w:rPr>
              <w:t>(F)</w:t>
            </w:r>
          </w:p>
          <w:p w14:paraId="2C75B4E8" w14:textId="77777777" w:rsidR="00A55A28" w:rsidRPr="00C059FA" w:rsidRDefault="00A55A28" w:rsidP="00991D90">
            <w:pPr>
              <w:pStyle w:val="Default"/>
              <w:rPr>
                <w:b/>
                <w:sz w:val="20"/>
                <w:szCs w:val="20"/>
                <w:lang w:val="fr-FR"/>
              </w:rPr>
            </w:pPr>
          </w:p>
          <w:p w14:paraId="5B45972B" w14:textId="3B6F580D" w:rsidR="00A55A28" w:rsidRPr="00A55A28" w:rsidRDefault="00A55A28" w:rsidP="00003789">
            <w:pPr>
              <w:pStyle w:val="Default"/>
              <w:rPr>
                <w:sz w:val="20"/>
                <w:szCs w:val="20"/>
                <w:lang w:val="fr-FR"/>
              </w:rPr>
            </w:pPr>
            <w:r w:rsidRPr="00A55A28">
              <w:rPr>
                <w:sz w:val="20"/>
                <w:szCs w:val="20"/>
                <w:lang w:val="fr-FR"/>
              </w:rPr>
              <w:t>Writ</w:t>
            </w:r>
            <w:r>
              <w:rPr>
                <w:sz w:val="20"/>
                <w:szCs w:val="20"/>
                <w:lang w:val="fr-FR"/>
              </w:rPr>
              <w:t>e</w:t>
            </w:r>
            <w:r w:rsidRPr="00A55A28">
              <w:rPr>
                <w:sz w:val="20"/>
                <w:szCs w:val="20"/>
                <w:lang w:val="fr-FR"/>
              </w:rPr>
              <w:t xml:space="preserve"> sentences in perfect tense with preceding direct object to practise agreements e.g. </w:t>
            </w:r>
            <w:r w:rsidRPr="00A55A28">
              <w:rPr>
                <w:i/>
                <w:sz w:val="20"/>
                <w:szCs w:val="20"/>
                <w:lang w:val="fr-FR"/>
              </w:rPr>
              <w:t>Je regarde souvent les actualités, en fait je les ai regardées ce matin. C’est une série que j’ai beaucoup aimée.</w:t>
            </w:r>
          </w:p>
        </w:tc>
      </w:tr>
      <w:tr w:rsidR="004E3625" w:rsidRPr="004A4E17" w14:paraId="2B1E84E2" w14:textId="77777777" w:rsidTr="007D583E">
        <w:tblPrEx>
          <w:tblCellMar>
            <w:top w:w="0" w:type="dxa"/>
            <w:bottom w:w="0" w:type="dxa"/>
          </w:tblCellMar>
        </w:tblPrEx>
        <w:tc>
          <w:tcPr>
            <w:tcW w:w="1985" w:type="dxa"/>
            <w:vMerge/>
            <w:tcMar>
              <w:top w:w="113" w:type="dxa"/>
              <w:bottom w:w="113" w:type="dxa"/>
            </w:tcMar>
          </w:tcPr>
          <w:p w14:paraId="0B95F639" w14:textId="77777777" w:rsidR="004E3625" w:rsidRPr="00A55A28" w:rsidRDefault="004E3625" w:rsidP="004E4104">
            <w:pPr>
              <w:pStyle w:val="BodyText"/>
              <w:rPr>
                <w:lang w:val="fr-FR" w:eastAsia="en-GB"/>
              </w:rPr>
            </w:pPr>
          </w:p>
        </w:tc>
        <w:tc>
          <w:tcPr>
            <w:tcW w:w="2806" w:type="dxa"/>
            <w:tcMar>
              <w:top w:w="113" w:type="dxa"/>
              <w:bottom w:w="113" w:type="dxa"/>
            </w:tcMar>
          </w:tcPr>
          <w:p w14:paraId="618B3DE4" w14:textId="77777777" w:rsidR="004E3625" w:rsidRDefault="004E3625" w:rsidP="00003789">
            <w:pPr>
              <w:pStyle w:val="Default"/>
              <w:rPr>
                <w:sz w:val="20"/>
                <w:szCs w:val="20"/>
              </w:rPr>
            </w:pPr>
            <w:r>
              <w:rPr>
                <w:sz w:val="20"/>
                <w:szCs w:val="20"/>
              </w:rPr>
              <w:t>Compare different TV programmes and use superlative adjectives</w:t>
            </w:r>
          </w:p>
          <w:p w14:paraId="5E3CA79D" w14:textId="77777777" w:rsidR="00B767AE" w:rsidRDefault="00B767AE" w:rsidP="00003789">
            <w:pPr>
              <w:pStyle w:val="Default"/>
              <w:rPr>
                <w:sz w:val="20"/>
                <w:szCs w:val="20"/>
              </w:rPr>
            </w:pPr>
          </w:p>
          <w:p w14:paraId="0724E3C3" w14:textId="77777777" w:rsidR="00B767AE" w:rsidRDefault="00B767AE" w:rsidP="00003789">
            <w:pPr>
              <w:pStyle w:val="Default"/>
              <w:rPr>
                <w:sz w:val="20"/>
                <w:szCs w:val="20"/>
              </w:rPr>
            </w:pPr>
            <w:r>
              <w:rPr>
                <w:sz w:val="20"/>
                <w:szCs w:val="20"/>
              </w:rPr>
              <w:t>Write a review</w:t>
            </w:r>
          </w:p>
          <w:p w14:paraId="6736889B" w14:textId="77777777" w:rsidR="003536CB" w:rsidRDefault="003536CB" w:rsidP="00003789">
            <w:pPr>
              <w:pStyle w:val="Default"/>
              <w:rPr>
                <w:sz w:val="20"/>
                <w:szCs w:val="20"/>
              </w:rPr>
            </w:pPr>
          </w:p>
          <w:p w14:paraId="13139285" w14:textId="5556D9E3" w:rsidR="003536CB" w:rsidRDefault="003536CB" w:rsidP="00003789">
            <w:pPr>
              <w:pStyle w:val="Default"/>
              <w:rPr>
                <w:sz w:val="20"/>
                <w:szCs w:val="20"/>
              </w:rPr>
            </w:pPr>
            <w:r>
              <w:rPr>
                <w:sz w:val="20"/>
                <w:szCs w:val="20"/>
              </w:rPr>
              <w:t>Write an essay</w:t>
            </w:r>
          </w:p>
        </w:tc>
        <w:tc>
          <w:tcPr>
            <w:tcW w:w="9810" w:type="dxa"/>
            <w:tcMar>
              <w:top w:w="113" w:type="dxa"/>
              <w:bottom w:w="113" w:type="dxa"/>
            </w:tcMar>
          </w:tcPr>
          <w:p w14:paraId="5818DA84" w14:textId="7D70D0B5" w:rsidR="004E3625" w:rsidRDefault="004E3625" w:rsidP="004E4104">
            <w:pPr>
              <w:pStyle w:val="Default"/>
              <w:rPr>
                <w:b/>
                <w:bCs/>
                <w:sz w:val="20"/>
                <w:szCs w:val="20"/>
              </w:rPr>
            </w:pPr>
            <w:r>
              <w:rPr>
                <w:sz w:val="20"/>
                <w:szCs w:val="20"/>
              </w:rPr>
              <w:t xml:space="preserve">Learners </w:t>
            </w:r>
            <w:r w:rsidR="00A9488A">
              <w:rPr>
                <w:sz w:val="20"/>
                <w:szCs w:val="20"/>
              </w:rPr>
              <w:t xml:space="preserve">write a review of a </w:t>
            </w:r>
            <w:r>
              <w:rPr>
                <w:sz w:val="20"/>
                <w:szCs w:val="20"/>
              </w:rPr>
              <w:t xml:space="preserve">popular TV programme, without naming it. Then learners </w:t>
            </w:r>
            <w:r w:rsidR="00B767AE">
              <w:rPr>
                <w:sz w:val="20"/>
                <w:szCs w:val="20"/>
              </w:rPr>
              <w:t xml:space="preserve">then read the reviews and </w:t>
            </w:r>
            <w:r>
              <w:rPr>
                <w:sz w:val="20"/>
                <w:szCs w:val="20"/>
              </w:rPr>
              <w:t xml:space="preserve">guess the </w:t>
            </w:r>
            <w:r w:rsidR="00FB250E">
              <w:rPr>
                <w:sz w:val="20"/>
                <w:szCs w:val="20"/>
              </w:rPr>
              <w:t>title. Learners</w:t>
            </w:r>
            <w:r>
              <w:rPr>
                <w:sz w:val="20"/>
                <w:szCs w:val="20"/>
              </w:rPr>
              <w:t xml:space="preserve"> </w:t>
            </w:r>
            <w:r w:rsidR="00037E89">
              <w:rPr>
                <w:sz w:val="20"/>
                <w:szCs w:val="20"/>
              </w:rPr>
              <w:t xml:space="preserve">then </w:t>
            </w:r>
            <w:r>
              <w:rPr>
                <w:sz w:val="20"/>
                <w:szCs w:val="20"/>
              </w:rPr>
              <w:t xml:space="preserve">complete sentences comparing </w:t>
            </w:r>
            <w:r w:rsidR="00037E89">
              <w:rPr>
                <w:sz w:val="20"/>
                <w:szCs w:val="20"/>
              </w:rPr>
              <w:t xml:space="preserve">the </w:t>
            </w:r>
            <w:r>
              <w:rPr>
                <w:sz w:val="20"/>
                <w:szCs w:val="20"/>
              </w:rPr>
              <w:t xml:space="preserve">different TV programmes, enabling them to practise comparative and superlative structures. </w:t>
            </w:r>
            <w:r>
              <w:rPr>
                <w:b/>
                <w:bCs/>
                <w:sz w:val="20"/>
                <w:szCs w:val="20"/>
              </w:rPr>
              <w:t xml:space="preserve">(F) </w:t>
            </w:r>
          </w:p>
          <w:p w14:paraId="62E5356B" w14:textId="77777777" w:rsidR="004E3625" w:rsidRDefault="004E3625" w:rsidP="004E4104">
            <w:pPr>
              <w:pStyle w:val="Default"/>
              <w:rPr>
                <w:sz w:val="20"/>
                <w:szCs w:val="20"/>
              </w:rPr>
            </w:pPr>
          </w:p>
          <w:p w14:paraId="4C83D823" w14:textId="233599F2" w:rsidR="004E3625" w:rsidRDefault="004E3625" w:rsidP="004E4104">
            <w:pPr>
              <w:pStyle w:val="Default"/>
              <w:rPr>
                <w:sz w:val="20"/>
                <w:szCs w:val="20"/>
              </w:rPr>
            </w:pPr>
            <w:r>
              <w:rPr>
                <w:sz w:val="20"/>
                <w:szCs w:val="20"/>
              </w:rPr>
              <w:t>Learners conduct a survey in groups to find out what the most and least popular TV programmes are and why. Share the results to produce a whole class survey</w:t>
            </w:r>
            <w:r w:rsidR="00D06E25">
              <w:rPr>
                <w:sz w:val="20"/>
                <w:szCs w:val="20"/>
              </w:rPr>
              <w:t>, or write a report about the results.</w:t>
            </w:r>
          </w:p>
          <w:p w14:paraId="6019BEFC" w14:textId="77777777" w:rsidR="004E3625" w:rsidRDefault="004E3625" w:rsidP="004E4104">
            <w:pPr>
              <w:pStyle w:val="Default"/>
              <w:rPr>
                <w:sz w:val="20"/>
                <w:szCs w:val="20"/>
              </w:rPr>
            </w:pPr>
          </w:p>
          <w:p w14:paraId="79079CEA" w14:textId="1C884FFB" w:rsidR="004E3625" w:rsidRDefault="004E3625" w:rsidP="004E4104">
            <w:pPr>
              <w:pStyle w:val="Default"/>
              <w:rPr>
                <w:b/>
                <w:bCs/>
                <w:sz w:val="20"/>
                <w:szCs w:val="20"/>
              </w:rPr>
            </w:pPr>
            <w:r>
              <w:rPr>
                <w:sz w:val="20"/>
                <w:szCs w:val="20"/>
              </w:rPr>
              <w:t xml:space="preserve">Give learners similar activities to discuss films. </w:t>
            </w:r>
            <w:r w:rsidRPr="00BB2FA4">
              <w:rPr>
                <w:sz w:val="20"/>
                <w:szCs w:val="20"/>
                <w:lang w:val="fr-FR"/>
              </w:rPr>
              <w:t xml:space="preserve">Learners complete </w:t>
            </w:r>
            <w:r>
              <w:rPr>
                <w:sz w:val="20"/>
                <w:szCs w:val="20"/>
                <w:lang w:val="fr-FR"/>
              </w:rPr>
              <w:t>writing tasks such as TV/</w:t>
            </w:r>
            <w:r w:rsidR="002335AE">
              <w:rPr>
                <w:sz w:val="20"/>
                <w:szCs w:val="20"/>
                <w:lang w:val="fr-FR"/>
              </w:rPr>
              <w:t xml:space="preserve">film reviews or </w:t>
            </w:r>
            <w:r w:rsidRPr="00BB2FA4">
              <w:rPr>
                <w:sz w:val="20"/>
                <w:szCs w:val="20"/>
                <w:lang w:val="fr-FR"/>
              </w:rPr>
              <w:t xml:space="preserve">essays comparing types of entertainment, e.g. </w:t>
            </w:r>
            <w:r w:rsidRPr="00BB2FA4">
              <w:rPr>
                <w:i/>
                <w:iCs/>
                <w:sz w:val="20"/>
                <w:szCs w:val="20"/>
                <w:lang w:val="fr-FR"/>
              </w:rPr>
              <w:t>Le cinéma contre la télé</w:t>
            </w:r>
            <w:r w:rsidRPr="00BB2FA4">
              <w:rPr>
                <w:sz w:val="20"/>
                <w:szCs w:val="20"/>
                <w:lang w:val="fr-FR"/>
              </w:rPr>
              <w:t xml:space="preserve">, </w:t>
            </w:r>
            <w:r w:rsidRPr="00BB2FA4">
              <w:rPr>
                <w:i/>
                <w:iCs/>
                <w:sz w:val="20"/>
                <w:szCs w:val="20"/>
                <w:lang w:val="fr-FR"/>
              </w:rPr>
              <w:t>Aller au cinéma est une perte d’argent</w:t>
            </w:r>
            <w:r w:rsidRPr="00BB2FA4">
              <w:rPr>
                <w:sz w:val="20"/>
                <w:szCs w:val="20"/>
                <w:lang w:val="fr-FR"/>
              </w:rPr>
              <w:t xml:space="preserve">, </w:t>
            </w:r>
            <w:r w:rsidRPr="00BB2FA4">
              <w:rPr>
                <w:i/>
                <w:iCs/>
                <w:sz w:val="20"/>
                <w:szCs w:val="20"/>
                <w:lang w:val="fr-FR"/>
              </w:rPr>
              <w:t>Mon avis sur la télé-réalité</w:t>
            </w:r>
            <w:r w:rsidRPr="00BB2FA4">
              <w:rPr>
                <w:sz w:val="20"/>
                <w:szCs w:val="20"/>
                <w:lang w:val="fr-FR"/>
              </w:rPr>
              <w:t xml:space="preserve">. </w:t>
            </w:r>
            <w:r>
              <w:rPr>
                <w:b/>
                <w:bCs/>
                <w:sz w:val="20"/>
                <w:szCs w:val="20"/>
              </w:rPr>
              <w:t xml:space="preserve">(I) </w:t>
            </w:r>
          </w:p>
          <w:p w14:paraId="54D0A351" w14:textId="77777777" w:rsidR="004E3625" w:rsidRDefault="004E3625" w:rsidP="004E4104">
            <w:pPr>
              <w:pStyle w:val="Default"/>
              <w:rPr>
                <w:sz w:val="20"/>
                <w:szCs w:val="20"/>
              </w:rPr>
            </w:pPr>
          </w:p>
          <w:p w14:paraId="70E8B96D" w14:textId="79DD6255" w:rsidR="004E3625" w:rsidRPr="00F83A65" w:rsidRDefault="004E3625" w:rsidP="001B70B2">
            <w:pPr>
              <w:pStyle w:val="Default"/>
              <w:rPr>
                <w:rFonts w:cs="Times New Roman"/>
                <w:color w:val="4A4A4A"/>
                <w:sz w:val="20"/>
                <w:u w:val="single" w:color="4A4A4A"/>
              </w:rPr>
            </w:pPr>
            <w:r>
              <w:rPr>
                <w:b/>
                <w:bCs/>
                <w:sz w:val="20"/>
                <w:szCs w:val="20"/>
              </w:rPr>
              <w:t xml:space="preserve">Extension activity: </w:t>
            </w:r>
            <w:r>
              <w:rPr>
                <w:sz w:val="20"/>
                <w:szCs w:val="20"/>
              </w:rPr>
              <w:t xml:space="preserve">Learners discuss and give their opinion on the title sequences of a television programme </w:t>
            </w:r>
            <w:hyperlink r:id="rId67" w:anchor="a2" w:history="1">
              <w:r w:rsidRPr="00F83A65">
                <w:rPr>
                  <w:rStyle w:val="Weblink0"/>
                  <w:color w:val="4A4A4A"/>
                  <w:u w:color="4A4A4A"/>
                </w:rPr>
                <w:t>http://enseigner.tv5monde.com/fle/travailler-avec-des-generiques-demission#a2</w:t>
              </w:r>
            </w:hyperlink>
          </w:p>
        </w:tc>
      </w:tr>
      <w:tr w:rsidR="004E3625" w:rsidRPr="0037627A" w14:paraId="5C918743" w14:textId="77777777" w:rsidTr="007D583E">
        <w:tblPrEx>
          <w:tblCellMar>
            <w:top w:w="0" w:type="dxa"/>
            <w:bottom w:w="0" w:type="dxa"/>
          </w:tblCellMar>
        </w:tblPrEx>
        <w:tc>
          <w:tcPr>
            <w:tcW w:w="1985" w:type="dxa"/>
            <w:vMerge/>
            <w:tcMar>
              <w:top w:w="113" w:type="dxa"/>
              <w:bottom w:w="113" w:type="dxa"/>
            </w:tcMar>
          </w:tcPr>
          <w:p w14:paraId="31834676" w14:textId="77777777" w:rsidR="004E3625" w:rsidRDefault="004E3625" w:rsidP="004E4104">
            <w:pPr>
              <w:pStyle w:val="BodyText"/>
              <w:rPr>
                <w:lang w:eastAsia="en-GB"/>
              </w:rPr>
            </w:pPr>
          </w:p>
        </w:tc>
        <w:tc>
          <w:tcPr>
            <w:tcW w:w="2806" w:type="dxa"/>
            <w:tcMar>
              <w:top w:w="113" w:type="dxa"/>
              <w:bottom w:w="113" w:type="dxa"/>
            </w:tcMar>
          </w:tcPr>
          <w:p w14:paraId="1432EADF" w14:textId="41698280" w:rsidR="004E3625" w:rsidRPr="006E7034" w:rsidRDefault="006E7034" w:rsidP="004E4104">
            <w:pPr>
              <w:pStyle w:val="Default"/>
              <w:rPr>
                <w:sz w:val="20"/>
                <w:szCs w:val="20"/>
                <w:lang w:val="en-GB"/>
              </w:rPr>
            </w:pPr>
            <w:r w:rsidRPr="006E7034">
              <w:rPr>
                <w:sz w:val="20"/>
                <w:szCs w:val="20"/>
                <w:lang w:val="en-GB"/>
              </w:rPr>
              <w:t>Write clear, detailed description o</w:t>
            </w:r>
            <w:r>
              <w:rPr>
                <w:sz w:val="20"/>
                <w:szCs w:val="20"/>
                <w:lang w:val="en-GB"/>
              </w:rPr>
              <w:t>f experience, narrating events and expressing emotions</w:t>
            </w:r>
          </w:p>
        </w:tc>
        <w:tc>
          <w:tcPr>
            <w:tcW w:w="9810" w:type="dxa"/>
            <w:tcMar>
              <w:top w:w="113" w:type="dxa"/>
              <w:bottom w:w="113" w:type="dxa"/>
            </w:tcMar>
          </w:tcPr>
          <w:p w14:paraId="3A16BF22" w14:textId="77777777" w:rsidR="002335AE" w:rsidRDefault="002335AE" w:rsidP="002335AE">
            <w:pPr>
              <w:pStyle w:val="Default"/>
              <w:rPr>
                <w:sz w:val="20"/>
                <w:szCs w:val="20"/>
                <w:lang w:val="en-GB"/>
              </w:rPr>
            </w:pPr>
            <w:r>
              <w:rPr>
                <w:sz w:val="20"/>
                <w:szCs w:val="20"/>
                <w:lang w:val="en-GB"/>
              </w:rPr>
              <w:t xml:space="preserve">Learners look at the following examples of how to begin a review of a film </w:t>
            </w:r>
          </w:p>
          <w:p w14:paraId="15AF4B9A" w14:textId="5AA04D0F" w:rsidR="002335AE" w:rsidRDefault="001A29D3" w:rsidP="002335AE">
            <w:pPr>
              <w:pStyle w:val="Default"/>
              <w:rPr>
                <w:sz w:val="20"/>
                <w:szCs w:val="20"/>
                <w:lang w:val="en-GB"/>
              </w:rPr>
            </w:pPr>
            <w:hyperlink r:id="rId68" w:history="1">
              <w:r w:rsidR="00683779">
                <w:rPr>
                  <w:rStyle w:val="Hyperlink"/>
                  <w:rFonts w:cs="Arial"/>
                  <w:color w:val="4A4A4A"/>
                  <w:sz w:val="20"/>
                  <w:szCs w:val="20"/>
                  <w:u w:color="4A4A4A"/>
                  <w:lang w:val="en-GB"/>
                </w:rPr>
                <w:t>www.</w:t>
              </w:r>
              <w:r w:rsidR="002335AE" w:rsidRPr="00F83A65">
                <w:rPr>
                  <w:rStyle w:val="Hyperlink"/>
                  <w:rFonts w:cs="Arial"/>
                  <w:color w:val="4A4A4A"/>
                  <w:sz w:val="20"/>
                  <w:szCs w:val="20"/>
                  <w:u w:color="4A4A4A"/>
                  <w:lang w:val="en-GB"/>
                </w:rPr>
                <w:t>tes.com/teaching-resource/writing-film-reviews-in-french-6393418</w:t>
              </w:r>
            </w:hyperlink>
          </w:p>
          <w:p w14:paraId="00F41B08" w14:textId="2836BDC0" w:rsidR="002335AE" w:rsidRDefault="002335AE" w:rsidP="002335AE">
            <w:pPr>
              <w:pStyle w:val="Default"/>
              <w:rPr>
                <w:i/>
                <w:sz w:val="20"/>
                <w:szCs w:val="20"/>
                <w:lang w:val="en-GB"/>
              </w:rPr>
            </w:pPr>
            <w:r>
              <w:rPr>
                <w:sz w:val="20"/>
                <w:szCs w:val="20"/>
                <w:lang w:val="en-GB"/>
              </w:rPr>
              <w:t xml:space="preserve">and then produce a review of a film they have seen recently – </w:t>
            </w:r>
            <w:r>
              <w:rPr>
                <w:i/>
                <w:sz w:val="20"/>
                <w:szCs w:val="20"/>
                <w:lang w:val="en-GB"/>
              </w:rPr>
              <w:t>je suis allé</w:t>
            </w:r>
            <w:r w:rsidR="00C059FA">
              <w:rPr>
                <w:i/>
                <w:sz w:val="20"/>
                <w:szCs w:val="20"/>
                <w:lang w:val="en-GB"/>
              </w:rPr>
              <w:t>(</w:t>
            </w:r>
            <w:r>
              <w:rPr>
                <w:i/>
                <w:sz w:val="20"/>
                <w:szCs w:val="20"/>
                <w:lang w:val="en-GB"/>
              </w:rPr>
              <w:t>e</w:t>
            </w:r>
            <w:r w:rsidR="00C059FA">
              <w:rPr>
                <w:i/>
                <w:sz w:val="20"/>
                <w:szCs w:val="20"/>
                <w:lang w:val="en-GB"/>
              </w:rPr>
              <w:t>)</w:t>
            </w:r>
            <w:r>
              <w:rPr>
                <w:i/>
                <w:sz w:val="20"/>
                <w:szCs w:val="20"/>
                <w:lang w:val="en-GB"/>
              </w:rPr>
              <w:t xml:space="preserve"> au cinema…./j’ai regardé un film chez moi…</w:t>
            </w:r>
          </w:p>
          <w:p w14:paraId="1B1D4319" w14:textId="77777777" w:rsidR="00003789" w:rsidRDefault="00003789" w:rsidP="002335AE">
            <w:pPr>
              <w:pStyle w:val="Default"/>
              <w:rPr>
                <w:sz w:val="20"/>
                <w:szCs w:val="20"/>
                <w:lang w:val="en-GB"/>
              </w:rPr>
            </w:pPr>
          </w:p>
          <w:p w14:paraId="006923DD" w14:textId="781EF3AB" w:rsidR="002335AE" w:rsidRPr="00C440DC" w:rsidRDefault="002335AE" w:rsidP="003536CB">
            <w:pPr>
              <w:pStyle w:val="Default"/>
              <w:rPr>
                <w:sz w:val="20"/>
                <w:szCs w:val="20"/>
                <w:lang w:val="en-GB"/>
              </w:rPr>
            </w:pPr>
            <w:r w:rsidRPr="007B5D82">
              <w:rPr>
                <w:sz w:val="20"/>
                <w:szCs w:val="20"/>
                <w:lang w:val="en-GB"/>
              </w:rPr>
              <w:t>Learners may use the following website to support their review</w:t>
            </w:r>
            <w:r w:rsidR="003536CB">
              <w:rPr>
                <w:sz w:val="20"/>
                <w:szCs w:val="20"/>
                <w:lang w:val="en-GB"/>
              </w:rPr>
              <w:t xml:space="preserve"> </w:t>
            </w:r>
            <w:hyperlink r:id="rId69" w:history="1">
              <w:r w:rsidR="00683779">
                <w:rPr>
                  <w:rStyle w:val="Hyperlink"/>
                  <w:rFonts w:cs="Arial"/>
                  <w:color w:val="4A4A4A"/>
                  <w:sz w:val="20"/>
                  <w:szCs w:val="20"/>
                  <w:u w:color="4A4A4A"/>
                  <w:lang w:val="en-GB"/>
                </w:rPr>
                <w:t>www.</w:t>
              </w:r>
              <w:r w:rsidRPr="00F83A65">
                <w:rPr>
                  <w:rStyle w:val="Hyperlink"/>
                  <w:rFonts w:cs="Arial"/>
                  <w:color w:val="4A4A4A"/>
                  <w:sz w:val="20"/>
                  <w:szCs w:val="20"/>
                  <w:u w:color="4A4A4A"/>
                  <w:lang w:val="en-GB"/>
                </w:rPr>
                <w:t>allocine.fr/diaporamas/cinema/diaporama-18705836/</w:t>
              </w:r>
            </w:hyperlink>
          </w:p>
        </w:tc>
      </w:tr>
      <w:tr w:rsidR="004E4104" w:rsidRPr="004A4E17" w14:paraId="69DDE3F3" w14:textId="77777777" w:rsidTr="007D583E">
        <w:tblPrEx>
          <w:tblCellMar>
            <w:top w:w="0" w:type="dxa"/>
            <w:bottom w:w="0" w:type="dxa"/>
          </w:tblCellMar>
        </w:tblPrEx>
        <w:tc>
          <w:tcPr>
            <w:tcW w:w="1985" w:type="dxa"/>
            <w:tcMar>
              <w:top w:w="113" w:type="dxa"/>
              <w:bottom w:w="113" w:type="dxa"/>
            </w:tcMar>
          </w:tcPr>
          <w:p w14:paraId="6E64426B" w14:textId="6A25712D" w:rsidR="004E4104" w:rsidRDefault="004E4104" w:rsidP="004E4104">
            <w:pPr>
              <w:pStyle w:val="BodyText"/>
              <w:rPr>
                <w:lang w:eastAsia="en-GB"/>
              </w:rPr>
            </w:pPr>
            <w:r>
              <w:rPr>
                <w:lang w:eastAsia="en-GB"/>
              </w:rPr>
              <w:t>Eating out</w:t>
            </w:r>
          </w:p>
        </w:tc>
        <w:tc>
          <w:tcPr>
            <w:tcW w:w="2806" w:type="dxa"/>
            <w:tcMar>
              <w:top w:w="113" w:type="dxa"/>
              <w:bottom w:w="113" w:type="dxa"/>
            </w:tcMar>
          </w:tcPr>
          <w:p w14:paraId="1E7B1C7A" w14:textId="18456E10" w:rsidR="00D96EA3" w:rsidRDefault="004E4104" w:rsidP="00D96EA3">
            <w:pPr>
              <w:pStyle w:val="BodyText"/>
            </w:pPr>
            <w:r>
              <w:t xml:space="preserve">Order food in a restaurant </w:t>
            </w:r>
          </w:p>
          <w:p w14:paraId="3A9C1C40" w14:textId="11F4A52F" w:rsidR="00124F37" w:rsidRDefault="00124F37" w:rsidP="00D96EA3">
            <w:pPr>
              <w:pStyle w:val="BodyText"/>
            </w:pPr>
          </w:p>
          <w:p w14:paraId="26849BB8" w14:textId="77777777" w:rsidR="004E4104" w:rsidRDefault="00124F37" w:rsidP="00003789">
            <w:pPr>
              <w:pStyle w:val="BodyText"/>
            </w:pPr>
            <w:r>
              <w:t>Write about personal experience and with imagination</w:t>
            </w:r>
          </w:p>
          <w:p w14:paraId="3CFE98B6" w14:textId="77777777" w:rsidR="003536CB" w:rsidRDefault="003536CB" w:rsidP="00003789">
            <w:pPr>
              <w:pStyle w:val="BodyText"/>
            </w:pPr>
          </w:p>
          <w:p w14:paraId="1754FD4F" w14:textId="62CB28E0" w:rsidR="003536CB" w:rsidRPr="004A4E17" w:rsidRDefault="003536CB" w:rsidP="00003789">
            <w:pPr>
              <w:pStyle w:val="BodyText"/>
              <w:rPr>
                <w:lang w:eastAsia="en-GB"/>
              </w:rPr>
            </w:pPr>
            <w:r>
              <w:t>Write a review</w:t>
            </w:r>
          </w:p>
        </w:tc>
        <w:tc>
          <w:tcPr>
            <w:tcW w:w="9810" w:type="dxa"/>
            <w:tcMar>
              <w:top w:w="113" w:type="dxa"/>
              <w:bottom w:w="113" w:type="dxa"/>
            </w:tcMar>
          </w:tcPr>
          <w:p w14:paraId="5AA3A851" w14:textId="3945E34D" w:rsidR="009A4DD3" w:rsidRDefault="004E4104" w:rsidP="00F61CB1">
            <w:pPr>
              <w:pStyle w:val="BodyText"/>
            </w:pPr>
            <w:r>
              <w:t xml:space="preserve">Learners read </w:t>
            </w:r>
            <w:r w:rsidR="001C23CF">
              <w:t xml:space="preserve">local </w:t>
            </w:r>
            <w:r>
              <w:t>restaurant reviews and identify po</w:t>
            </w:r>
            <w:r w:rsidR="009A4DD3">
              <w:t>sitive and negative statements.</w:t>
            </w:r>
          </w:p>
          <w:p w14:paraId="25794B6A" w14:textId="77777777" w:rsidR="009A4DD3" w:rsidRDefault="009A4DD3" w:rsidP="00F61CB1">
            <w:pPr>
              <w:pStyle w:val="BodyText"/>
            </w:pPr>
          </w:p>
          <w:p w14:paraId="6EC0D2E4" w14:textId="77777777" w:rsidR="00003789" w:rsidRDefault="004E4104" w:rsidP="00003789">
            <w:pPr>
              <w:pStyle w:val="BodyText"/>
            </w:pPr>
            <w:r>
              <w:t>Learners write a (real or imaginary) review of a restaurant where they have eaten in the past. Or they write a description of their dream meal in a restaurant using the conditional tense, including who they would have as guests around the table and</w:t>
            </w:r>
            <w:r w:rsidR="009A4DD3">
              <w:t xml:space="preserve"> why. </w:t>
            </w:r>
            <w:r w:rsidR="009A4DD3" w:rsidRPr="001C23CF">
              <w:rPr>
                <w:b/>
              </w:rPr>
              <w:t>(I)</w:t>
            </w:r>
            <w:r w:rsidR="009A4DD3">
              <w:t xml:space="preserve"> </w:t>
            </w:r>
          </w:p>
          <w:p w14:paraId="75D9F580" w14:textId="77777777" w:rsidR="00003789" w:rsidRDefault="00003789" w:rsidP="00003789">
            <w:pPr>
              <w:pStyle w:val="BodyText"/>
            </w:pPr>
          </w:p>
          <w:p w14:paraId="23B88984" w14:textId="77777777" w:rsidR="00387F79" w:rsidRDefault="004E4104" w:rsidP="00EC7674">
            <w:pPr>
              <w:pStyle w:val="BodyText"/>
              <w:rPr>
                <w:rStyle w:val="Hyperlink"/>
                <w:rFonts w:cs="Arial"/>
                <w:color w:val="4A4A4A"/>
                <w:u w:color="4A4A4A"/>
              </w:rPr>
            </w:pPr>
            <w:r>
              <w:t xml:space="preserve">Learners complete a reading comprehension exercise describing </w:t>
            </w:r>
            <w:r w:rsidRPr="00C059FA">
              <w:t>unusual restaurants</w:t>
            </w:r>
            <w:r>
              <w:t xml:space="preserve">: </w:t>
            </w:r>
            <w:hyperlink r:id="rId70" w:history="1">
              <w:r w:rsidR="00683779">
                <w:rPr>
                  <w:rStyle w:val="Hyperlink"/>
                  <w:rFonts w:cs="Arial"/>
                  <w:color w:val="4A4A4A"/>
                  <w:u w:color="4A4A4A"/>
                </w:rPr>
                <w:t>www.</w:t>
              </w:r>
              <w:r w:rsidR="001F604C" w:rsidRPr="00F83A65">
                <w:rPr>
                  <w:rStyle w:val="Hyperlink"/>
                  <w:rFonts w:cs="Arial"/>
                  <w:color w:val="4A4A4A"/>
                  <w:u w:color="4A4A4A"/>
                </w:rPr>
                <w:t>autoeurope.fr/travel-blog/top-8-des-restaurants-insolites-dans-le-monde/</w:t>
              </w:r>
            </w:hyperlink>
            <w:r w:rsidR="00EC7674">
              <w:rPr>
                <w:rStyle w:val="Hyperlink"/>
                <w:rFonts w:cs="Arial"/>
                <w:color w:val="4A4A4A"/>
                <w:u w:color="4A4A4A"/>
              </w:rPr>
              <w:t xml:space="preserve"> </w:t>
            </w:r>
          </w:p>
          <w:p w14:paraId="4CE8F772" w14:textId="77777777" w:rsidR="00387F79" w:rsidRDefault="00387F79" w:rsidP="00EC7674">
            <w:pPr>
              <w:pStyle w:val="BodyText"/>
              <w:rPr>
                <w:rStyle w:val="Hyperlink"/>
                <w:color w:val="4A4A4A"/>
                <w:u w:color="4A4A4A"/>
              </w:rPr>
            </w:pPr>
          </w:p>
          <w:p w14:paraId="32866BAF" w14:textId="6B8999FE" w:rsidR="004E4104" w:rsidRPr="004A4E17" w:rsidRDefault="00387F79" w:rsidP="00EC7674">
            <w:pPr>
              <w:pStyle w:val="BodyText"/>
            </w:pPr>
            <w:r>
              <w:t>Learners</w:t>
            </w:r>
            <w:r w:rsidR="004E4104">
              <w:t xml:space="preserve"> design their own restaurant </w:t>
            </w:r>
            <w:r w:rsidR="001F604C">
              <w:t xml:space="preserve">and </w:t>
            </w:r>
            <w:r w:rsidR="004E4104">
              <w:t>menu and</w:t>
            </w:r>
            <w:r w:rsidR="001F604C">
              <w:t xml:space="preserve"> produce</w:t>
            </w:r>
            <w:r w:rsidR="004E4104">
              <w:t xml:space="preserve"> publicity in poster or brochure form. </w:t>
            </w:r>
            <w:r w:rsidR="004E4104" w:rsidRPr="005005C2">
              <w:rPr>
                <w:b/>
                <w:bCs/>
              </w:rPr>
              <w:t>(I)</w:t>
            </w:r>
          </w:p>
        </w:tc>
      </w:tr>
      <w:tr w:rsidR="00DC324F" w:rsidRPr="004A4E17" w14:paraId="5965EF27" w14:textId="77777777" w:rsidTr="007D583E">
        <w:tblPrEx>
          <w:tblCellMar>
            <w:top w:w="0" w:type="dxa"/>
            <w:bottom w:w="0" w:type="dxa"/>
          </w:tblCellMar>
        </w:tblPrEx>
        <w:tc>
          <w:tcPr>
            <w:tcW w:w="1985" w:type="dxa"/>
            <w:tcMar>
              <w:top w:w="113" w:type="dxa"/>
              <w:bottom w:w="113" w:type="dxa"/>
            </w:tcMar>
          </w:tcPr>
          <w:p w14:paraId="4E0D8A86" w14:textId="4F96F4E5" w:rsidR="00DC324F" w:rsidRDefault="00DC324F" w:rsidP="004E4104">
            <w:pPr>
              <w:pStyle w:val="BodyText"/>
              <w:rPr>
                <w:lang w:eastAsia="en-GB"/>
              </w:rPr>
            </w:pPr>
            <w:r>
              <w:rPr>
                <w:lang w:eastAsia="en-GB"/>
              </w:rPr>
              <w:t>Festivals and special occasions</w:t>
            </w:r>
          </w:p>
        </w:tc>
        <w:tc>
          <w:tcPr>
            <w:tcW w:w="2806" w:type="dxa"/>
            <w:tcMar>
              <w:top w:w="113" w:type="dxa"/>
              <w:bottom w:w="113" w:type="dxa"/>
            </w:tcMar>
          </w:tcPr>
          <w:p w14:paraId="1DBF1222" w14:textId="6EAE8347" w:rsidR="00F80B7E" w:rsidRDefault="00DC324F" w:rsidP="004E4104">
            <w:pPr>
              <w:pStyle w:val="Default"/>
              <w:rPr>
                <w:sz w:val="20"/>
                <w:szCs w:val="20"/>
              </w:rPr>
            </w:pPr>
            <w:r>
              <w:rPr>
                <w:sz w:val="20"/>
                <w:szCs w:val="20"/>
              </w:rPr>
              <w:t>Discuss special occasions</w:t>
            </w:r>
          </w:p>
          <w:p w14:paraId="715BD1EC" w14:textId="77777777" w:rsidR="00F80B7E" w:rsidRDefault="00F80B7E" w:rsidP="004E4104">
            <w:pPr>
              <w:pStyle w:val="Default"/>
              <w:rPr>
                <w:sz w:val="20"/>
                <w:szCs w:val="20"/>
              </w:rPr>
            </w:pPr>
          </w:p>
          <w:p w14:paraId="47201CA8" w14:textId="77777777" w:rsidR="00DC324F" w:rsidRDefault="00DC324F" w:rsidP="00003789">
            <w:pPr>
              <w:pStyle w:val="Default"/>
              <w:rPr>
                <w:sz w:val="20"/>
                <w:szCs w:val="20"/>
              </w:rPr>
            </w:pPr>
            <w:r>
              <w:rPr>
                <w:sz w:val="20"/>
                <w:szCs w:val="20"/>
              </w:rPr>
              <w:t xml:space="preserve">Use verbs followed by </w:t>
            </w:r>
            <w:r>
              <w:rPr>
                <w:i/>
                <w:iCs/>
                <w:sz w:val="20"/>
                <w:szCs w:val="20"/>
              </w:rPr>
              <w:t xml:space="preserve">à </w:t>
            </w:r>
            <w:r>
              <w:rPr>
                <w:sz w:val="20"/>
                <w:szCs w:val="20"/>
              </w:rPr>
              <w:t xml:space="preserve">and </w:t>
            </w:r>
            <w:r>
              <w:rPr>
                <w:i/>
                <w:iCs/>
                <w:sz w:val="20"/>
                <w:szCs w:val="20"/>
              </w:rPr>
              <w:t xml:space="preserve">de </w:t>
            </w:r>
            <w:r>
              <w:rPr>
                <w:sz w:val="20"/>
                <w:szCs w:val="20"/>
              </w:rPr>
              <w:t>+ infinitive</w:t>
            </w:r>
          </w:p>
          <w:p w14:paraId="100BEC6F" w14:textId="77777777" w:rsidR="003536CB" w:rsidRDefault="003536CB" w:rsidP="00003789">
            <w:pPr>
              <w:pStyle w:val="Default"/>
              <w:rPr>
                <w:sz w:val="20"/>
                <w:szCs w:val="20"/>
              </w:rPr>
            </w:pPr>
          </w:p>
          <w:p w14:paraId="78880457" w14:textId="5BB0B8BC" w:rsidR="003536CB" w:rsidRPr="004A4E17" w:rsidRDefault="003536CB" w:rsidP="00003789">
            <w:pPr>
              <w:pStyle w:val="Default"/>
              <w:rPr>
                <w:lang w:eastAsia="en-GB"/>
              </w:rPr>
            </w:pPr>
            <w:r>
              <w:rPr>
                <w:sz w:val="20"/>
                <w:szCs w:val="20"/>
              </w:rPr>
              <w:t>Write an article</w:t>
            </w:r>
          </w:p>
        </w:tc>
        <w:tc>
          <w:tcPr>
            <w:tcW w:w="9810" w:type="dxa"/>
            <w:tcMar>
              <w:top w:w="113" w:type="dxa"/>
              <w:bottom w:w="113" w:type="dxa"/>
            </w:tcMar>
          </w:tcPr>
          <w:p w14:paraId="6C1BB6D8" w14:textId="577F1B1A" w:rsidR="00DC324F" w:rsidRDefault="00DC324F" w:rsidP="004E4104">
            <w:pPr>
              <w:pStyle w:val="BodyText"/>
            </w:pPr>
            <w:r>
              <w:t>Explore vocabulary surrounding festivals and special occasions in Mauritius.</w:t>
            </w:r>
            <w:r w:rsidR="00EC7674">
              <w:t xml:space="preserve"> </w:t>
            </w:r>
            <w:r>
              <w:t>Have learners experienced similar (or different) events elsewhere in the world?</w:t>
            </w:r>
          </w:p>
          <w:p w14:paraId="247E045D" w14:textId="77777777" w:rsidR="00DC324F" w:rsidRDefault="00DC324F" w:rsidP="004E4104">
            <w:pPr>
              <w:pStyle w:val="BodyText"/>
            </w:pPr>
          </w:p>
          <w:p w14:paraId="615D1307" w14:textId="77777777" w:rsidR="00DC324F" w:rsidRDefault="00DC324F" w:rsidP="004E4104">
            <w:pPr>
              <w:pStyle w:val="Default"/>
              <w:rPr>
                <w:sz w:val="20"/>
                <w:szCs w:val="20"/>
                <w:lang w:val="fr-FR"/>
              </w:rPr>
            </w:pPr>
            <w:r>
              <w:rPr>
                <w:sz w:val="20"/>
                <w:szCs w:val="20"/>
              </w:rPr>
              <w:t xml:space="preserve">Give learners a list or pictures of religious celebrations from different cultures, e.g. </w:t>
            </w:r>
            <w:r>
              <w:rPr>
                <w:i/>
                <w:iCs/>
                <w:sz w:val="20"/>
                <w:szCs w:val="20"/>
              </w:rPr>
              <w:t xml:space="preserve">Noël, l’Aïd, Diwali, Yom Kippour. </w:t>
            </w:r>
            <w:r>
              <w:rPr>
                <w:sz w:val="20"/>
                <w:szCs w:val="20"/>
              </w:rPr>
              <w:t xml:space="preserve">Learners match the names or pictures of the celebrations to short descriptions and the name of the relevant religion. </w:t>
            </w:r>
            <w:r w:rsidRPr="00BB2FA4">
              <w:rPr>
                <w:sz w:val="20"/>
                <w:szCs w:val="20"/>
                <w:lang w:val="fr-FR"/>
              </w:rPr>
              <w:t xml:space="preserve">Include examples of verbs governing an infinitive, e.g. </w:t>
            </w:r>
            <w:r w:rsidRPr="00BB2FA4">
              <w:rPr>
                <w:i/>
                <w:iCs/>
                <w:sz w:val="20"/>
                <w:szCs w:val="20"/>
                <w:lang w:val="fr-FR"/>
              </w:rPr>
              <w:t>On commence à fêter Noël le 24 décembre au soir</w:t>
            </w:r>
            <w:r w:rsidRPr="00BB2FA4">
              <w:rPr>
                <w:sz w:val="20"/>
                <w:szCs w:val="20"/>
                <w:lang w:val="fr-FR"/>
              </w:rPr>
              <w:t xml:space="preserve">. </w:t>
            </w:r>
            <w:r w:rsidRPr="00BB2FA4">
              <w:rPr>
                <w:i/>
                <w:iCs/>
                <w:sz w:val="20"/>
                <w:szCs w:val="20"/>
                <w:lang w:val="fr-FR"/>
              </w:rPr>
              <w:t>Pendant Diwali on allume des lampes pour aider la déesse à trouver son chemin</w:t>
            </w:r>
            <w:r w:rsidRPr="00BB2FA4">
              <w:rPr>
                <w:sz w:val="20"/>
                <w:szCs w:val="20"/>
                <w:lang w:val="fr-FR"/>
              </w:rPr>
              <w:t xml:space="preserve">. </w:t>
            </w:r>
          </w:p>
          <w:p w14:paraId="7A7206AE" w14:textId="77777777" w:rsidR="00DC324F" w:rsidRPr="00BB2FA4" w:rsidRDefault="00DC324F" w:rsidP="004E4104">
            <w:pPr>
              <w:pStyle w:val="Default"/>
              <w:rPr>
                <w:sz w:val="20"/>
                <w:szCs w:val="20"/>
                <w:lang w:val="fr-FR"/>
              </w:rPr>
            </w:pPr>
          </w:p>
          <w:p w14:paraId="4095DD2F" w14:textId="0967F602" w:rsidR="00DC324F" w:rsidRDefault="00DC324F" w:rsidP="004E4104">
            <w:pPr>
              <w:pStyle w:val="Default"/>
              <w:rPr>
                <w:bCs/>
                <w:sz w:val="20"/>
                <w:szCs w:val="20"/>
              </w:rPr>
            </w:pPr>
            <w:r>
              <w:rPr>
                <w:sz w:val="20"/>
                <w:szCs w:val="20"/>
              </w:rPr>
              <w:t xml:space="preserve">Learners write an article </w:t>
            </w:r>
            <w:r w:rsidR="003536CB">
              <w:rPr>
                <w:sz w:val="20"/>
                <w:szCs w:val="20"/>
              </w:rPr>
              <w:t>about</w:t>
            </w:r>
            <w:r>
              <w:rPr>
                <w:sz w:val="20"/>
                <w:szCs w:val="20"/>
              </w:rPr>
              <w:t xml:space="preserve"> </w:t>
            </w:r>
            <w:r w:rsidR="003536CB">
              <w:rPr>
                <w:sz w:val="20"/>
                <w:szCs w:val="20"/>
              </w:rPr>
              <w:t>a</w:t>
            </w:r>
            <w:r>
              <w:rPr>
                <w:sz w:val="20"/>
                <w:szCs w:val="20"/>
              </w:rPr>
              <w:t xml:space="preserve"> festival</w:t>
            </w:r>
            <w:r w:rsidR="00F0664F">
              <w:rPr>
                <w:sz w:val="20"/>
                <w:szCs w:val="20"/>
              </w:rPr>
              <w:t xml:space="preserve"> they have heard of or have been to</w:t>
            </w:r>
            <w:r>
              <w:rPr>
                <w:sz w:val="20"/>
                <w:szCs w:val="20"/>
              </w:rPr>
              <w:t>, including a description of that festival, why they like it and what they have done in the past to celebrate it.</w:t>
            </w:r>
            <w:r>
              <w:rPr>
                <w:b/>
                <w:bCs/>
                <w:sz w:val="20"/>
                <w:szCs w:val="20"/>
              </w:rPr>
              <w:t xml:space="preserve"> </w:t>
            </w:r>
            <w:r w:rsidRPr="00B65421">
              <w:rPr>
                <w:bCs/>
                <w:sz w:val="20"/>
                <w:szCs w:val="20"/>
              </w:rPr>
              <w:t>This can also include birthdays or any local festivals and special occasions.</w:t>
            </w:r>
          </w:p>
          <w:p w14:paraId="0A95C2A0" w14:textId="77777777" w:rsidR="00DC324F" w:rsidRPr="00B65421" w:rsidRDefault="00DC324F" w:rsidP="004E4104">
            <w:pPr>
              <w:pStyle w:val="Default"/>
              <w:rPr>
                <w:sz w:val="20"/>
                <w:szCs w:val="20"/>
              </w:rPr>
            </w:pPr>
          </w:p>
          <w:p w14:paraId="151B750B" w14:textId="39585A44" w:rsidR="00DC324F" w:rsidRPr="00E229AF" w:rsidRDefault="00DC324F" w:rsidP="00B65421">
            <w:pPr>
              <w:pStyle w:val="Default"/>
              <w:rPr>
                <w:sz w:val="20"/>
                <w:szCs w:val="20"/>
              </w:rPr>
            </w:pPr>
            <w:r>
              <w:rPr>
                <w:b/>
                <w:bCs/>
                <w:sz w:val="20"/>
                <w:szCs w:val="20"/>
              </w:rPr>
              <w:t xml:space="preserve">Extension activities: </w:t>
            </w:r>
            <w:r>
              <w:rPr>
                <w:sz w:val="20"/>
                <w:szCs w:val="20"/>
              </w:rPr>
              <w:t xml:space="preserve">For more activities on New Year celebrations and Epiphany go to: </w:t>
            </w:r>
            <w:hyperlink r:id="rId71" w:history="1">
              <w:r w:rsidRPr="00F83A65">
                <w:rPr>
                  <w:rStyle w:val="Weblink0"/>
                  <w:color w:val="4A4A4A"/>
                  <w:u w:color="4A4A4A"/>
                </w:rPr>
                <w:t>https://ticsenfle.blogspot.com/2013/12/activites-nouvel-epiphanie-fete-de-rois.html</w:t>
              </w:r>
            </w:hyperlink>
          </w:p>
        </w:tc>
      </w:tr>
      <w:tr w:rsidR="006F27F0" w:rsidRPr="004A4E17" w14:paraId="7075817F" w14:textId="77777777" w:rsidTr="007D583E">
        <w:tblPrEx>
          <w:tblCellMar>
            <w:top w:w="0" w:type="dxa"/>
            <w:bottom w:w="0" w:type="dxa"/>
          </w:tblCellMar>
        </w:tblPrEx>
        <w:tc>
          <w:tcPr>
            <w:tcW w:w="1985" w:type="dxa"/>
            <w:tcMar>
              <w:top w:w="113" w:type="dxa"/>
              <w:bottom w:w="113" w:type="dxa"/>
            </w:tcMar>
          </w:tcPr>
          <w:p w14:paraId="0816D905" w14:textId="7FF5FEF6" w:rsidR="006F27F0" w:rsidRDefault="006F27F0" w:rsidP="004E4104">
            <w:pPr>
              <w:pStyle w:val="BodyText"/>
              <w:rPr>
                <w:lang w:eastAsia="en-GB"/>
              </w:rPr>
            </w:pPr>
            <w:r>
              <w:rPr>
                <w:lang w:eastAsia="en-GB"/>
              </w:rPr>
              <w:t>Holidays</w:t>
            </w:r>
          </w:p>
        </w:tc>
        <w:tc>
          <w:tcPr>
            <w:tcW w:w="2806" w:type="dxa"/>
            <w:tcMar>
              <w:top w:w="113" w:type="dxa"/>
              <w:bottom w:w="113" w:type="dxa"/>
            </w:tcMar>
          </w:tcPr>
          <w:p w14:paraId="6F903A21" w14:textId="55273C61" w:rsidR="00F80B7E" w:rsidRDefault="00F80B7E" w:rsidP="004E4104">
            <w:pPr>
              <w:pStyle w:val="Default"/>
              <w:rPr>
                <w:sz w:val="20"/>
                <w:szCs w:val="20"/>
              </w:rPr>
            </w:pPr>
            <w:r>
              <w:rPr>
                <w:sz w:val="20"/>
                <w:szCs w:val="20"/>
              </w:rPr>
              <w:t>Select and organi</w:t>
            </w:r>
            <w:r w:rsidR="00440AFF">
              <w:rPr>
                <w:sz w:val="20"/>
                <w:szCs w:val="20"/>
              </w:rPr>
              <w:t>s</w:t>
            </w:r>
            <w:r>
              <w:rPr>
                <w:sz w:val="20"/>
                <w:szCs w:val="20"/>
              </w:rPr>
              <w:t>e ideas into coherent paragraphs and longer texts using a range of linking devices</w:t>
            </w:r>
          </w:p>
        </w:tc>
        <w:tc>
          <w:tcPr>
            <w:tcW w:w="9810" w:type="dxa"/>
            <w:tcMar>
              <w:top w:w="113" w:type="dxa"/>
              <w:bottom w:w="113" w:type="dxa"/>
            </w:tcMar>
          </w:tcPr>
          <w:p w14:paraId="0971DCA6" w14:textId="5C276522" w:rsidR="001F604C" w:rsidRDefault="001F604C" w:rsidP="001F604C">
            <w:pPr>
              <w:rPr>
                <w:rFonts w:ascii="Arial" w:hAnsi="Arial" w:cs="Arial"/>
                <w:color w:val="000000"/>
                <w:sz w:val="20"/>
                <w:szCs w:val="20"/>
              </w:rPr>
            </w:pPr>
            <w:r>
              <w:rPr>
                <w:rFonts w:ascii="Arial" w:hAnsi="Arial" w:cs="Arial"/>
                <w:color w:val="000000"/>
                <w:sz w:val="20"/>
                <w:szCs w:val="20"/>
              </w:rPr>
              <w:t>Give learners a list of the main public holidays in France or another French speaking country</w:t>
            </w:r>
          </w:p>
          <w:p w14:paraId="6B6CEC9E" w14:textId="32011E55" w:rsidR="001F604C" w:rsidRDefault="001A29D3" w:rsidP="001F604C">
            <w:pPr>
              <w:rPr>
                <w:rFonts w:ascii="Arial" w:hAnsi="Arial" w:cs="Arial"/>
                <w:color w:val="000000"/>
                <w:sz w:val="20"/>
                <w:szCs w:val="20"/>
              </w:rPr>
            </w:pPr>
            <w:hyperlink r:id="rId72" w:history="1">
              <w:r w:rsidR="00683779">
                <w:rPr>
                  <w:rStyle w:val="Hyperlink"/>
                  <w:rFonts w:ascii="Arial" w:hAnsi="Arial" w:cs="Arial"/>
                  <w:color w:val="4A4A4A"/>
                  <w:sz w:val="20"/>
                  <w:szCs w:val="20"/>
                  <w:u w:color="4A4A4A"/>
                </w:rPr>
                <w:t>www.</w:t>
              </w:r>
              <w:r w:rsidR="001F604C" w:rsidRPr="00F83A65">
                <w:rPr>
                  <w:rStyle w:val="Hyperlink"/>
                  <w:rFonts w:ascii="Arial" w:hAnsi="Arial" w:cs="Arial"/>
                  <w:color w:val="4A4A4A"/>
                  <w:sz w:val="20"/>
                  <w:szCs w:val="20"/>
                  <w:u w:color="4A4A4A"/>
                </w:rPr>
                <w:t>clubcampings.com/jours-feries-en-france</w:t>
              </w:r>
            </w:hyperlink>
          </w:p>
          <w:p w14:paraId="6AB30A8B" w14:textId="71A857D3" w:rsidR="001F604C" w:rsidRDefault="001F604C" w:rsidP="001F604C">
            <w:pPr>
              <w:rPr>
                <w:rFonts w:ascii="Arial" w:hAnsi="Arial" w:cs="Arial"/>
                <w:color w:val="000000"/>
                <w:sz w:val="20"/>
                <w:szCs w:val="20"/>
              </w:rPr>
            </w:pPr>
          </w:p>
          <w:p w14:paraId="623E37FB" w14:textId="6A913C66" w:rsidR="001F604C" w:rsidRDefault="001F604C" w:rsidP="001F604C">
            <w:pPr>
              <w:rPr>
                <w:rFonts w:ascii="Arial" w:hAnsi="Arial" w:cs="Arial"/>
                <w:color w:val="000000"/>
                <w:sz w:val="20"/>
                <w:szCs w:val="20"/>
              </w:rPr>
            </w:pPr>
            <w:r>
              <w:rPr>
                <w:rFonts w:ascii="Arial" w:hAnsi="Arial" w:cs="Arial"/>
                <w:color w:val="000000"/>
                <w:sz w:val="20"/>
                <w:szCs w:val="20"/>
              </w:rPr>
              <w:t>Learners select one or more of the holidays and research the history and culture surrounding the holiday, and how it is celebrated in the chosen country.</w:t>
            </w:r>
          </w:p>
          <w:p w14:paraId="60C70406" w14:textId="4DF23465" w:rsidR="00F80B7E" w:rsidRDefault="00F80B7E" w:rsidP="001F604C">
            <w:pPr>
              <w:rPr>
                <w:rFonts w:ascii="Arial" w:hAnsi="Arial" w:cs="Arial"/>
                <w:color w:val="000000"/>
                <w:sz w:val="20"/>
                <w:szCs w:val="20"/>
              </w:rPr>
            </w:pPr>
          </w:p>
          <w:p w14:paraId="0B12EF5D" w14:textId="15D9E9E3" w:rsidR="00971011" w:rsidRPr="001F604C" w:rsidRDefault="00F80B7E" w:rsidP="00003789">
            <w:pPr>
              <w:rPr>
                <w:sz w:val="20"/>
                <w:szCs w:val="20"/>
              </w:rPr>
            </w:pPr>
            <w:r>
              <w:rPr>
                <w:rFonts w:ascii="Arial" w:hAnsi="Arial" w:cs="Arial"/>
                <w:color w:val="000000"/>
                <w:sz w:val="20"/>
                <w:szCs w:val="20"/>
              </w:rPr>
              <w:t>Learners present their findings using appropriate paragraphing and organisation of information.</w:t>
            </w:r>
            <w:r w:rsidR="00260CE4">
              <w:rPr>
                <w:rFonts w:ascii="Arial" w:hAnsi="Arial" w:cs="Arial"/>
                <w:color w:val="000000"/>
                <w:sz w:val="20"/>
                <w:szCs w:val="20"/>
              </w:rPr>
              <w:t xml:space="preserve"> </w:t>
            </w:r>
            <w:r w:rsidR="00260CE4">
              <w:rPr>
                <w:rFonts w:ascii="Arial" w:hAnsi="Arial" w:cs="Arial"/>
                <w:b/>
                <w:color w:val="000000"/>
                <w:sz w:val="20"/>
                <w:szCs w:val="20"/>
              </w:rPr>
              <w:t>(I)</w:t>
            </w:r>
          </w:p>
        </w:tc>
      </w:tr>
      <w:tr w:rsidR="00A60881" w:rsidRPr="004A4E17" w14:paraId="3FD61461" w14:textId="77777777" w:rsidTr="00F83A65">
        <w:trPr>
          <w:tblHeader/>
        </w:trPr>
        <w:tc>
          <w:tcPr>
            <w:tcW w:w="14601" w:type="dxa"/>
            <w:gridSpan w:val="3"/>
            <w:shd w:val="clear" w:color="auto" w:fill="EA5B0C"/>
            <w:tcMar>
              <w:top w:w="113" w:type="dxa"/>
              <w:bottom w:w="113" w:type="dxa"/>
            </w:tcMar>
            <w:vAlign w:val="center"/>
          </w:tcPr>
          <w:p w14:paraId="6F08CE0F" w14:textId="52BE624D" w:rsidR="00A60881" w:rsidRPr="00FB2E1E" w:rsidRDefault="00A60881" w:rsidP="002B6A56">
            <w:pPr>
              <w:rPr>
                <w:rFonts w:ascii="Arial" w:hAnsi="Arial" w:cs="Arial"/>
                <w:b/>
                <w:color w:val="FFFFFF"/>
                <w:sz w:val="20"/>
                <w:szCs w:val="20"/>
              </w:rPr>
            </w:pPr>
            <w:r w:rsidRPr="00FB2E1E">
              <w:rPr>
                <w:rFonts w:ascii="Arial" w:hAnsi="Arial" w:cs="Arial"/>
                <w:b/>
                <w:color w:val="FFFFFF"/>
                <w:sz w:val="20"/>
                <w:szCs w:val="20"/>
              </w:rPr>
              <w:t>Past and specimen papers</w:t>
            </w:r>
          </w:p>
        </w:tc>
      </w:tr>
      <w:tr w:rsidR="00A60881" w:rsidRPr="00442885" w14:paraId="1AD3CFDB" w14:textId="77777777" w:rsidTr="00F83A65">
        <w:tblPrEx>
          <w:tblCellMar>
            <w:top w:w="0" w:type="dxa"/>
            <w:bottom w:w="0" w:type="dxa"/>
          </w:tblCellMar>
        </w:tblPrEx>
        <w:tc>
          <w:tcPr>
            <w:tcW w:w="14601" w:type="dxa"/>
            <w:gridSpan w:val="3"/>
            <w:tcMar>
              <w:top w:w="113" w:type="dxa"/>
              <w:bottom w:w="113" w:type="dxa"/>
            </w:tcMar>
          </w:tcPr>
          <w:p w14:paraId="1F27A2E1" w14:textId="77777777" w:rsidR="009979F7" w:rsidRDefault="009979F7" w:rsidP="009979F7">
            <w:pPr>
              <w:pStyle w:val="BodyText"/>
              <w:rPr>
                <w:rStyle w:val="Bold"/>
              </w:rPr>
            </w:pPr>
            <w:r>
              <w:rPr>
                <w:lang w:eastAsia="en-GB"/>
              </w:rPr>
              <w:t xml:space="preserve">Past/specimen papers and mark schemes are available to download at </w:t>
            </w:r>
            <w:hyperlink r:id="rId73" w:history="1">
              <w:r w:rsidRPr="006C5747">
                <w:rPr>
                  <w:rStyle w:val="Hyperlink"/>
                  <w:color w:val="auto"/>
                </w:rPr>
                <w:t>www.cambridgeinternational.org/mauritius</w:t>
              </w:r>
            </w:hyperlink>
            <w:r>
              <w:rPr>
                <w:lang w:eastAsia="en-GB"/>
              </w:rPr>
              <w:t xml:space="preserve"> </w:t>
            </w:r>
            <w:r w:rsidRPr="009979F7">
              <w:rPr>
                <w:b/>
                <w:bCs/>
                <w:lang w:eastAsia="en-GB"/>
              </w:rPr>
              <w:t>(</w:t>
            </w:r>
            <w:r w:rsidRPr="00C8122F">
              <w:rPr>
                <w:rStyle w:val="Bold"/>
              </w:rPr>
              <w:t>F)</w:t>
            </w:r>
          </w:p>
          <w:p w14:paraId="6B598775" w14:textId="3B3FC038" w:rsidR="00536EE8" w:rsidRDefault="00E91895" w:rsidP="002B6A56">
            <w:pPr>
              <w:pStyle w:val="BodyText"/>
              <w:rPr>
                <w:rStyle w:val="Bold"/>
              </w:rPr>
            </w:pPr>
            <w:r>
              <w:rPr>
                <w:rStyle w:val="Bold"/>
              </w:rPr>
              <w:t>Family relationships</w:t>
            </w:r>
          </w:p>
          <w:p w14:paraId="7008E0B7" w14:textId="77777777" w:rsidR="00E91895" w:rsidRPr="00E91895" w:rsidRDefault="00E91895" w:rsidP="00E91895">
            <w:pPr>
              <w:pStyle w:val="BodyText"/>
              <w:rPr>
                <w:rStyle w:val="Bold"/>
                <w:i/>
              </w:rPr>
            </w:pPr>
            <w:r w:rsidRPr="00E91895">
              <w:rPr>
                <w:rStyle w:val="Bold"/>
                <w:i/>
              </w:rPr>
              <w:t>AO1 Reading</w:t>
            </w:r>
          </w:p>
          <w:p w14:paraId="12D89B8B" w14:textId="11579BEA" w:rsidR="00536EE8" w:rsidRPr="00946357" w:rsidRDefault="00E91895" w:rsidP="00003789">
            <w:pPr>
              <w:autoSpaceDE w:val="0"/>
              <w:autoSpaceDN w:val="0"/>
              <w:adjustRightInd w:val="0"/>
              <w:rPr>
                <w:i/>
              </w:rPr>
            </w:pPr>
            <w:r w:rsidRPr="00946357">
              <w:rPr>
                <w:rStyle w:val="Bold"/>
                <w:b w:val="0"/>
                <w:szCs w:val="20"/>
              </w:rPr>
              <w:t>3014_01</w:t>
            </w:r>
            <w:r w:rsidR="00DA525E" w:rsidRPr="00946357">
              <w:rPr>
                <w:rStyle w:val="Bold"/>
                <w:b w:val="0"/>
                <w:szCs w:val="20"/>
              </w:rPr>
              <w:t xml:space="preserve"> </w:t>
            </w:r>
            <w:r w:rsidRPr="00946357">
              <w:rPr>
                <w:rStyle w:val="Bold"/>
                <w:b w:val="0"/>
                <w:szCs w:val="20"/>
              </w:rPr>
              <w:t>Spec</w:t>
            </w:r>
            <w:r w:rsidR="00442885" w:rsidRPr="00946357">
              <w:rPr>
                <w:rStyle w:val="Bold"/>
                <w:b w:val="0"/>
                <w:szCs w:val="20"/>
              </w:rPr>
              <w:t>imen Paper</w:t>
            </w:r>
            <w:r w:rsidRPr="00946357">
              <w:rPr>
                <w:rStyle w:val="Bold"/>
                <w:b w:val="0"/>
                <w:szCs w:val="20"/>
              </w:rPr>
              <w:t xml:space="preserve"> Question </w:t>
            </w:r>
            <w:r w:rsidR="00C23DAF" w:rsidRPr="00946357">
              <w:rPr>
                <w:rStyle w:val="Bold"/>
                <w:b w:val="0"/>
                <w:szCs w:val="20"/>
              </w:rPr>
              <w:t xml:space="preserve">14 </w:t>
            </w:r>
            <w:r w:rsidR="00C23DAF" w:rsidRPr="00946357">
              <w:rPr>
                <w:rStyle w:val="Bold"/>
                <w:b w:val="0"/>
                <w:i/>
                <w:iCs/>
                <w:szCs w:val="20"/>
              </w:rPr>
              <w:t>tenir</w:t>
            </w:r>
            <w:r w:rsidR="00C23DAF" w:rsidRPr="00946357">
              <w:rPr>
                <w:rFonts w:ascii="Arial" w:hAnsi="Arial" w:cs="Arial"/>
                <w:bCs/>
                <w:i/>
                <w:iCs/>
                <w:sz w:val="20"/>
                <w:szCs w:val="20"/>
              </w:rPr>
              <w:t xml:space="preserve"> un journal intime</w:t>
            </w:r>
          </w:p>
        </w:tc>
      </w:tr>
    </w:tbl>
    <w:p w14:paraId="268E49A3" w14:textId="77777777" w:rsidR="003947CA" w:rsidRPr="00946357" w:rsidRDefault="003947CA" w:rsidP="003947CA">
      <w:pPr>
        <w:rPr>
          <w:rFonts w:ascii="Arial" w:hAnsi="Arial"/>
          <w:bCs/>
          <w:sz w:val="20"/>
          <w:szCs w:val="20"/>
        </w:rPr>
        <w:sectPr w:rsidR="003947CA" w:rsidRPr="00946357" w:rsidSect="007D2D2E">
          <w:pgSz w:w="16840" w:h="11900" w:orient="landscape" w:code="9"/>
          <w:pgMar w:top="1134" w:right="1134" w:bottom="1134" w:left="1134" w:header="567" w:footer="567" w:gutter="0"/>
          <w:cols w:space="708"/>
          <w:docGrid w:linePitch="326"/>
        </w:sectPr>
      </w:pPr>
    </w:p>
    <w:p w14:paraId="3BABBB1F" w14:textId="1375590A" w:rsidR="003947CA" w:rsidRPr="00393536" w:rsidRDefault="007473A5" w:rsidP="003947CA">
      <w:pPr>
        <w:pStyle w:val="Heading1"/>
      </w:pPr>
      <w:bookmarkStart w:id="8" w:name="_Toc127370660"/>
      <w:r>
        <w:t>3</w:t>
      </w:r>
      <w:r w:rsidR="006F43CD">
        <w:t>.</w:t>
      </w:r>
      <w:r>
        <w:t xml:space="preserve"> </w:t>
      </w:r>
      <w:r w:rsidR="007C11D5">
        <w:t xml:space="preserve">The </w:t>
      </w:r>
      <w:r w:rsidR="007D2D2E">
        <w:t xml:space="preserve">world </w:t>
      </w:r>
      <w:r w:rsidR="007C11D5">
        <w:t>around us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85"/>
        <w:gridCol w:w="2806"/>
        <w:gridCol w:w="9810"/>
      </w:tblGrid>
      <w:tr w:rsidR="005927C9" w:rsidRPr="004A4E17" w14:paraId="5B0E6C0B" w14:textId="77777777" w:rsidTr="00AB5325">
        <w:trPr>
          <w:tblHeader/>
        </w:trPr>
        <w:tc>
          <w:tcPr>
            <w:tcW w:w="1985" w:type="dxa"/>
            <w:shd w:val="clear" w:color="auto" w:fill="EA5B0C"/>
            <w:tcMar>
              <w:top w:w="113" w:type="dxa"/>
              <w:bottom w:w="113" w:type="dxa"/>
            </w:tcMar>
            <w:vAlign w:val="center"/>
          </w:tcPr>
          <w:p w14:paraId="45DE76D8" w14:textId="0BA3ADCF" w:rsidR="005927C9" w:rsidRPr="004A4E17" w:rsidRDefault="005927C9" w:rsidP="00F83A65">
            <w:pPr>
              <w:pStyle w:val="TableHead"/>
              <w:spacing w:before="0" w:after="0"/>
            </w:pPr>
            <w:r w:rsidRPr="004A4E17">
              <w:t>Syllabus ref</w:t>
            </w:r>
            <w:r w:rsidRPr="000E6E14">
              <w:t xml:space="preserve">. </w:t>
            </w:r>
          </w:p>
        </w:tc>
        <w:tc>
          <w:tcPr>
            <w:tcW w:w="2806" w:type="dxa"/>
            <w:shd w:val="clear" w:color="auto" w:fill="EA5B0C"/>
            <w:tcMar>
              <w:top w:w="113" w:type="dxa"/>
              <w:bottom w:w="113" w:type="dxa"/>
            </w:tcMar>
            <w:vAlign w:val="center"/>
          </w:tcPr>
          <w:p w14:paraId="02821796" w14:textId="77777777" w:rsidR="005927C9" w:rsidRPr="004A4E17" w:rsidRDefault="005927C9" w:rsidP="00F83A65">
            <w:pPr>
              <w:pStyle w:val="TableHead"/>
              <w:spacing w:before="0" w:after="0"/>
            </w:pPr>
            <w:r w:rsidRPr="004A4E17">
              <w:t>Learning objectives</w:t>
            </w:r>
          </w:p>
        </w:tc>
        <w:tc>
          <w:tcPr>
            <w:tcW w:w="9810" w:type="dxa"/>
            <w:shd w:val="clear" w:color="auto" w:fill="EA5B0C"/>
            <w:tcMar>
              <w:top w:w="113" w:type="dxa"/>
              <w:bottom w:w="113" w:type="dxa"/>
            </w:tcMar>
            <w:vAlign w:val="center"/>
          </w:tcPr>
          <w:p w14:paraId="53CF842C" w14:textId="77777777" w:rsidR="005927C9" w:rsidRPr="00DF2AEF" w:rsidRDefault="005927C9" w:rsidP="00F83A65">
            <w:pPr>
              <w:pStyle w:val="TableHead"/>
              <w:spacing w:before="0" w:after="0"/>
            </w:pPr>
            <w:r w:rsidRPr="00DF2AEF">
              <w:t>Suggested teaching activities</w:t>
            </w:r>
            <w:r>
              <w:t xml:space="preserve"> </w:t>
            </w:r>
          </w:p>
        </w:tc>
      </w:tr>
      <w:tr w:rsidR="00E34561" w:rsidRPr="004A4E17" w14:paraId="489756D6" w14:textId="77777777" w:rsidTr="00AB5325">
        <w:tblPrEx>
          <w:tblCellMar>
            <w:top w:w="0" w:type="dxa"/>
            <w:bottom w:w="0" w:type="dxa"/>
          </w:tblCellMar>
        </w:tblPrEx>
        <w:trPr>
          <w:trHeight w:val="487"/>
        </w:trPr>
        <w:tc>
          <w:tcPr>
            <w:tcW w:w="1985" w:type="dxa"/>
            <w:vMerge w:val="restart"/>
            <w:tcMar>
              <w:top w:w="113" w:type="dxa"/>
              <w:bottom w:w="113" w:type="dxa"/>
            </w:tcMar>
          </w:tcPr>
          <w:p w14:paraId="5353CD98" w14:textId="34E7F5A7" w:rsidR="00E34561" w:rsidRPr="004A4E17" w:rsidRDefault="00640359" w:rsidP="007D5F9B">
            <w:pPr>
              <w:pStyle w:val="BodyText"/>
              <w:rPr>
                <w:lang w:eastAsia="en-GB"/>
              </w:rPr>
            </w:pPr>
            <w:r>
              <w:rPr>
                <w:lang w:eastAsia="en-GB"/>
              </w:rPr>
              <w:t>Home</w:t>
            </w:r>
            <w:r w:rsidR="00966F04">
              <w:rPr>
                <w:lang w:eastAsia="en-GB"/>
              </w:rPr>
              <w:t xml:space="preserve"> </w:t>
            </w:r>
            <w:r>
              <w:rPr>
                <w:lang w:eastAsia="en-GB"/>
              </w:rPr>
              <w:t>town</w:t>
            </w:r>
            <w:r w:rsidR="00E34561">
              <w:rPr>
                <w:lang w:eastAsia="en-GB"/>
              </w:rPr>
              <w:t xml:space="preserve"> and </w:t>
            </w:r>
            <w:r w:rsidR="00260CE4">
              <w:rPr>
                <w:lang w:eastAsia="en-GB"/>
              </w:rPr>
              <w:t>local area</w:t>
            </w:r>
          </w:p>
        </w:tc>
        <w:tc>
          <w:tcPr>
            <w:tcW w:w="2806" w:type="dxa"/>
            <w:tcMar>
              <w:top w:w="113" w:type="dxa"/>
              <w:bottom w:w="113" w:type="dxa"/>
            </w:tcMar>
          </w:tcPr>
          <w:p w14:paraId="2B8BFEC5" w14:textId="77777777" w:rsidR="00E34561" w:rsidRDefault="00E34561" w:rsidP="00151BE4">
            <w:pPr>
              <w:pStyle w:val="Default"/>
              <w:rPr>
                <w:i/>
                <w:iCs/>
                <w:sz w:val="20"/>
                <w:szCs w:val="20"/>
              </w:rPr>
            </w:pPr>
            <w:r>
              <w:rPr>
                <w:sz w:val="20"/>
                <w:szCs w:val="20"/>
              </w:rPr>
              <w:t xml:space="preserve">Describe a region and use the pronoun </w:t>
            </w:r>
            <w:r>
              <w:rPr>
                <w:i/>
                <w:iCs/>
                <w:sz w:val="20"/>
                <w:szCs w:val="20"/>
              </w:rPr>
              <w:t xml:space="preserve">y </w:t>
            </w:r>
          </w:p>
          <w:p w14:paraId="4E1A3A56" w14:textId="77777777" w:rsidR="00640359" w:rsidRDefault="00640359" w:rsidP="00151BE4">
            <w:pPr>
              <w:pStyle w:val="Default"/>
              <w:rPr>
                <w:i/>
                <w:iCs/>
                <w:sz w:val="20"/>
                <w:szCs w:val="20"/>
              </w:rPr>
            </w:pPr>
          </w:p>
          <w:p w14:paraId="510313C3" w14:textId="0CF52CEA" w:rsidR="00640359" w:rsidRPr="004A4E17" w:rsidRDefault="00640359" w:rsidP="00151BE4">
            <w:pPr>
              <w:pStyle w:val="Default"/>
              <w:rPr>
                <w:lang w:eastAsia="en-GB"/>
              </w:rPr>
            </w:pPr>
            <w:r w:rsidRPr="00966F04">
              <w:rPr>
                <w:sz w:val="20"/>
                <w:szCs w:val="20"/>
              </w:rPr>
              <w:t>Write an essa</w:t>
            </w:r>
            <w:r>
              <w:rPr>
                <w:i/>
                <w:iCs/>
                <w:sz w:val="20"/>
                <w:szCs w:val="20"/>
              </w:rPr>
              <w:t>y</w:t>
            </w:r>
          </w:p>
        </w:tc>
        <w:tc>
          <w:tcPr>
            <w:tcW w:w="9810" w:type="dxa"/>
            <w:tcMar>
              <w:top w:w="113" w:type="dxa"/>
              <w:bottom w:w="113" w:type="dxa"/>
            </w:tcMar>
          </w:tcPr>
          <w:p w14:paraId="322120F3" w14:textId="77777777" w:rsidR="007E3A5B" w:rsidRDefault="00834D10" w:rsidP="00991D90">
            <w:pPr>
              <w:pStyle w:val="Default"/>
              <w:rPr>
                <w:sz w:val="20"/>
                <w:szCs w:val="20"/>
                <w:lang w:val="fr-FR"/>
              </w:rPr>
            </w:pPr>
            <w:r>
              <w:rPr>
                <w:sz w:val="20"/>
                <w:szCs w:val="20"/>
              </w:rPr>
              <w:t>Give l</w:t>
            </w:r>
            <w:r w:rsidR="00E34561" w:rsidRPr="00E34561">
              <w:rPr>
                <w:sz w:val="20"/>
                <w:szCs w:val="20"/>
              </w:rPr>
              <w:t xml:space="preserve">earners </w:t>
            </w:r>
            <w:r w:rsidRPr="00E34561">
              <w:rPr>
                <w:sz w:val="20"/>
                <w:szCs w:val="20"/>
              </w:rPr>
              <w:t xml:space="preserve">reading comprehension activities </w:t>
            </w:r>
            <w:r>
              <w:rPr>
                <w:sz w:val="20"/>
                <w:szCs w:val="20"/>
              </w:rPr>
              <w:t>for</w:t>
            </w:r>
            <w:r w:rsidR="00E34561" w:rsidRPr="00E34561">
              <w:rPr>
                <w:sz w:val="20"/>
                <w:szCs w:val="20"/>
              </w:rPr>
              <w:t xml:space="preserve"> texts </w:t>
            </w:r>
            <w:r w:rsidRPr="00E34561">
              <w:rPr>
                <w:sz w:val="20"/>
                <w:szCs w:val="20"/>
              </w:rPr>
              <w:t xml:space="preserve">in which young people talk about the region where they live and </w:t>
            </w:r>
            <w:r>
              <w:rPr>
                <w:sz w:val="20"/>
                <w:szCs w:val="20"/>
              </w:rPr>
              <w:t>give their opinion about them.</w:t>
            </w:r>
            <w:r w:rsidRPr="00E34561">
              <w:rPr>
                <w:sz w:val="20"/>
                <w:szCs w:val="20"/>
              </w:rPr>
              <w:t xml:space="preserve"> </w:t>
            </w:r>
            <w:r>
              <w:rPr>
                <w:sz w:val="20"/>
                <w:szCs w:val="20"/>
              </w:rPr>
              <w:t>You can find these texts in m</w:t>
            </w:r>
            <w:r w:rsidRPr="00E34561">
              <w:rPr>
                <w:sz w:val="20"/>
                <w:szCs w:val="20"/>
              </w:rPr>
              <w:t>any textbooks</w:t>
            </w:r>
            <w:r>
              <w:rPr>
                <w:sz w:val="20"/>
                <w:szCs w:val="20"/>
              </w:rPr>
              <w:t xml:space="preserve">. </w:t>
            </w:r>
            <w:r w:rsidR="00991D90" w:rsidRPr="0037627A">
              <w:rPr>
                <w:sz w:val="20"/>
                <w:szCs w:val="20"/>
                <w:lang w:val="en-GB"/>
              </w:rPr>
              <w:t xml:space="preserve">Select texts that include examples of the pronoun </w:t>
            </w:r>
            <w:r w:rsidR="00991D90" w:rsidRPr="0037627A">
              <w:rPr>
                <w:i/>
                <w:iCs/>
                <w:sz w:val="20"/>
                <w:szCs w:val="20"/>
                <w:lang w:val="en-GB"/>
              </w:rPr>
              <w:t>y</w:t>
            </w:r>
            <w:r w:rsidR="00991D90" w:rsidRPr="0037627A">
              <w:rPr>
                <w:sz w:val="20"/>
                <w:szCs w:val="20"/>
                <w:lang w:val="en-GB"/>
              </w:rPr>
              <w:t xml:space="preserve">, e.g. </w:t>
            </w:r>
            <w:r w:rsidR="00991D90" w:rsidRPr="0037627A">
              <w:rPr>
                <w:i/>
                <w:iCs/>
                <w:sz w:val="20"/>
                <w:szCs w:val="20"/>
                <w:lang w:val="en-GB"/>
              </w:rPr>
              <w:t xml:space="preserve">J’habite à Montréal au Canada. </w:t>
            </w:r>
            <w:r w:rsidR="00991D90" w:rsidRPr="00BB2FA4">
              <w:rPr>
                <w:i/>
                <w:iCs/>
                <w:sz w:val="20"/>
                <w:szCs w:val="20"/>
                <w:lang w:val="fr-FR"/>
              </w:rPr>
              <w:t>J’aime y habiter mais malheureusement il y fait souvent froid en hiver</w:t>
            </w:r>
            <w:r w:rsidR="00366CB7">
              <w:rPr>
                <w:i/>
                <w:iCs/>
                <w:sz w:val="20"/>
                <w:szCs w:val="20"/>
                <w:lang w:val="fr-FR"/>
              </w:rPr>
              <w:t> </w:t>
            </w:r>
            <w:r w:rsidR="00366CB7">
              <w:rPr>
                <w:sz w:val="20"/>
                <w:szCs w:val="20"/>
                <w:lang w:val="fr-FR"/>
              </w:rPr>
              <w:t xml:space="preserve">: </w:t>
            </w:r>
          </w:p>
          <w:p w14:paraId="3AD27207" w14:textId="7E7A3A72" w:rsidR="00991D90" w:rsidRPr="00BB2FA4" w:rsidRDefault="001A29D3" w:rsidP="00991D90">
            <w:pPr>
              <w:pStyle w:val="Default"/>
              <w:rPr>
                <w:sz w:val="20"/>
                <w:szCs w:val="20"/>
                <w:lang w:val="fr-FR"/>
              </w:rPr>
            </w:pPr>
            <w:hyperlink r:id="rId74" w:history="1">
              <w:r w:rsidR="00683779">
                <w:rPr>
                  <w:rStyle w:val="Hyperlink"/>
                  <w:rFonts w:cs="Arial"/>
                  <w:color w:val="4A4A4A"/>
                  <w:sz w:val="20"/>
                  <w:szCs w:val="20"/>
                  <w:u w:color="4A4A4A"/>
                  <w:lang w:val="fr-FR"/>
                </w:rPr>
                <w:t>www.</w:t>
              </w:r>
              <w:r w:rsidR="004634D5" w:rsidRPr="00F83A65">
                <w:rPr>
                  <w:rStyle w:val="Hyperlink"/>
                  <w:rFonts w:cs="Arial"/>
                  <w:color w:val="4A4A4A"/>
                  <w:sz w:val="20"/>
                  <w:szCs w:val="20"/>
                  <w:u w:color="4A4A4A"/>
                  <w:lang w:val="fr-FR"/>
                </w:rPr>
                <w:t>guidehabitation.ca/blogue/montreal-bienvenue-chez-vous/</w:t>
              </w:r>
            </w:hyperlink>
            <w:r w:rsidR="004634D5">
              <w:rPr>
                <w:sz w:val="20"/>
                <w:szCs w:val="20"/>
                <w:lang w:val="fr-FR"/>
              </w:rPr>
              <w:t xml:space="preserve"> </w:t>
            </w:r>
          </w:p>
          <w:p w14:paraId="5FEA3278" w14:textId="77777777" w:rsidR="00991D90" w:rsidRPr="0037627A" w:rsidRDefault="00991D90" w:rsidP="00216945">
            <w:pPr>
              <w:pStyle w:val="Default"/>
              <w:rPr>
                <w:sz w:val="20"/>
                <w:szCs w:val="20"/>
                <w:lang w:val="fr-FR"/>
              </w:rPr>
            </w:pPr>
          </w:p>
          <w:p w14:paraId="212B7D1A" w14:textId="21D566EE" w:rsidR="00E34561" w:rsidRPr="00E34561" w:rsidRDefault="00E34561" w:rsidP="00216945">
            <w:pPr>
              <w:pStyle w:val="Default"/>
              <w:rPr>
                <w:sz w:val="20"/>
                <w:szCs w:val="20"/>
              </w:rPr>
            </w:pPr>
            <w:r w:rsidRPr="00E34561">
              <w:rPr>
                <w:sz w:val="20"/>
                <w:szCs w:val="20"/>
              </w:rPr>
              <w:t xml:space="preserve">Learners complete a series of practice exercises using </w:t>
            </w:r>
            <w:r w:rsidRPr="00E34561">
              <w:rPr>
                <w:i/>
                <w:iCs/>
                <w:sz w:val="20"/>
                <w:szCs w:val="20"/>
              </w:rPr>
              <w:t xml:space="preserve">y </w:t>
            </w:r>
            <w:r w:rsidRPr="00E34561">
              <w:rPr>
                <w:sz w:val="20"/>
                <w:szCs w:val="20"/>
              </w:rPr>
              <w:t xml:space="preserve">to replace </w:t>
            </w:r>
            <w:r w:rsidRPr="00E34561">
              <w:rPr>
                <w:i/>
                <w:iCs/>
                <w:sz w:val="20"/>
                <w:szCs w:val="20"/>
              </w:rPr>
              <w:t xml:space="preserve">à </w:t>
            </w:r>
            <w:r w:rsidRPr="00E34561">
              <w:rPr>
                <w:sz w:val="20"/>
                <w:szCs w:val="20"/>
              </w:rPr>
              <w:t xml:space="preserve">+ noun. For an explanation and some interactive exercises go to: </w:t>
            </w:r>
            <w:hyperlink r:id="rId75" w:history="1">
              <w:r w:rsidRPr="00F83A65">
                <w:rPr>
                  <w:rStyle w:val="Weblink0"/>
                  <w:color w:val="4A4A4A"/>
                  <w:u w:color="4A4A4A"/>
                </w:rPr>
                <w:t>www.laits.utexas.edu/tex/gr/pro6.html</w:t>
              </w:r>
            </w:hyperlink>
            <w:r w:rsidRPr="00E34561">
              <w:rPr>
                <w:color w:val="464646"/>
                <w:sz w:val="20"/>
                <w:szCs w:val="20"/>
              </w:rPr>
              <w:t xml:space="preserve"> </w:t>
            </w:r>
            <w:r w:rsidRPr="00E34561">
              <w:rPr>
                <w:b/>
                <w:bCs/>
                <w:sz w:val="20"/>
                <w:szCs w:val="20"/>
              </w:rPr>
              <w:t xml:space="preserve">(F) </w:t>
            </w:r>
          </w:p>
          <w:p w14:paraId="107960B3" w14:textId="77777777" w:rsidR="00D00F3E" w:rsidRDefault="00D00F3E" w:rsidP="00216945">
            <w:pPr>
              <w:pStyle w:val="Default"/>
              <w:rPr>
                <w:sz w:val="20"/>
                <w:szCs w:val="20"/>
              </w:rPr>
            </w:pPr>
          </w:p>
          <w:p w14:paraId="6FE6230F" w14:textId="77777777" w:rsidR="004634D5" w:rsidRDefault="00E34561" w:rsidP="00216945">
            <w:pPr>
              <w:pStyle w:val="Default"/>
              <w:rPr>
                <w:sz w:val="20"/>
                <w:szCs w:val="20"/>
              </w:rPr>
            </w:pPr>
            <w:r w:rsidRPr="00E34561">
              <w:rPr>
                <w:sz w:val="20"/>
                <w:szCs w:val="20"/>
              </w:rPr>
              <w:t xml:space="preserve">Give learners a template of a </w:t>
            </w:r>
            <w:r w:rsidRPr="00E34561">
              <w:rPr>
                <w:i/>
                <w:iCs/>
                <w:sz w:val="20"/>
                <w:szCs w:val="20"/>
              </w:rPr>
              <w:t xml:space="preserve">fiche d’identité </w:t>
            </w:r>
            <w:r w:rsidRPr="00E34561">
              <w:rPr>
                <w:sz w:val="20"/>
                <w:szCs w:val="20"/>
              </w:rPr>
              <w:t xml:space="preserve">of a region. </w:t>
            </w:r>
            <w:r w:rsidRPr="00B740B3">
              <w:rPr>
                <w:sz w:val="20"/>
                <w:szCs w:val="20"/>
              </w:rPr>
              <w:t xml:space="preserve">They read a description </w:t>
            </w:r>
            <w:r w:rsidR="00834D10" w:rsidRPr="00B740B3">
              <w:rPr>
                <w:sz w:val="20"/>
                <w:szCs w:val="20"/>
              </w:rPr>
              <w:t xml:space="preserve">of a region </w:t>
            </w:r>
            <w:r w:rsidRPr="00B740B3">
              <w:rPr>
                <w:sz w:val="20"/>
                <w:szCs w:val="20"/>
              </w:rPr>
              <w:t xml:space="preserve">and note the relevant information, e.g. </w:t>
            </w:r>
            <w:r w:rsidRPr="00B740B3">
              <w:rPr>
                <w:i/>
                <w:iCs/>
                <w:sz w:val="20"/>
                <w:szCs w:val="20"/>
              </w:rPr>
              <w:t xml:space="preserve">nombre d’habitants, situation géographique, activités </w:t>
            </w:r>
            <w:r w:rsidR="00366CB7">
              <w:rPr>
                <w:i/>
                <w:iCs/>
                <w:sz w:val="20"/>
                <w:szCs w:val="20"/>
              </w:rPr>
              <w:t>principales</w:t>
            </w:r>
            <w:r w:rsidR="00366CB7">
              <w:rPr>
                <w:sz w:val="20"/>
                <w:szCs w:val="20"/>
              </w:rPr>
              <w:t xml:space="preserve">: </w:t>
            </w:r>
            <w:hyperlink r:id="rId76" w:history="1">
              <w:r w:rsidR="004634D5" w:rsidRPr="00F83A65">
                <w:rPr>
                  <w:rStyle w:val="Hyperlink"/>
                  <w:rFonts w:cs="Arial"/>
                  <w:color w:val="4A4A4A"/>
                  <w:sz w:val="20"/>
                  <w:szCs w:val="20"/>
                  <w:u w:color="4A4A4A"/>
                </w:rPr>
                <w:t>https://fr.wikipedia.org/wiki/Alpes-Maritimes</w:t>
              </w:r>
            </w:hyperlink>
            <w:r w:rsidR="004634D5">
              <w:rPr>
                <w:sz w:val="20"/>
                <w:szCs w:val="20"/>
              </w:rPr>
              <w:t xml:space="preserve"> </w:t>
            </w:r>
          </w:p>
          <w:p w14:paraId="7A893D66" w14:textId="77777777" w:rsidR="007E3A5B" w:rsidRDefault="007E3A5B" w:rsidP="00216945">
            <w:pPr>
              <w:pStyle w:val="Default"/>
              <w:rPr>
                <w:sz w:val="20"/>
                <w:szCs w:val="20"/>
              </w:rPr>
            </w:pPr>
          </w:p>
          <w:p w14:paraId="2985ACA8" w14:textId="5664B0F9" w:rsidR="00D00F3E" w:rsidRDefault="00E34561" w:rsidP="00216945">
            <w:pPr>
              <w:pStyle w:val="Default"/>
              <w:rPr>
                <w:sz w:val="20"/>
                <w:szCs w:val="20"/>
              </w:rPr>
            </w:pPr>
            <w:r w:rsidRPr="00E34561">
              <w:rPr>
                <w:sz w:val="20"/>
                <w:szCs w:val="20"/>
              </w:rPr>
              <w:t xml:space="preserve">Or give them a summary of the characteristics of a region in </w:t>
            </w:r>
            <w:r w:rsidRPr="00E34561">
              <w:rPr>
                <w:i/>
                <w:iCs/>
                <w:sz w:val="20"/>
                <w:szCs w:val="20"/>
              </w:rPr>
              <w:t xml:space="preserve">fiche d’identité </w:t>
            </w:r>
            <w:r w:rsidRPr="00E34561">
              <w:rPr>
                <w:sz w:val="20"/>
                <w:szCs w:val="20"/>
              </w:rPr>
              <w:t xml:space="preserve">form and ask them to </w:t>
            </w:r>
            <w:r w:rsidRPr="00C059FA">
              <w:rPr>
                <w:sz w:val="20"/>
                <w:szCs w:val="20"/>
              </w:rPr>
              <w:t>expand this information to write a full description.</w:t>
            </w:r>
          </w:p>
          <w:p w14:paraId="61B5CCC6" w14:textId="77777777" w:rsidR="00834D10" w:rsidRDefault="00834D10" w:rsidP="00216945">
            <w:pPr>
              <w:pStyle w:val="Default"/>
              <w:rPr>
                <w:sz w:val="20"/>
                <w:szCs w:val="20"/>
              </w:rPr>
            </w:pPr>
          </w:p>
          <w:p w14:paraId="1C6B1B06" w14:textId="5100088F" w:rsidR="00E34561" w:rsidRPr="00E34561" w:rsidRDefault="00E34561" w:rsidP="00216945">
            <w:pPr>
              <w:pStyle w:val="Default"/>
              <w:rPr>
                <w:sz w:val="20"/>
                <w:szCs w:val="20"/>
              </w:rPr>
            </w:pPr>
            <w:r w:rsidRPr="00E34561">
              <w:rPr>
                <w:sz w:val="20"/>
                <w:szCs w:val="20"/>
              </w:rPr>
              <w:t xml:space="preserve">Learners use these documents as a model to create a </w:t>
            </w:r>
            <w:r w:rsidRPr="00E34561">
              <w:rPr>
                <w:i/>
                <w:iCs/>
                <w:sz w:val="20"/>
                <w:szCs w:val="20"/>
              </w:rPr>
              <w:t xml:space="preserve">fiche d’identité </w:t>
            </w:r>
            <w:r w:rsidRPr="00E34561">
              <w:rPr>
                <w:sz w:val="20"/>
                <w:szCs w:val="20"/>
              </w:rPr>
              <w:t xml:space="preserve">or write a description of their own region. </w:t>
            </w:r>
            <w:r w:rsidRPr="00E34561">
              <w:rPr>
                <w:b/>
                <w:bCs/>
                <w:sz w:val="20"/>
                <w:szCs w:val="20"/>
              </w:rPr>
              <w:t xml:space="preserve">(I) </w:t>
            </w:r>
          </w:p>
          <w:p w14:paraId="377F9CF7" w14:textId="77777777" w:rsidR="00D00F3E" w:rsidRDefault="00D00F3E" w:rsidP="00216945">
            <w:pPr>
              <w:pStyle w:val="Default"/>
              <w:rPr>
                <w:sz w:val="20"/>
                <w:szCs w:val="20"/>
              </w:rPr>
            </w:pPr>
          </w:p>
          <w:p w14:paraId="74259922" w14:textId="35B58154" w:rsidR="00E34561" w:rsidRDefault="00E34561" w:rsidP="00216945">
            <w:pPr>
              <w:pStyle w:val="Default"/>
              <w:rPr>
                <w:sz w:val="20"/>
                <w:szCs w:val="20"/>
              </w:rPr>
            </w:pPr>
            <w:r w:rsidRPr="00E34561">
              <w:rPr>
                <w:b/>
                <w:bCs/>
                <w:sz w:val="20"/>
                <w:szCs w:val="20"/>
              </w:rPr>
              <w:t>Extension activities</w:t>
            </w:r>
            <w:r>
              <w:rPr>
                <w:b/>
                <w:bCs/>
                <w:sz w:val="20"/>
                <w:szCs w:val="20"/>
              </w:rPr>
              <w:t xml:space="preserve">: </w:t>
            </w:r>
          </w:p>
          <w:p w14:paraId="762E54F2" w14:textId="729904ED" w:rsidR="00151BE4" w:rsidRPr="00F83A65" w:rsidRDefault="00E34561" w:rsidP="00151BE4">
            <w:pPr>
              <w:pStyle w:val="Bulletedlist"/>
              <w:numPr>
                <w:ilvl w:val="0"/>
                <w:numId w:val="0"/>
              </w:numPr>
              <w:rPr>
                <w:rStyle w:val="Weblink0"/>
                <w:color w:val="4A4A4A"/>
                <w:u w:color="4A4A4A"/>
              </w:rPr>
            </w:pPr>
            <w:r>
              <w:t xml:space="preserve">Learners watch a video about a French region and discuss tourist information: </w:t>
            </w:r>
            <w:hyperlink r:id="rId77" w:anchor="b1" w:history="1">
              <w:r w:rsidRPr="00F83A65">
                <w:rPr>
                  <w:rStyle w:val="Weblink0"/>
                  <w:color w:val="4A4A4A"/>
                  <w:u w:color="4A4A4A"/>
                </w:rPr>
                <w:t>http://enseigner.tv5monde.com/fle/languedoc-roussillon-france#b1</w:t>
              </w:r>
            </w:hyperlink>
          </w:p>
          <w:p w14:paraId="4A35DC0C" w14:textId="4197C35B" w:rsidR="00151BE4" w:rsidRPr="00F83A65" w:rsidRDefault="001A29D3" w:rsidP="00151BE4">
            <w:pPr>
              <w:pStyle w:val="Bulletedlist"/>
              <w:numPr>
                <w:ilvl w:val="0"/>
                <w:numId w:val="0"/>
              </w:numPr>
              <w:rPr>
                <w:rStyle w:val="Weblink0"/>
                <w:color w:val="4A4A4A"/>
                <w:u w:color="4A4A4A"/>
              </w:rPr>
            </w:pPr>
            <w:hyperlink r:id="rId78" w:anchor="a2" w:history="1">
              <w:r w:rsidR="00E34561" w:rsidRPr="00F83A65">
                <w:rPr>
                  <w:rStyle w:val="Weblink0"/>
                  <w:color w:val="4A4A4A"/>
                  <w:u w:color="4A4A4A"/>
                </w:rPr>
                <w:t>http://enseigner.tv5monde.com/fle/cote-dazur-france#a2</w:t>
              </w:r>
            </w:hyperlink>
            <w:r w:rsidR="00991D90" w:rsidRPr="00F83A65">
              <w:rPr>
                <w:rStyle w:val="Weblink0"/>
                <w:color w:val="4A4A4A"/>
                <w:u w:color="4A4A4A"/>
              </w:rPr>
              <w:t xml:space="preserve">  </w:t>
            </w:r>
          </w:p>
          <w:p w14:paraId="4728270E" w14:textId="77777777" w:rsidR="00151BE4" w:rsidRPr="00F83A65" w:rsidRDefault="00151BE4" w:rsidP="00151BE4">
            <w:pPr>
              <w:pStyle w:val="Bulletedlist"/>
              <w:numPr>
                <w:ilvl w:val="0"/>
                <w:numId w:val="0"/>
              </w:numPr>
              <w:ind w:left="720"/>
              <w:rPr>
                <w:rStyle w:val="Weblink0"/>
                <w:color w:val="4A4A4A"/>
                <w:u w:color="4A4A4A"/>
              </w:rPr>
            </w:pPr>
          </w:p>
          <w:p w14:paraId="305B887E" w14:textId="77777777" w:rsidR="00151BE4" w:rsidRDefault="00E34561" w:rsidP="00151BE4">
            <w:pPr>
              <w:pStyle w:val="Bulletedlist"/>
              <w:numPr>
                <w:ilvl w:val="0"/>
                <w:numId w:val="0"/>
              </w:numPr>
              <w:ind w:left="-23"/>
            </w:pPr>
            <w:r>
              <w:t xml:space="preserve">Learners complete a series of reading comprehension activities aimed at widening their range of vocabulary to discuss different geographical regions. For a worksheet for this activity go to: </w:t>
            </w:r>
          </w:p>
          <w:p w14:paraId="7E1A0DFB" w14:textId="50B44F85" w:rsidR="002B6D99" w:rsidRPr="00F83A65" w:rsidRDefault="001A29D3" w:rsidP="00151BE4">
            <w:pPr>
              <w:pStyle w:val="Bulletedlist"/>
              <w:numPr>
                <w:ilvl w:val="0"/>
                <w:numId w:val="0"/>
              </w:numPr>
              <w:ind w:left="-23"/>
              <w:rPr>
                <w:rStyle w:val="Weblink0"/>
                <w:color w:val="4A4A4A"/>
                <w:u w:color="4A4A4A"/>
              </w:rPr>
            </w:pPr>
            <w:hyperlink r:id="rId79" w:history="1">
              <w:r w:rsidR="00E34561" w:rsidRPr="00F83A65">
                <w:rPr>
                  <w:rStyle w:val="Weblink0"/>
                  <w:color w:val="4A4A4A"/>
                  <w:u w:color="4A4A4A"/>
                </w:rPr>
                <w:t>https://novafle.blogspot.com/2013/09/lecon-de-geo-comme-au-college.html</w:t>
              </w:r>
            </w:hyperlink>
            <w:r w:rsidR="00E34561" w:rsidRPr="00F83A65">
              <w:rPr>
                <w:rStyle w:val="Weblink0"/>
                <w:color w:val="4A4A4A"/>
                <w:u w:color="4A4A4A"/>
              </w:rPr>
              <w:t xml:space="preserve"> </w:t>
            </w:r>
          </w:p>
        </w:tc>
      </w:tr>
      <w:tr w:rsidR="00E34561" w:rsidRPr="004A4E17" w14:paraId="2D35EC90" w14:textId="77777777" w:rsidTr="00AB5325">
        <w:tblPrEx>
          <w:tblCellMar>
            <w:top w:w="0" w:type="dxa"/>
            <w:bottom w:w="0" w:type="dxa"/>
          </w:tblCellMar>
        </w:tblPrEx>
        <w:trPr>
          <w:trHeight w:val="487"/>
        </w:trPr>
        <w:tc>
          <w:tcPr>
            <w:tcW w:w="1985" w:type="dxa"/>
            <w:vMerge/>
            <w:tcMar>
              <w:top w:w="113" w:type="dxa"/>
              <w:bottom w:w="113" w:type="dxa"/>
            </w:tcMar>
          </w:tcPr>
          <w:p w14:paraId="47E67C48" w14:textId="77777777" w:rsidR="00E34561" w:rsidRDefault="00E34561" w:rsidP="00023037">
            <w:pPr>
              <w:pStyle w:val="BodyText"/>
              <w:rPr>
                <w:lang w:eastAsia="en-GB"/>
              </w:rPr>
            </w:pPr>
          </w:p>
        </w:tc>
        <w:tc>
          <w:tcPr>
            <w:tcW w:w="2806" w:type="dxa"/>
            <w:tcMar>
              <w:top w:w="113" w:type="dxa"/>
              <w:bottom w:w="113" w:type="dxa"/>
            </w:tcMar>
          </w:tcPr>
          <w:p w14:paraId="352160D1" w14:textId="77777777" w:rsidR="00E34561" w:rsidRDefault="00593C9D" w:rsidP="00151BE4">
            <w:pPr>
              <w:pStyle w:val="Default"/>
              <w:rPr>
                <w:sz w:val="20"/>
                <w:szCs w:val="20"/>
              </w:rPr>
            </w:pPr>
            <w:r>
              <w:rPr>
                <w:sz w:val="20"/>
                <w:szCs w:val="20"/>
              </w:rPr>
              <w:t>D</w:t>
            </w:r>
            <w:r w:rsidR="00B3049E">
              <w:rPr>
                <w:sz w:val="20"/>
                <w:szCs w:val="20"/>
              </w:rPr>
              <w:t>i</w:t>
            </w:r>
            <w:r>
              <w:rPr>
                <w:sz w:val="20"/>
                <w:szCs w:val="20"/>
              </w:rPr>
              <w:t>sc</w:t>
            </w:r>
            <w:r w:rsidR="00B3049E">
              <w:rPr>
                <w:sz w:val="20"/>
                <w:szCs w:val="20"/>
              </w:rPr>
              <w:t>uss</w:t>
            </w:r>
            <w:r>
              <w:rPr>
                <w:sz w:val="20"/>
                <w:szCs w:val="20"/>
              </w:rPr>
              <w:t xml:space="preserve"> </w:t>
            </w:r>
            <w:r w:rsidR="00B3049E">
              <w:rPr>
                <w:sz w:val="20"/>
                <w:szCs w:val="20"/>
              </w:rPr>
              <w:t>natural resources of the area</w:t>
            </w:r>
          </w:p>
          <w:p w14:paraId="023C406F" w14:textId="77777777" w:rsidR="00EC49E1" w:rsidRDefault="00EC49E1" w:rsidP="00151BE4">
            <w:pPr>
              <w:pStyle w:val="Default"/>
              <w:rPr>
                <w:sz w:val="20"/>
                <w:szCs w:val="20"/>
              </w:rPr>
            </w:pPr>
          </w:p>
          <w:p w14:paraId="703AC246" w14:textId="06AE3D9F" w:rsidR="00EC49E1" w:rsidRDefault="00EC49E1" w:rsidP="00151BE4">
            <w:pPr>
              <w:pStyle w:val="Default"/>
              <w:rPr>
                <w:sz w:val="20"/>
                <w:szCs w:val="20"/>
              </w:rPr>
            </w:pPr>
            <w:r>
              <w:rPr>
                <w:sz w:val="20"/>
                <w:szCs w:val="20"/>
              </w:rPr>
              <w:t>Write an essay</w:t>
            </w:r>
          </w:p>
        </w:tc>
        <w:tc>
          <w:tcPr>
            <w:tcW w:w="9810" w:type="dxa"/>
            <w:tcMar>
              <w:top w:w="113" w:type="dxa"/>
              <w:bottom w:w="113" w:type="dxa"/>
            </w:tcMar>
          </w:tcPr>
          <w:p w14:paraId="5ABA872F" w14:textId="0C6561A2" w:rsidR="00E81C2B" w:rsidRPr="007E3A5B" w:rsidRDefault="00E81C2B" w:rsidP="007E3A5B">
            <w:pPr>
              <w:spacing w:after="120"/>
              <w:rPr>
                <w:rFonts w:ascii="Arial" w:hAnsi="Arial" w:cs="Arial"/>
                <w:sz w:val="20"/>
                <w:szCs w:val="20"/>
              </w:rPr>
            </w:pPr>
            <w:r>
              <w:rPr>
                <w:rFonts w:ascii="Arial" w:hAnsi="Arial" w:cs="Arial"/>
                <w:sz w:val="20"/>
                <w:szCs w:val="20"/>
              </w:rPr>
              <w:t>Give learners a definition of natural resources, e.g.</w:t>
            </w:r>
            <w:r w:rsidR="007E3A5B">
              <w:rPr>
                <w:rFonts w:ascii="Arial" w:hAnsi="Arial" w:cs="Arial"/>
                <w:sz w:val="20"/>
                <w:szCs w:val="20"/>
              </w:rPr>
              <w:t xml:space="preserve"> </w:t>
            </w:r>
            <w:r w:rsidRPr="007E3A5B">
              <w:rPr>
                <w:rFonts w:ascii="Arial" w:hAnsi="Arial" w:cs="Arial"/>
                <w:sz w:val="20"/>
                <w:szCs w:val="20"/>
              </w:rPr>
              <w:t>Natural resources are substances found in nature used as food and fuel, and as raw materials for the production of goods.</w:t>
            </w:r>
          </w:p>
          <w:p w14:paraId="74CB81A5" w14:textId="7C25E84E" w:rsidR="00E81C2B" w:rsidRDefault="00E81C2B" w:rsidP="00E81C2B">
            <w:pPr>
              <w:spacing w:before="120" w:after="120"/>
              <w:rPr>
                <w:rFonts w:ascii="Arial" w:hAnsi="Arial" w:cs="Arial"/>
                <w:sz w:val="20"/>
                <w:szCs w:val="20"/>
              </w:rPr>
            </w:pPr>
            <w:r>
              <w:rPr>
                <w:rFonts w:ascii="Arial" w:hAnsi="Arial" w:cs="Arial"/>
                <w:sz w:val="20"/>
                <w:szCs w:val="20"/>
              </w:rPr>
              <w:t>Learners make a list of all the natural resources they can think of, e.g. oil, coal, metals, stone, sand, water.</w:t>
            </w:r>
          </w:p>
          <w:p w14:paraId="5C9C2B5B" w14:textId="31A2BE89" w:rsidR="00E81C2B" w:rsidRDefault="00E81C2B" w:rsidP="00E81C2B">
            <w:pPr>
              <w:spacing w:before="120" w:after="120"/>
              <w:rPr>
                <w:rFonts w:ascii="Arial" w:hAnsi="Arial" w:cs="Arial"/>
                <w:iCs/>
                <w:sz w:val="20"/>
                <w:szCs w:val="20"/>
              </w:rPr>
            </w:pPr>
            <w:r>
              <w:rPr>
                <w:rFonts w:ascii="Arial" w:hAnsi="Arial" w:cs="Arial"/>
                <w:iCs/>
                <w:sz w:val="20"/>
                <w:szCs w:val="20"/>
              </w:rPr>
              <w:t>Reading text:</w:t>
            </w:r>
            <w:r w:rsidR="00E85B0B">
              <w:rPr>
                <w:rFonts w:ascii="Arial" w:hAnsi="Arial" w:cs="Arial"/>
                <w:iCs/>
                <w:sz w:val="20"/>
                <w:szCs w:val="20"/>
              </w:rPr>
              <w:t xml:space="preserve"> </w:t>
            </w:r>
            <w:hyperlink r:id="rId80" w:history="1">
              <w:r w:rsidRPr="00F83A65">
                <w:rPr>
                  <w:rStyle w:val="Hyperlink"/>
                  <w:rFonts w:ascii="Arial" w:hAnsi="Arial" w:cs="Arial"/>
                  <w:iCs/>
                  <w:color w:val="4A4A4A"/>
                  <w:sz w:val="20"/>
                  <w:szCs w:val="20"/>
                  <w:u w:color="4A4A4A"/>
                </w:rPr>
                <w:t>https://environmentgo.com/fr/ressources-naturelles-en-algerie/</w:t>
              </w:r>
            </w:hyperlink>
          </w:p>
          <w:p w14:paraId="2832BBFD" w14:textId="15DDA227" w:rsidR="00E81C2B" w:rsidRPr="00260CE4" w:rsidRDefault="00E81C2B" w:rsidP="00E81C2B">
            <w:pPr>
              <w:spacing w:before="120" w:after="120"/>
              <w:rPr>
                <w:rFonts w:ascii="Arial" w:hAnsi="Arial" w:cs="Arial"/>
                <w:b/>
                <w:iCs/>
                <w:sz w:val="20"/>
                <w:szCs w:val="20"/>
              </w:rPr>
            </w:pPr>
            <w:r>
              <w:rPr>
                <w:rFonts w:ascii="Arial" w:hAnsi="Arial" w:cs="Arial"/>
                <w:iCs/>
                <w:sz w:val="20"/>
                <w:szCs w:val="20"/>
              </w:rPr>
              <w:t xml:space="preserve">Learners add to their list and complete a </w:t>
            </w:r>
            <w:r w:rsidR="00E4750D">
              <w:rPr>
                <w:rFonts w:ascii="Arial" w:hAnsi="Arial" w:cs="Arial"/>
                <w:iCs/>
                <w:sz w:val="20"/>
                <w:szCs w:val="20"/>
              </w:rPr>
              <w:t>summary</w:t>
            </w:r>
            <w:r>
              <w:rPr>
                <w:rFonts w:ascii="Arial" w:hAnsi="Arial" w:cs="Arial"/>
                <w:iCs/>
                <w:sz w:val="20"/>
                <w:szCs w:val="20"/>
              </w:rPr>
              <w:t xml:space="preserve"> of the text.</w:t>
            </w:r>
            <w:r w:rsidR="00260CE4">
              <w:rPr>
                <w:rFonts w:ascii="Arial" w:hAnsi="Arial" w:cs="Arial"/>
                <w:iCs/>
                <w:sz w:val="20"/>
                <w:szCs w:val="20"/>
              </w:rPr>
              <w:t xml:space="preserve"> </w:t>
            </w:r>
            <w:r w:rsidR="00260CE4">
              <w:rPr>
                <w:rFonts w:ascii="Arial" w:hAnsi="Arial" w:cs="Arial"/>
                <w:b/>
                <w:iCs/>
                <w:sz w:val="20"/>
                <w:szCs w:val="20"/>
              </w:rPr>
              <w:t>(F)</w:t>
            </w:r>
          </w:p>
          <w:p w14:paraId="1157EA90" w14:textId="77777777" w:rsidR="00E81C2B" w:rsidRDefault="00E81C2B" w:rsidP="00E81C2B">
            <w:pPr>
              <w:spacing w:before="120" w:after="120"/>
              <w:rPr>
                <w:rFonts w:ascii="Arial" w:hAnsi="Arial" w:cs="Arial"/>
                <w:sz w:val="20"/>
                <w:szCs w:val="20"/>
              </w:rPr>
            </w:pPr>
            <w:r>
              <w:rPr>
                <w:rFonts w:ascii="Arial" w:hAnsi="Arial" w:cs="Arial"/>
                <w:b/>
                <w:sz w:val="20"/>
                <w:szCs w:val="20"/>
              </w:rPr>
              <w:t>Extension activity:</w:t>
            </w:r>
            <w:r>
              <w:rPr>
                <w:rFonts w:ascii="Arial" w:hAnsi="Arial" w:cs="Arial"/>
                <w:sz w:val="20"/>
                <w:szCs w:val="20"/>
              </w:rPr>
              <w:t xml:space="preserve"> Learners are challenged to name a use for each of these resources, or to make a sentence using each of these resources. </w:t>
            </w:r>
          </w:p>
          <w:p w14:paraId="193BFBC1" w14:textId="1DE52975" w:rsidR="00E34561" w:rsidRPr="00593C9D" w:rsidRDefault="00E81C2B" w:rsidP="00E81C2B">
            <w:pPr>
              <w:pStyle w:val="Default"/>
              <w:rPr>
                <w:sz w:val="20"/>
                <w:szCs w:val="20"/>
              </w:rPr>
            </w:pPr>
            <w:r>
              <w:rPr>
                <w:sz w:val="20"/>
                <w:szCs w:val="20"/>
              </w:rPr>
              <w:t>This leads to discussion</w:t>
            </w:r>
            <w:r w:rsidR="00E4750D">
              <w:rPr>
                <w:sz w:val="20"/>
                <w:szCs w:val="20"/>
              </w:rPr>
              <w:t xml:space="preserve"> or </w:t>
            </w:r>
            <w:r w:rsidR="00EC49E1">
              <w:rPr>
                <w:sz w:val="20"/>
                <w:szCs w:val="20"/>
              </w:rPr>
              <w:t>learners may write an essay</w:t>
            </w:r>
            <w:r>
              <w:rPr>
                <w:sz w:val="20"/>
                <w:szCs w:val="20"/>
              </w:rPr>
              <w:t xml:space="preserve"> about the natural resources available and used in Mauritius.</w:t>
            </w:r>
          </w:p>
        </w:tc>
      </w:tr>
      <w:tr w:rsidR="00DC324F" w:rsidRPr="004A4E17" w14:paraId="389506F1" w14:textId="77777777" w:rsidTr="00AB5325">
        <w:tblPrEx>
          <w:tblCellMar>
            <w:top w:w="0" w:type="dxa"/>
            <w:bottom w:w="0" w:type="dxa"/>
          </w:tblCellMar>
        </w:tblPrEx>
        <w:tc>
          <w:tcPr>
            <w:tcW w:w="1985" w:type="dxa"/>
            <w:vMerge w:val="restart"/>
            <w:tcMar>
              <w:top w:w="113" w:type="dxa"/>
              <w:bottom w:w="113" w:type="dxa"/>
            </w:tcMar>
          </w:tcPr>
          <w:p w14:paraId="70EB24EF" w14:textId="74E19FCF" w:rsidR="00DC324F" w:rsidRPr="004A4E17" w:rsidRDefault="00DC324F" w:rsidP="00544111">
            <w:pPr>
              <w:pStyle w:val="BodyText"/>
              <w:rPr>
                <w:lang w:eastAsia="en-GB"/>
              </w:rPr>
            </w:pPr>
            <w:r>
              <w:rPr>
                <w:lang w:eastAsia="en-GB"/>
              </w:rPr>
              <w:t>Shopping</w:t>
            </w:r>
          </w:p>
        </w:tc>
        <w:tc>
          <w:tcPr>
            <w:tcW w:w="2806" w:type="dxa"/>
            <w:tcMar>
              <w:top w:w="113" w:type="dxa"/>
              <w:bottom w:w="113" w:type="dxa"/>
            </w:tcMar>
          </w:tcPr>
          <w:p w14:paraId="343B81EB" w14:textId="4817E514" w:rsidR="00DC324F" w:rsidRDefault="00DC324F" w:rsidP="0087728D">
            <w:pPr>
              <w:pStyle w:val="Default"/>
              <w:rPr>
                <w:sz w:val="20"/>
                <w:szCs w:val="20"/>
              </w:rPr>
            </w:pPr>
            <w:r>
              <w:rPr>
                <w:sz w:val="20"/>
                <w:szCs w:val="20"/>
              </w:rPr>
              <w:t>Use shopping dialogues and vocabulary</w:t>
            </w:r>
          </w:p>
          <w:p w14:paraId="4A6E88AC" w14:textId="77777777" w:rsidR="00DC324F" w:rsidRDefault="00DC324F" w:rsidP="0087728D">
            <w:pPr>
              <w:pStyle w:val="Default"/>
              <w:rPr>
                <w:sz w:val="20"/>
                <w:szCs w:val="20"/>
              </w:rPr>
            </w:pPr>
          </w:p>
          <w:p w14:paraId="501D7670" w14:textId="3928D1C5" w:rsidR="00DC324F" w:rsidRDefault="00DC324F" w:rsidP="0087728D">
            <w:pPr>
              <w:pStyle w:val="Default"/>
              <w:rPr>
                <w:sz w:val="20"/>
                <w:szCs w:val="20"/>
              </w:rPr>
            </w:pPr>
            <w:r>
              <w:rPr>
                <w:sz w:val="20"/>
                <w:szCs w:val="20"/>
              </w:rPr>
              <w:t xml:space="preserve">Use demonstrative adjectives and pronouns </w:t>
            </w:r>
          </w:p>
          <w:p w14:paraId="1DA0F955" w14:textId="2015E8D5" w:rsidR="00DC324F" w:rsidRDefault="00DC324F" w:rsidP="00023037">
            <w:pPr>
              <w:pStyle w:val="BodyText"/>
              <w:rPr>
                <w:lang w:eastAsia="en-GB"/>
              </w:rPr>
            </w:pPr>
          </w:p>
          <w:p w14:paraId="07F4D2D3" w14:textId="60AF8411" w:rsidR="003573D6" w:rsidRPr="004A4E17" w:rsidRDefault="008462AC" w:rsidP="00544111">
            <w:pPr>
              <w:pStyle w:val="Default"/>
              <w:rPr>
                <w:lang w:eastAsia="en-GB"/>
              </w:rPr>
            </w:pPr>
            <w:r>
              <w:rPr>
                <w:sz w:val="20"/>
                <w:szCs w:val="20"/>
              </w:rPr>
              <w:t>Dis</w:t>
            </w:r>
            <w:r w:rsidR="003573D6">
              <w:rPr>
                <w:sz w:val="20"/>
                <w:szCs w:val="20"/>
              </w:rPr>
              <w:t xml:space="preserve">cuss clothes and accessories, using adjectives to describe them </w:t>
            </w:r>
          </w:p>
        </w:tc>
        <w:tc>
          <w:tcPr>
            <w:tcW w:w="9810" w:type="dxa"/>
            <w:tcMar>
              <w:top w:w="113" w:type="dxa"/>
              <w:bottom w:w="113" w:type="dxa"/>
            </w:tcMar>
          </w:tcPr>
          <w:p w14:paraId="456B1183" w14:textId="04EF303C" w:rsidR="00DC324F" w:rsidRDefault="00DC324F" w:rsidP="0087728D">
            <w:pPr>
              <w:pStyle w:val="Default"/>
              <w:rPr>
                <w:color w:val="464646"/>
                <w:sz w:val="20"/>
                <w:szCs w:val="20"/>
              </w:rPr>
            </w:pPr>
            <w:r>
              <w:rPr>
                <w:sz w:val="20"/>
                <w:szCs w:val="20"/>
              </w:rPr>
              <w:t xml:space="preserve">Learners compare the advantages and disadvantages of different shopping facilities such as local markets supermarkets, hypermarkets and shopping centres. </w:t>
            </w:r>
            <w:r w:rsidRPr="009A1625">
              <w:rPr>
                <w:b/>
                <w:bCs/>
                <w:sz w:val="20"/>
                <w:szCs w:val="20"/>
              </w:rPr>
              <w:t>(S</w:t>
            </w:r>
            <w:r w:rsidR="00834E88">
              <w:rPr>
                <w:b/>
                <w:bCs/>
                <w:sz w:val="20"/>
                <w:szCs w:val="20"/>
              </w:rPr>
              <w:t xml:space="preserve"> </w:t>
            </w:r>
            <w:r w:rsidR="00491556" w:rsidRPr="00491556">
              <w:rPr>
                <w:sz w:val="20"/>
                <w:szCs w:val="20"/>
              </w:rPr>
              <w:t>SDGs 11 and 12</w:t>
            </w:r>
            <w:r w:rsidR="00834E88" w:rsidRPr="009A1625">
              <w:rPr>
                <w:b/>
                <w:bCs/>
                <w:sz w:val="20"/>
                <w:szCs w:val="20"/>
              </w:rPr>
              <w:t>)</w:t>
            </w:r>
            <w:r w:rsidR="00834E88">
              <w:rPr>
                <w:sz w:val="20"/>
                <w:szCs w:val="20"/>
              </w:rPr>
              <w:t xml:space="preserve"> For</w:t>
            </w:r>
            <w:r>
              <w:rPr>
                <w:sz w:val="20"/>
                <w:szCs w:val="20"/>
              </w:rPr>
              <w:t xml:space="preserve"> a video on this topic go to: </w:t>
            </w:r>
            <w:hyperlink r:id="rId81" w:anchor="b1" w:history="1">
              <w:r w:rsidRPr="00F83A65">
                <w:rPr>
                  <w:rStyle w:val="Weblink0"/>
                  <w:color w:val="4A4A4A"/>
                  <w:u w:color="4A4A4A"/>
                </w:rPr>
                <w:t>http://enseigner.tv5monde.com/fle/premier-supermarche-cotonou-benin#b1</w:t>
              </w:r>
            </w:hyperlink>
            <w:r>
              <w:rPr>
                <w:color w:val="464646"/>
                <w:sz w:val="20"/>
                <w:szCs w:val="20"/>
              </w:rPr>
              <w:t xml:space="preserve">  </w:t>
            </w:r>
          </w:p>
          <w:p w14:paraId="15ECB681" w14:textId="77777777" w:rsidR="00DC324F" w:rsidRDefault="00DC324F" w:rsidP="0087728D">
            <w:pPr>
              <w:pStyle w:val="Default"/>
              <w:rPr>
                <w:b/>
                <w:bCs/>
                <w:sz w:val="20"/>
                <w:szCs w:val="20"/>
              </w:rPr>
            </w:pPr>
          </w:p>
          <w:p w14:paraId="378BABE0" w14:textId="3D94F0F5" w:rsidR="00DC324F" w:rsidRDefault="00DC324F" w:rsidP="0087728D">
            <w:pPr>
              <w:pStyle w:val="Default"/>
              <w:rPr>
                <w:sz w:val="20"/>
                <w:szCs w:val="20"/>
              </w:rPr>
            </w:pPr>
            <w:r>
              <w:rPr>
                <w:b/>
                <w:bCs/>
                <w:sz w:val="20"/>
                <w:szCs w:val="20"/>
              </w:rPr>
              <w:t xml:space="preserve">Extension activities: </w:t>
            </w:r>
          </w:p>
          <w:p w14:paraId="5FD8EDD3" w14:textId="77777777" w:rsidR="00E81C2B" w:rsidRDefault="00DC324F" w:rsidP="0042170B">
            <w:pPr>
              <w:pStyle w:val="Bulletedlist"/>
              <w:rPr>
                <w:b/>
                <w:bCs/>
              </w:rPr>
            </w:pPr>
            <w:r>
              <w:t xml:space="preserve">Learners practise different tenses by writing about past, future or ideal shopping experiences. Or, learners describe a particularly disastrous or successful shopping trip, including opinions and explanations enabling them to employ new vocabulary. </w:t>
            </w:r>
            <w:r>
              <w:rPr>
                <w:b/>
                <w:bCs/>
              </w:rPr>
              <w:t>(I)</w:t>
            </w:r>
          </w:p>
          <w:p w14:paraId="7E4A598D" w14:textId="671A2864" w:rsidR="00DC324F" w:rsidRPr="0042170B" w:rsidRDefault="00DC324F" w:rsidP="00F83A65">
            <w:pPr>
              <w:pStyle w:val="Bulletedlist"/>
              <w:numPr>
                <w:ilvl w:val="0"/>
                <w:numId w:val="0"/>
              </w:numPr>
              <w:ind w:left="720"/>
              <w:rPr>
                <w:b/>
                <w:bCs/>
              </w:rPr>
            </w:pPr>
          </w:p>
          <w:p w14:paraId="4A09CFF5" w14:textId="77A53F79" w:rsidR="00DC324F" w:rsidRPr="00491556" w:rsidRDefault="00DC324F" w:rsidP="00491556">
            <w:pPr>
              <w:pStyle w:val="BodyText"/>
              <w:rPr>
                <w:lang w:eastAsia="en-GB"/>
              </w:rPr>
            </w:pPr>
            <w:r>
              <w:t xml:space="preserve">Learners watch a video about being a responsible consumer and complete a series of comprehension activities: </w:t>
            </w:r>
            <w:hyperlink r:id="rId82" w:anchor="a2" w:history="1">
              <w:r w:rsidRPr="00F83A65">
                <w:rPr>
                  <w:rStyle w:val="Weblink0"/>
                  <w:color w:val="4A4A4A"/>
                  <w:u w:color="4A4A4A"/>
                </w:rPr>
                <w:t>http://enseigner.tv5monde.com/fle/consommation-responsable#a2</w:t>
              </w:r>
            </w:hyperlink>
            <w:r>
              <w:rPr>
                <w:color w:val="464646"/>
              </w:rPr>
              <w:t xml:space="preserve"> </w:t>
            </w:r>
            <w:r w:rsidRPr="00341A6B">
              <w:rPr>
                <w:b/>
              </w:rPr>
              <w:t>(S</w:t>
            </w:r>
            <w:r w:rsidR="00834E88">
              <w:rPr>
                <w:b/>
              </w:rPr>
              <w:t xml:space="preserve"> </w:t>
            </w:r>
            <w:r w:rsidR="00491556">
              <w:rPr>
                <w:lang w:eastAsia="en-GB"/>
              </w:rPr>
              <w:t>SDG 12</w:t>
            </w:r>
            <w:r w:rsidRPr="00341A6B">
              <w:rPr>
                <w:b/>
              </w:rPr>
              <w:t>)</w:t>
            </w:r>
          </w:p>
          <w:p w14:paraId="29B02309" w14:textId="23A37B8A" w:rsidR="00DC324F" w:rsidRDefault="00DC324F" w:rsidP="0042170B">
            <w:pPr>
              <w:pStyle w:val="Bulletedlist"/>
            </w:pPr>
            <w:r>
              <w:t>Learners write an article or make a poster giving advice to young people about managing their budget.</w:t>
            </w:r>
          </w:p>
          <w:p w14:paraId="3841202E" w14:textId="19CFDF5F" w:rsidR="00DC324F" w:rsidRPr="003573D6" w:rsidRDefault="00DC324F" w:rsidP="0042170B">
            <w:pPr>
              <w:pStyle w:val="Bulletedlist"/>
              <w:rPr>
                <w:color w:val="464646"/>
              </w:rPr>
            </w:pPr>
            <w:r>
              <w:t>Learners discuss the advantages and disadvantages of shopping online and write an article about internet shopping.</w:t>
            </w:r>
          </w:p>
          <w:p w14:paraId="357C4992" w14:textId="77777777" w:rsidR="003573D6" w:rsidRDefault="003573D6" w:rsidP="003573D6">
            <w:pPr>
              <w:pStyle w:val="Bulletedlist"/>
              <w:numPr>
                <w:ilvl w:val="0"/>
                <w:numId w:val="0"/>
              </w:numPr>
              <w:ind w:left="720" w:hanging="360"/>
              <w:rPr>
                <w:color w:val="464646"/>
              </w:rPr>
            </w:pPr>
          </w:p>
          <w:p w14:paraId="56488EA4" w14:textId="6F3DD0CC" w:rsidR="003573D6" w:rsidRPr="00E34561" w:rsidRDefault="003573D6" w:rsidP="00F83A65">
            <w:pPr>
              <w:pStyle w:val="BodyText"/>
              <w:rPr>
                <w:color w:val="464646"/>
              </w:rPr>
            </w:pPr>
            <w:r>
              <w:t>Learners revisit rules of adjective agreement. For practise exercises on the topic of clothes and fashion go to:</w:t>
            </w:r>
            <w:r w:rsidR="00F83A65">
              <w:t xml:space="preserve"> </w:t>
            </w:r>
            <w:hyperlink r:id="rId83" w:history="1">
              <w:r w:rsidRPr="00F83A65">
                <w:rPr>
                  <w:rStyle w:val="Weblink0"/>
                  <w:color w:val="4A4A4A"/>
                  <w:u w:color="4A4A4A"/>
                </w:rPr>
                <w:t>www.languagesresources.co.uk/FrenchClothesFashion.html</w:t>
              </w:r>
            </w:hyperlink>
          </w:p>
        </w:tc>
      </w:tr>
      <w:tr w:rsidR="00DC324F" w:rsidRPr="004A4E17" w14:paraId="421BAAEC" w14:textId="77777777" w:rsidTr="00AB5325">
        <w:tblPrEx>
          <w:tblCellMar>
            <w:top w:w="0" w:type="dxa"/>
            <w:bottom w:w="0" w:type="dxa"/>
          </w:tblCellMar>
        </w:tblPrEx>
        <w:tc>
          <w:tcPr>
            <w:tcW w:w="1985" w:type="dxa"/>
            <w:vMerge/>
            <w:tcMar>
              <w:top w:w="113" w:type="dxa"/>
              <w:bottom w:w="113" w:type="dxa"/>
            </w:tcMar>
          </w:tcPr>
          <w:p w14:paraId="0B9E4758" w14:textId="2D78269C" w:rsidR="00DC324F" w:rsidRDefault="00DC324F" w:rsidP="00023037">
            <w:pPr>
              <w:pStyle w:val="BodyText"/>
              <w:rPr>
                <w:lang w:eastAsia="en-GB"/>
              </w:rPr>
            </w:pPr>
          </w:p>
        </w:tc>
        <w:tc>
          <w:tcPr>
            <w:tcW w:w="2806" w:type="dxa"/>
            <w:tcMar>
              <w:top w:w="113" w:type="dxa"/>
              <w:bottom w:w="113" w:type="dxa"/>
            </w:tcMar>
          </w:tcPr>
          <w:p w14:paraId="66ADFF05" w14:textId="4839B8F4" w:rsidR="00DC324F" w:rsidRDefault="00DC324F" w:rsidP="00D96EA3">
            <w:pPr>
              <w:pStyle w:val="Default"/>
              <w:rPr>
                <w:sz w:val="20"/>
                <w:szCs w:val="20"/>
              </w:rPr>
            </w:pPr>
            <w:r>
              <w:rPr>
                <w:sz w:val="20"/>
                <w:szCs w:val="20"/>
              </w:rPr>
              <w:t>Discuss ethical shopping</w:t>
            </w:r>
          </w:p>
          <w:p w14:paraId="48D22906" w14:textId="77777777" w:rsidR="00DC324F" w:rsidRDefault="00DC324F" w:rsidP="00D96EA3">
            <w:pPr>
              <w:pStyle w:val="Default"/>
              <w:rPr>
                <w:sz w:val="20"/>
                <w:szCs w:val="20"/>
              </w:rPr>
            </w:pPr>
          </w:p>
          <w:p w14:paraId="53E0CF16" w14:textId="2232194D" w:rsidR="00DC324F" w:rsidRDefault="00DC324F" w:rsidP="00D96EA3">
            <w:pPr>
              <w:pStyle w:val="Default"/>
              <w:rPr>
                <w:sz w:val="20"/>
                <w:szCs w:val="20"/>
              </w:rPr>
            </w:pPr>
            <w:r>
              <w:rPr>
                <w:sz w:val="20"/>
                <w:szCs w:val="20"/>
              </w:rPr>
              <w:t>Use the passive voice</w:t>
            </w:r>
          </w:p>
          <w:p w14:paraId="1AA71783" w14:textId="77777777" w:rsidR="00260CE4" w:rsidRDefault="00260CE4" w:rsidP="00D96EA3">
            <w:pPr>
              <w:pStyle w:val="Default"/>
              <w:rPr>
                <w:sz w:val="20"/>
                <w:szCs w:val="20"/>
              </w:rPr>
            </w:pPr>
          </w:p>
          <w:p w14:paraId="50426FE2" w14:textId="77777777" w:rsidR="00260CE4" w:rsidRDefault="00260CE4" w:rsidP="00544111">
            <w:pPr>
              <w:pStyle w:val="BodyText"/>
              <w:rPr>
                <w:lang w:eastAsia="en-GB"/>
              </w:rPr>
            </w:pPr>
            <w:r>
              <w:rPr>
                <w:lang w:eastAsia="en-GB"/>
              </w:rPr>
              <w:t>Communicate precisely and relevantly</w:t>
            </w:r>
          </w:p>
          <w:p w14:paraId="49E8A2D0" w14:textId="77777777" w:rsidR="00987AA0" w:rsidRDefault="00987AA0" w:rsidP="00544111">
            <w:pPr>
              <w:pStyle w:val="BodyText"/>
              <w:rPr>
                <w:lang w:eastAsia="en-GB"/>
              </w:rPr>
            </w:pPr>
          </w:p>
          <w:p w14:paraId="5223A47A" w14:textId="55733587" w:rsidR="00987AA0" w:rsidRDefault="00987AA0" w:rsidP="00544111">
            <w:pPr>
              <w:pStyle w:val="BodyText"/>
            </w:pPr>
            <w:r>
              <w:rPr>
                <w:lang w:eastAsia="en-GB"/>
              </w:rPr>
              <w:t>Write an email</w:t>
            </w:r>
          </w:p>
        </w:tc>
        <w:tc>
          <w:tcPr>
            <w:tcW w:w="9810" w:type="dxa"/>
            <w:tcMar>
              <w:top w:w="113" w:type="dxa"/>
              <w:bottom w:w="113" w:type="dxa"/>
            </w:tcMar>
          </w:tcPr>
          <w:p w14:paraId="6FF9F993" w14:textId="4B7462E3" w:rsidR="00DC324F" w:rsidRDefault="00DC324F" w:rsidP="000435FA">
            <w:pPr>
              <w:pStyle w:val="Default"/>
              <w:rPr>
                <w:sz w:val="20"/>
                <w:szCs w:val="20"/>
              </w:rPr>
            </w:pPr>
            <w:r>
              <w:rPr>
                <w:sz w:val="20"/>
                <w:szCs w:val="20"/>
              </w:rPr>
              <w:t xml:space="preserve">Introduce the idea of Fairtrade </w:t>
            </w:r>
            <w:r w:rsidRPr="009A1625">
              <w:rPr>
                <w:b/>
                <w:bCs/>
                <w:sz w:val="20"/>
                <w:szCs w:val="20"/>
              </w:rPr>
              <w:t>(S</w:t>
            </w:r>
            <w:r w:rsidR="00834E88">
              <w:rPr>
                <w:b/>
                <w:bCs/>
                <w:sz w:val="20"/>
                <w:szCs w:val="20"/>
              </w:rPr>
              <w:t xml:space="preserve"> </w:t>
            </w:r>
            <w:r w:rsidR="00491556">
              <w:rPr>
                <w:b/>
                <w:bCs/>
                <w:sz w:val="20"/>
                <w:szCs w:val="20"/>
              </w:rPr>
              <w:t>-</w:t>
            </w:r>
            <w:r w:rsidR="00491556">
              <w:t xml:space="preserve"> </w:t>
            </w:r>
            <w:r w:rsidR="00491556" w:rsidRPr="00491556">
              <w:rPr>
                <w:sz w:val="20"/>
                <w:szCs w:val="20"/>
              </w:rPr>
              <w:t>SDGs 8,12 and 13</w:t>
            </w:r>
            <w:r w:rsidRPr="009A1625">
              <w:rPr>
                <w:b/>
                <w:bCs/>
                <w:sz w:val="20"/>
                <w:szCs w:val="20"/>
              </w:rPr>
              <w:t>)</w:t>
            </w:r>
            <w:r w:rsidRPr="009A1625">
              <w:rPr>
                <w:sz w:val="20"/>
                <w:szCs w:val="20"/>
              </w:rPr>
              <w:t>.</w:t>
            </w:r>
            <w:r>
              <w:rPr>
                <w:sz w:val="20"/>
                <w:szCs w:val="20"/>
              </w:rPr>
              <w:t xml:space="preserve">  Learners listen to or read an explanation and note key vocabulary. A video explaining Fairtrade is at: </w:t>
            </w:r>
            <w:hyperlink r:id="rId84" w:history="1">
              <w:r w:rsidRPr="00F83A65">
                <w:rPr>
                  <w:rStyle w:val="Weblink0"/>
                  <w:color w:val="4A4A4A"/>
                  <w:u w:color="4A4A4A"/>
                </w:rPr>
                <w:t>www.youtube.com/watch?v=1n2d92gxCsI</w:t>
              </w:r>
            </w:hyperlink>
            <w:r>
              <w:rPr>
                <w:sz w:val="20"/>
                <w:szCs w:val="20"/>
              </w:rPr>
              <w:t>.</w:t>
            </w:r>
            <w:r>
              <w:rPr>
                <w:color w:val="464646"/>
                <w:sz w:val="20"/>
                <w:szCs w:val="20"/>
              </w:rPr>
              <w:t xml:space="preserve"> </w:t>
            </w:r>
            <w:r>
              <w:rPr>
                <w:sz w:val="20"/>
                <w:szCs w:val="20"/>
              </w:rPr>
              <w:t xml:space="preserve">Show the video in short extracts and give learners gap fill and comprehension questions to help them. </w:t>
            </w:r>
          </w:p>
          <w:p w14:paraId="66A01AA4" w14:textId="77777777" w:rsidR="00DC324F" w:rsidRDefault="00DC324F" w:rsidP="000435FA">
            <w:pPr>
              <w:pStyle w:val="Default"/>
              <w:rPr>
                <w:sz w:val="20"/>
                <w:szCs w:val="20"/>
              </w:rPr>
            </w:pPr>
          </w:p>
          <w:p w14:paraId="4B315CEE" w14:textId="2B87A510" w:rsidR="00DC324F" w:rsidRPr="000435FA" w:rsidRDefault="00DC324F" w:rsidP="000435FA">
            <w:pPr>
              <w:pStyle w:val="Default"/>
              <w:rPr>
                <w:sz w:val="20"/>
                <w:szCs w:val="20"/>
              </w:rPr>
            </w:pPr>
            <w:r>
              <w:rPr>
                <w:sz w:val="20"/>
                <w:szCs w:val="20"/>
              </w:rPr>
              <w:t xml:space="preserve">Give learners comprehension activities on texts about Fairtrade and other world problems. For texts to adapt go to: </w:t>
            </w:r>
            <w:hyperlink r:id="rId85" w:history="1">
              <w:r w:rsidRPr="00F83A65">
                <w:rPr>
                  <w:rStyle w:val="Weblink0"/>
                  <w:color w:val="4A4A4A"/>
                  <w:u w:color="4A4A4A"/>
                </w:rPr>
                <w:t>www.artisansdumonde.org/ressources/cahiers-d-enquete/</w:t>
              </w:r>
            </w:hyperlink>
            <w:r>
              <w:rPr>
                <w:color w:val="464646"/>
                <w:sz w:val="20"/>
                <w:szCs w:val="20"/>
              </w:rPr>
              <w:t xml:space="preserve">  </w:t>
            </w:r>
          </w:p>
          <w:p w14:paraId="3EEE56A7" w14:textId="77777777" w:rsidR="00DC324F" w:rsidRDefault="00DC324F" w:rsidP="000435FA">
            <w:pPr>
              <w:pStyle w:val="Default"/>
              <w:rPr>
                <w:sz w:val="20"/>
                <w:szCs w:val="20"/>
              </w:rPr>
            </w:pPr>
          </w:p>
          <w:p w14:paraId="0496A07C" w14:textId="5C3A0A44" w:rsidR="0060249F" w:rsidRDefault="00DC324F" w:rsidP="00F779AD">
            <w:pPr>
              <w:pStyle w:val="Default"/>
              <w:rPr>
                <w:i/>
                <w:color w:val="auto"/>
                <w:sz w:val="20"/>
                <w:szCs w:val="20"/>
                <w:lang w:val="en-GB"/>
              </w:rPr>
            </w:pPr>
            <w:r w:rsidRPr="00F46FCD">
              <w:rPr>
                <w:sz w:val="20"/>
                <w:szCs w:val="20"/>
              </w:rPr>
              <w:t xml:space="preserve">Go to </w:t>
            </w:r>
            <w:hyperlink r:id="rId86" w:history="1">
              <w:r w:rsidRPr="00F83A65">
                <w:rPr>
                  <w:rStyle w:val="Weblink0"/>
                  <w:color w:val="4A4A4A"/>
                  <w:u w:color="4A4A4A"/>
                </w:rPr>
                <w:t>www.youtube.com/watch?v=n_iMVXhVnvo</w:t>
              </w:r>
            </w:hyperlink>
            <w:r>
              <w:rPr>
                <w:color w:val="auto"/>
                <w:sz w:val="20"/>
                <w:szCs w:val="20"/>
                <w:lang w:val="en-GB"/>
              </w:rPr>
              <w:t xml:space="preserve"> for a video</w:t>
            </w:r>
            <w:r w:rsidRPr="00F46FCD">
              <w:rPr>
                <w:color w:val="auto"/>
                <w:sz w:val="20"/>
                <w:szCs w:val="20"/>
                <w:lang w:val="en-GB"/>
              </w:rPr>
              <w:t xml:space="preserve"> </w:t>
            </w:r>
            <w:r>
              <w:rPr>
                <w:color w:val="auto"/>
                <w:sz w:val="20"/>
                <w:szCs w:val="20"/>
                <w:lang w:val="en-GB"/>
              </w:rPr>
              <w:t>e</w:t>
            </w:r>
            <w:r w:rsidRPr="00F46FCD">
              <w:rPr>
                <w:color w:val="auto"/>
                <w:sz w:val="20"/>
                <w:szCs w:val="20"/>
                <w:lang w:val="en-GB"/>
              </w:rPr>
              <w:t xml:space="preserve">xplanation about </w:t>
            </w:r>
            <w:r>
              <w:rPr>
                <w:color w:val="auto"/>
                <w:sz w:val="20"/>
                <w:szCs w:val="20"/>
                <w:lang w:val="en-GB"/>
              </w:rPr>
              <w:t xml:space="preserve">using </w:t>
            </w:r>
            <w:r w:rsidRPr="00F46FCD">
              <w:rPr>
                <w:color w:val="auto"/>
                <w:sz w:val="20"/>
                <w:szCs w:val="20"/>
                <w:lang w:val="en-GB"/>
              </w:rPr>
              <w:t xml:space="preserve">the passive voice. </w:t>
            </w:r>
            <w:r w:rsidR="0060249F">
              <w:rPr>
                <w:color w:val="auto"/>
                <w:sz w:val="20"/>
                <w:szCs w:val="20"/>
                <w:lang w:val="en-GB"/>
              </w:rPr>
              <w:t xml:space="preserve">Learners choose </w:t>
            </w:r>
            <w:r w:rsidR="00987AA0">
              <w:rPr>
                <w:color w:val="auto"/>
                <w:sz w:val="20"/>
                <w:szCs w:val="20"/>
                <w:lang w:val="en-GB"/>
              </w:rPr>
              <w:t>five</w:t>
            </w:r>
            <w:r w:rsidR="0060249F">
              <w:rPr>
                <w:color w:val="auto"/>
                <w:sz w:val="20"/>
                <w:szCs w:val="20"/>
                <w:lang w:val="en-GB"/>
              </w:rPr>
              <w:t xml:space="preserve"> of the phrases from the video to turn into negative sentences such as </w:t>
            </w:r>
            <w:r w:rsidR="0060249F">
              <w:rPr>
                <w:i/>
                <w:color w:val="auto"/>
                <w:sz w:val="20"/>
                <w:szCs w:val="20"/>
                <w:lang w:val="en-GB"/>
              </w:rPr>
              <w:t xml:space="preserve">Cet article n’a pas été écrit par lui. </w:t>
            </w:r>
          </w:p>
          <w:p w14:paraId="2E10E2F3" w14:textId="77777777" w:rsidR="004634D5" w:rsidRDefault="004634D5" w:rsidP="00F779AD">
            <w:pPr>
              <w:pStyle w:val="Default"/>
              <w:rPr>
                <w:color w:val="auto"/>
                <w:sz w:val="20"/>
                <w:szCs w:val="20"/>
                <w:lang w:val="en-GB"/>
              </w:rPr>
            </w:pPr>
          </w:p>
          <w:p w14:paraId="7A597950" w14:textId="77777777" w:rsidR="00DC324F" w:rsidRDefault="00DC324F" w:rsidP="00F779AD">
            <w:pPr>
              <w:pStyle w:val="Default"/>
              <w:rPr>
                <w:rStyle w:val="no-translate"/>
                <w:bCs/>
                <w:i/>
                <w:iCs/>
                <w:color w:val="333333"/>
                <w:sz w:val="20"/>
                <w:szCs w:val="20"/>
                <w:bdr w:val="none" w:sz="0" w:space="0" w:color="auto" w:frame="1"/>
                <w:shd w:val="clear" w:color="auto" w:fill="FFFFFF"/>
              </w:rPr>
            </w:pPr>
            <w:r w:rsidRPr="00F46FCD">
              <w:rPr>
                <w:color w:val="auto"/>
                <w:sz w:val="20"/>
                <w:szCs w:val="20"/>
                <w:lang w:val="en-GB"/>
              </w:rPr>
              <w:t xml:space="preserve">Learners create phrases relating to shopping and clothes using the passive voice for example, </w:t>
            </w:r>
            <w:r w:rsidRPr="00F779AD">
              <w:rPr>
                <w:rStyle w:val="no-translate"/>
                <w:bCs/>
                <w:i/>
                <w:iCs/>
                <w:color w:val="333333"/>
                <w:sz w:val="20"/>
                <w:szCs w:val="20"/>
                <w:bdr w:val="none" w:sz="0" w:space="0" w:color="auto" w:frame="1"/>
                <w:shd w:val="clear" w:color="auto" w:fill="FFFFFF"/>
              </w:rPr>
              <w:t>La robe est achetée par Elena.</w:t>
            </w:r>
          </w:p>
          <w:p w14:paraId="0E454CC4" w14:textId="77777777" w:rsidR="00260CE4" w:rsidRDefault="00260CE4" w:rsidP="00F779AD">
            <w:pPr>
              <w:pStyle w:val="Default"/>
              <w:rPr>
                <w:sz w:val="20"/>
                <w:szCs w:val="20"/>
              </w:rPr>
            </w:pPr>
          </w:p>
          <w:p w14:paraId="139EBA98" w14:textId="09343A57" w:rsidR="00260CE4" w:rsidRDefault="00260CE4" w:rsidP="00260CE4">
            <w:pPr>
              <w:pStyle w:val="Bulletedlist"/>
              <w:numPr>
                <w:ilvl w:val="0"/>
                <w:numId w:val="0"/>
              </w:numPr>
              <w:rPr>
                <w:color w:val="000000"/>
              </w:rPr>
            </w:pPr>
            <w:r>
              <w:rPr>
                <w:b/>
                <w:color w:val="000000"/>
              </w:rPr>
              <w:t xml:space="preserve">Extension activity: </w:t>
            </w:r>
            <w:r>
              <w:rPr>
                <w:color w:val="000000"/>
              </w:rPr>
              <w:t>Learners read a text about plastics in packaging e.g.</w:t>
            </w:r>
          </w:p>
          <w:p w14:paraId="4B692652" w14:textId="3D72821D" w:rsidR="00260CE4" w:rsidRPr="00976F9F" w:rsidRDefault="001A29D3" w:rsidP="00260CE4">
            <w:pPr>
              <w:pStyle w:val="Bulletedlist"/>
              <w:numPr>
                <w:ilvl w:val="0"/>
                <w:numId w:val="0"/>
              </w:numPr>
            </w:pPr>
            <w:hyperlink r:id="rId87" w:history="1">
              <w:r w:rsidR="00260CE4" w:rsidRPr="00F83A65">
                <w:rPr>
                  <w:rStyle w:val="Hyperlink"/>
                  <w:rFonts w:cs="Arial"/>
                  <w:color w:val="4A4A4A"/>
                  <w:u w:color="4A4A4A"/>
                </w:rPr>
                <w:t>https://reseaucctt.ca/actualites/peut-on-se-passer-des-plastiques-dans-lemballage-e2-80-89</w:t>
              </w:r>
            </w:hyperlink>
            <w:r w:rsidR="00976F9F" w:rsidRPr="00F83A65">
              <w:rPr>
                <w:rStyle w:val="Hyperlink"/>
                <w:rFonts w:cs="Arial"/>
                <w:color w:val="4A4A4A"/>
                <w:u w:color="4A4A4A"/>
              </w:rPr>
              <w:t xml:space="preserve"> </w:t>
            </w:r>
            <w:r w:rsidR="00976F9F">
              <w:rPr>
                <w:rStyle w:val="Hyperlink"/>
                <w:rFonts w:cs="Arial"/>
                <w:color w:val="auto"/>
                <w:u w:val="none"/>
              </w:rPr>
              <w:t>(</w:t>
            </w:r>
            <w:r w:rsidR="00976F9F">
              <w:rPr>
                <w:rStyle w:val="Hyperlink"/>
                <w:rFonts w:cs="Arial"/>
                <w:b/>
                <w:color w:val="auto"/>
                <w:u w:val="none"/>
              </w:rPr>
              <w:t xml:space="preserve">S </w:t>
            </w:r>
            <w:r w:rsidR="00976F9F">
              <w:rPr>
                <w:rStyle w:val="Hyperlink"/>
                <w:rFonts w:cs="Arial"/>
                <w:color w:val="auto"/>
                <w:u w:val="none"/>
              </w:rPr>
              <w:t>SDG12)</w:t>
            </w:r>
          </w:p>
          <w:p w14:paraId="1BEFEE1C" w14:textId="77777777" w:rsidR="00260CE4" w:rsidRDefault="00260CE4" w:rsidP="00260CE4">
            <w:pPr>
              <w:pStyle w:val="Bulletedlist"/>
              <w:numPr>
                <w:ilvl w:val="0"/>
                <w:numId w:val="0"/>
              </w:numPr>
              <w:rPr>
                <w:color w:val="000000"/>
              </w:rPr>
            </w:pPr>
          </w:p>
          <w:p w14:paraId="3C69CE49" w14:textId="16CDA3B9" w:rsidR="00260CE4" w:rsidRPr="00260CE4" w:rsidRDefault="00260CE4" w:rsidP="00544111">
            <w:pPr>
              <w:pStyle w:val="Bulletedlist"/>
              <w:numPr>
                <w:ilvl w:val="0"/>
                <w:numId w:val="0"/>
              </w:numPr>
            </w:pPr>
            <w:r>
              <w:rPr>
                <w:color w:val="000000"/>
              </w:rPr>
              <w:t>Learners write a</w:t>
            </w:r>
            <w:r w:rsidR="00987AA0">
              <w:rPr>
                <w:color w:val="000000"/>
              </w:rPr>
              <w:t>n</w:t>
            </w:r>
            <w:r w:rsidR="00B37671">
              <w:rPr>
                <w:color w:val="000000"/>
              </w:rPr>
              <w:t xml:space="preserve"> email</w:t>
            </w:r>
            <w:r>
              <w:rPr>
                <w:color w:val="000000"/>
              </w:rPr>
              <w:t xml:space="preserve"> to a newspaper suggesting how the reduction in the use of plastics could be accomplished in Mauritius.</w:t>
            </w:r>
          </w:p>
        </w:tc>
      </w:tr>
      <w:tr w:rsidR="00587E37" w:rsidRPr="004A4E17" w14:paraId="13019BB0" w14:textId="77777777" w:rsidTr="00AB5325">
        <w:tblPrEx>
          <w:tblCellMar>
            <w:top w:w="0" w:type="dxa"/>
            <w:bottom w:w="0" w:type="dxa"/>
          </w:tblCellMar>
        </w:tblPrEx>
        <w:tc>
          <w:tcPr>
            <w:tcW w:w="1985" w:type="dxa"/>
            <w:tcMar>
              <w:top w:w="113" w:type="dxa"/>
              <w:bottom w:w="113" w:type="dxa"/>
            </w:tcMar>
          </w:tcPr>
          <w:p w14:paraId="49B51696" w14:textId="0B6DC3C0" w:rsidR="00587E37" w:rsidRDefault="00587E37" w:rsidP="00023037">
            <w:pPr>
              <w:pStyle w:val="BodyText"/>
              <w:rPr>
                <w:lang w:eastAsia="en-GB"/>
              </w:rPr>
            </w:pPr>
            <w:r w:rsidRPr="00530807">
              <w:rPr>
                <w:lang w:eastAsia="en-GB"/>
              </w:rPr>
              <w:t>Public services</w:t>
            </w:r>
          </w:p>
        </w:tc>
        <w:tc>
          <w:tcPr>
            <w:tcW w:w="2806" w:type="dxa"/>
            <w:tcMar>
              <w:top w:w="113" w:type="dxa"/>
              <w:bottom w:w="113" w:type="dxa"/>
            </w:tcMar>
          </w:tcPr>
          <w:p w14:paraId="1AB592DF" w14:textId="77777777" w:rsidR="00587E37" w:rsidRDefault="00530807" w:rsidP="008462AC">
            <w:pPr>
              <w:pStyle w:val="Default"/>
              <w:rPr>
                <w:sz w:val="20"/>
                <w:szCs w:val="20"/>
                <w:lang w:eastAsia="en-GB"/>
              </w:rPr>
            </w:pPr>
            <w:r>
              <w:rPr>
                <w:sz w:val="20"/>
                <w:szCs w:val="20"/>
                <w:lang w:eastAsia="en-GB"/>
              </w:rPr>
              <w:t>Discuss the relative importance of public services</w:t>
            </w:r>
          </w:p>
          <w:p w14:paraId="470A10F2" w14:textId="77777777" w:rsidR="00530807" w:rsidRDefault="00530807" w:rsidP="008462AC">
            <w:pPr>
              <w:pStyle w:val="Default"/>
              <w:rPr>
                <w:sz w:val="20"/>
                <w:szCs w:val="20"/>
                <w:lang w:eastAsia="en-GB"/>
              </w:rPr>
            </w:pPr>
          </w:p>
          <w:p w14:paraId="7816C1B9" w14:textId="77777777" w:rsidR="00530807" w:rsidRDefault="00530807" w:rsidP="008462AC">
            <w:pPr>
              <w:pStyle w:val="Default"/>
              <w:rPr>
                <w:sz w:val="20"/>
                <w:szCs w:val="20"/>
              </w:rPr>
            </w:pPr>
            <w:r w:rsidRPr="00530807">
              <w:rPr>
                <w:sz w:val="20"/>
                <w:szCs w:val="20"/>
              </w:rPr>
              <w:t>Write about personal experience and with imagination</w:t>
            </w:r>
          </w:p>
          <w:p w14:paraId="197BEEAF" w14:textId="77777777" w:rsidR="00CC59DD" w:rsidRDefault="00CC59DD" w:rsidP="008462AC">
            <w:pPr>
              <w:pStyle w:val="Default"/>
              <w:rPr>
                <w:sz w:val="20"/>
                <w:szCs w:val="20"/>
              </w:rPr>
            </w:pPr>
          </w:p>
          <w:p w14:paraId="43305511" w14:textId="37F9D3F3" w:rsidR="00CC59DD" w:rsidRPr="00530807" w:rsidRDefault="00CC59DD" w:rsidP="008462AC">
            <w:pPr>
              <w:pStyle w:val="Default"/>
              <w:rPr>
                <w:sz w:val="20"/>
                <w:szCs w:val="20"/>
                <w:lang w:eastAsia="en-GB"/>
              </w:rPr>
            </w:pPr>
            <w:r>
              <w:rPr>
                <w:sz w:val="20"/>
                <w:szCs w:val="20"/>
              </w:rPr>
              <w:t>Reading for information</w:t>
            </w:r>
          </w:p>
        </w:tc>
        <w:tc>
          <w:tcPr>
            <w:tcW w:w="9810" w:type="dxa"/>
            <w:tcMar>
              <w:top w:w="113" w:type="dxa"/>
              <w:bottom w:w="113" w:type="dxa"/>
            </w:tcMar>
          </w:tcPr>
          <w:p w14:paraId="6CD9CD5A" w14:textId="6EC51F54" w:rsidR="0030026E" w:rsidRDefault="0030026E" w:rsidP="002D6378">
            <w:pPr>
              <w:spacing w:after="120"/>
              <w:rPr>
                <w:rFonts w:ascii="Arial" w:hAnsi="Arial" w:cs="Arial"/>
                <w:sz w:val="20"/>
                <w:szCs w:val="20"/>
              </w:rPr>
            </w:pPr>
            <w:r>
              <w:rPr>
                <w:rFonts w:ascii="Arial" w:hAnsi="Arial" w:cs="Arial"/>
                <w:sz w:val="20"/>
                <w:szCs w:val="20"/>
              </w:rPr>
              <w:t xml:space="preserve">Learners compile a list of examples of </w:t>
            </w:r>
            <w:r w:rsidR="00530807">
              <w:rPr>
                <w:rFonts w:ascii="Arial" w:hAnsi="Arial" w:cs="Arial"/>
                <w:sz w:val="20"/>
                <w:szCs w:val="20"/>
              </w:rPr>
              <w:t>public services</w:t>
            </w:r>
            <w:r>
              <w:rPr>
                <w:rFonts w:ascii="Arial" w:hAnsi="Arial" w:cs="Arial"/>
                <w:sz w:val="20"/>
                <w:szCs w:val="20"/>
              </w:rPr>
              <w:t xml:space="preserve">, e.g. schools, colleges, universities, businesses, political parties, the military, hospitals, etc. </w:t>
            </w:r>
            <w:r w:rsidR="00530807">
              <w:rPr>
                <w:rFonts w:ascii="Arial" w:hAnsi="Arial" w:cs="Arial"/>
                <w:sz w:val="20"/>
                <w:szCs w:val="20"/>
              </w:rPr>
              <w:t>Combine ideas into a more exhaustive class list.</w:t>
            </w:r>
          </w:p>
          <w:p w14:paraId="7AA7EA48" w14:textId="0F3AD368" w:rsidR="0030026E" w:rsidRDefault="0030026E" w:rsidP="0030026E">
            <w:pPr>
              <w:spacing w:before="120" w:after="120"/>
              <w:rPr>
                <w:rFonts w:ascii="Arial" w:hAnsi="Arial" w:cs="Arial"/>
                <w:sz w:val="20"/>
                <w:szCs w:val="20"/>
              </w:rPr>
            </w:pPr>
            <w:r>
              <w:rPr>
                <w:rFonts w:ascii="Arial" w:hAnsi="Arial" w:cs="Arial"/>
                <w:sz w:val="20"/>
                <w:szCs w:val="20"/>
              </w:rPr>
              <w:t>Learners discuss which organisations they belong to and the importance of these organisations in their life.</w:t>
            </w:r>
          </w:p>
          <w:p w14:paraId="5ECCFD4B" w14:textId="1885D6F5" w:rsidR="00530807" w:rsidRDefault="00530807" w:rsidP="0030026E">
            <w:pPr>
              <w:spacing w:before="120" w:after="120"/>
              <w:rPr>
                <w:rFonts w:ascii="Arial" w:hAnsi="Arial" w:cs="Arial"/>
                <w:sz w:val="20"/>
                <w:szCs w:val="20"/>
              </w:rPr>
            </w:pPr>
            <w:r>
              <w:rPr>
                <w:rFonts w:ascii="Arial" w:hAnsi="Arial" w:cs="Arial"/>
                <w:sz w:val="20"/>
                <w:szCs w:val="20"/>
              </w:rPr>
              <w:t>Learners, in pairs or groups, rank organisations in terms of their importance to a country. This may be done as a diamond ranking exercise. Emphasise to learners that there is no correct order, but that it is a matter of opinion. Groups feed back to the class which organisations they consider the most and least important giving reasons.</w:t>
            </w:r>
          </w:p>
          <w:p w14:paraId="16D3BE46" w14:textId="5C75C076" w:rsidR="0030026E" w:rsidRDefault="0030026E" w:rsidP="002D6378">
            <w:pPr>
              <w:spacing w:before="120"/>
              <w:rPr>
                <w:rFonts w:ascii="Arial" w:hAnsi="Arial" w:cs="Arial"/>
                <w:sz w:val="20"/>
                <w:szCs w:val="20"/>
              </w:rPr>
            </w:pPr>
            <w:r>
              <w:rPr>
                <w:rFonts w:ascii="Arial" w:hAnsi="Arial" w:cs="Arial"/>
                <w:sz w:val="20"/>
                <w:szCs w:val="20"/>
              </w:rPr>
              <w:t>Reading comprehension on the system of law and order in a country where the language is spoken. There is likely to be a significant amount of new vocabulary on the topic of social organisation and so learners may need support.</w:t>
            </w:r>
            <w:r w:rsidR="00D96010">
              <w:t xml:space="preserve"> </w:t>
            </w:r>
            <w:hyperlink r:id="rId88" w:history="1">
              <w:r w:rsidR="00683779">
                <w:rPr>
                  <w:rStyle w:val="Hyperlink"/>
                  <w:rFonts w:ascii="Arial" w:hAnsi="Arial" w:cs="Arial"/>
                  <w:color w:val="4A4A4A"/>
                  <w:sz w:val="20"/>
                  <w:szCs w:val="20"/>
                  <w:u w:color="4A4A4A"/>
                </w:rPr>
                <w:t>www.</w:t>
              </w:r>
              <w:r w:rsidR="00D96010" w:rsidRPr="00F83A65">
                <w:rPr>
                  <w:rStyle w:val="Hyperlink"/>
                  <w:rFonts w:ascii="Arial" w:hAnsi="Arial" w:cs="Arial"/>
                  <w:color w:val="4A4A4A"/>
                  <w:sz w:val="20"/>
                  <w:szCs w:val="20"/>
                  <w:u w:color="4A4A4A"/>
                </w:rPr>
                <w:t>justice.gouv.fr/organisation-de-la-justice-10031/</w:t>
              </w:r>
            </w:hyperlink>
          </w:p>
          <w:p w14:paraId="018E7788" w14:textId="77777777" w:rsidR="00D96010" w:rsidRDefault="00D96010" w:rsidP="002D6378">
            <w:pPr>
              <w:rPr>
                <w:rFonts w:ascii="Arial" w:hAnsi="Arial" w:cs="Arial"/>
                <w:sz w:val="20"/>
                <w:szCs w:val="20"/>
              </w:rPr>
            </w:pPr>
          </w:p>
          <w:p w14:paraId="54374F7B" w14:textId="2D73725A" w:rsidR="0030026E" w:rsidRDefault="0018541C" w:rsidP="002D6378">
            <w:pPr>
              <w:spacing w:after="120"/>
              <w:rPr>
                <w:rFonts w:ascii="Arial" w:hAnsi="Arial" w:cs="Arial"/>
                <w:sz w:val="20"/>
                <w:szCs w:val="20"/>
              </w:rPr>
            </w:pPr>
            <w:r>
              <w:rPr>
                <w:rFonts w:ascii="Arial" w:hAnsi="Arial" w:cs="Arial"/>
                <w:b/>
                <w:sz w:val="20"/>
                <w:szCs w:val="20"/>
              </w:rPr>
              <w:t xml:space="preserve">Extension activity: </w:t>
            </w:r>
            <w:r w:rsidR="0030026E">
              <w:rPr>
                <w:rFonts w:ascii="Arial" w:hAnsi="Arial" w:cs="Arial"/>
                <w:sz w:val="20"/>
                <w:szCs w:val="20"/>
              </w:rPr>
              <w:t xml:space="preserve">Learners research another social organisation (of their choice) in a country/community where the language is spoken. </w:t>
            </w:r>
            <w:r w:rsidR="0030026E">
              <w:rPr>
                <w:rFonts w:ascii="Arial" w:hAnsi="Arial" w:cs="Arial"/>
                <w:b/>
                <w:sz w:val="20"/>
                <w:szCs w:val="20"/>
              </w:rPr>
              <w:t>(I)</w:t>
            </w:r>
          </w:p>
          <w:p w14:paraId="1991B1B6" w14:textId="77777777" w:rsidR="00530807" w:rsidRDefault="0030026E" w:rsidP="0030026E">
            <w:pPr>
              <w:pStyle w:val="BodyText"/>
              <w:rPr>
                <w:b/>
              </w:rPr>
            </w:pPr>
            <w:r>
              <w:t xml:space="preserve">Learners prepare a presentation on this organisation and present it to the rest of the class. </w:t>
            </w:r>
            <w:r>
              <w:rPr>
                <w:b/>
              </w:rPr>
              <w:t>(F)</w:t>
            </w:r>
          </w:p>
          <w:p w14:paraId="1D815AEC" w14:textId="77777777" w:rsidR="00530807" w:rsidRDefault="00530807" w:rsidP="0030026E">
            <w:pPr>
              <w:pStyle w:val="BodyText"/>
              <w:rPr>
                <w:b/>
                <w:bCs/>
                <w:highlight w:val="yellow"/>
              </w:rPr>
            </w:pPr>
          </w:p>
          <w:p w14:paraId="303C43CB" w14:textId="5243FEED" w:rsidR="00587E37" w:rsidRPr="004A4E17" w:rsidRDefault="00954EF8" w:rsidP="0030026E">
            <w:pPr>
              <w:pStyle w:val="BodyText"/>
            </w:pPr>
            <w:r w:rsidRPr="00530807">
              <w:rPr>
                <w:b/>
                <w:bCs/>
              </w:rPr>
              <w:t xml:space="preserve">Extension activity: </w:t>
            </w:r>
            <w:r w:rsidRPr="00530807">
              <w:t xml:space="preserve">Learners imagine a situation in which they have </w:t>
            </w:r>
            <w:r w:rsidR="00530807">
              <w:t>needed one of the organisations</w:t>
            </w:r>
            <w:r w:rsidRPr="00530807">
              <w:t xml:space="preserve"> and write an account of </w:t>
            </w:r>
            <w:r w:rsidR="00530807">
              <w:t>what happened</w:t>
            </w:r>
            <w:r w:rsidRPr="00530807">
              <w:t xml:space="preserve">. This </w:t>
            </w:r>
            <w:r w:rsidR="00CC59DD">
              <w:t>r</w:t>
            </w:r>
            <w:r w:rsidRPr="00530807">
              <w:t>evis</w:t>
            </w:r>
            <w:r w:rsidR="00CC59DD">
              <w:t>es</w:t>
            </w:r>
            <w:r w:rsidRPr="00530807">
              <w:t xml:space="preserve"> and practis</w:t>
            </w:r>
            <w:r w:rsidR="00CC59DD">
              <w:t>es</w:t>
            </w:r>
            <w:r w:rsidRPr="00530807">
              <w:t xml:space="preserve"> the difference between perfect and imperfect tenses</w:t>
            </w:r>
            <w:r w:rsidR="00162486" w:rsidRPr="00530807">
              <w:t>.</w:t>
            </w:r>
            <w:r w:rsidRPr="00530807">
              <w:t xml:space="preserve"> </w:t>
            </w:r>
            <w:r w:rsidR="00162486" w:rsidRPr="00530807">
              <w:rPr>
                <w:b/>
              </w:rPr>
              <w:t>(I)</w:t>
            </w:r>
          </w:p>
        </w:tc>
      </w:tr>
      <w:tr w:rsidR="00F80E39" w:rsidRPr="004A4E17" w14:paraId="0966ACD4" w14:textId="77777777" w:rsidTr="00AB5325">
        <w:tblPrEx>
          <w:tblCellMar>
            <w:top w:w="0" w:type="dxa"/>
            <w:bottom w:w="0" w:type="dxa"/>
          </w:tblCellMar>
        </w:tblPrEx>
        <w:tc>
          <w:tcPr>
            <w:tcW w:w="1985" w:type="dxa"/>
            <w:tcMar>
              <w:top w:w="113" w:type="dxa"/>
              <w:bottom w:w="113" w:type="dxa"/>
            </w:tcMar>
          </w:tcPr>
          <w:p w14:paraId="00C2E50F" w14:textId="111DFAD7" w:rsidR="00F80E39" w:rsidRPr="009741D1" w:rsidRDefault="00F80E39" w:rsidP="00F80E39">
            <w:pPr>
              <w:pStyle w:val="BodyText"/>
              <w:rPr>
                <w:lang w:eastAsia="en-GB"/>
              </w:rPr>
            </w:pPr>
            <w:r w:rsidRPr="009741D1">
              <w:rPr>
                <w:lang w:eastAsia="en-GB"/>
              </w:rPr>
              <w:t>Finding the way</w:t>
            </w:r>
          </w:p>
        </w:tc>
        <w:tc>
          <w:tcPr>
            <w:tcW w:w="2806" w:type="dxa"/>
            <w:tcMar>
              <w:top w:w="113" w:type="dxa"/>
              <w:bottom w:w="113" w:type="dxa"/>
            </w:tcMar>
          </w:tcPr>
          <w:p w14:paraId="7BE3D420" w14:textId="66BA1DB4" w:rsidR="003138E5" w:rsidRDefault="003138E5" w:rsidP="002D6378">
            <w:pPr>
              <w:pStyle w:val="Default"/>
              <w:rPr>
                <w:sz w:val="20"/>
                <w:szCs w:val="20"/>
              </w:rPr>
            </w:pPr>
            <w:r>
              <w:rPr>
                <w:sz w:val="20"/>
                <w:szCs w:val="20"/>
              </w:rPr>
              <w:t>Reading for information</w:t>
            </w:r>
          </w:p>
          <w:p w14:paraId="1A2E92A2" w14:textId="77777777" w:rsidR="003138E5" w:rsidRDefault="003138E5" w:rsidP="002D6378">
            <w:pPr>
              <w:pStyle w:val="Default"/>
              <w:rPr>
                <w:sz w:val="20"/>
                <w:szCs w:val="20"/>
              </w:rPr>
            </w:pPr>
          </w:p>
          <w:p w14:paraId="577128F9" w14:textId="77777777" w:rsidR="00F80E39" w:rsidRDefault="009741D1" w:rsidP="002D6378">
            <w:pPr>
              <w:pStyle w:val="Default"/>
              <w:rPr>
                <w:sz w:val="20"/>
                <w:szCs w:val="20"/>
              </w:rPr>
            </w:pPr>
            <w:r w:rsidRPr="009741D1">
              <w:rPr>
                <w:sz w:val="20"/>
                <w:szCs w:val="20"/>
              </w:rPr>
              <w:t xml:space="preserve">Discuss </w:t>
            </w:r>
            <w:r>
              <w:rPr>
                <w:sz w:val="20"/>
                <w:szCs w:val="20"/>
              </w:rPr>
              <w:t>whether new technologies have made travel easier</w:t>
            </w:r>
          </w:p>
          <w:p w14:paraId="7B830188" w14:textId="77777777" w:rsidR="003138E5" w:rsidRDefault="003138E5" w:rsidP="002D6378">
            <w:pPr>
              <w:pStyle w:val="Default"/>
              <w:rPr>
                <w:sz w:val="20"/>
                <w:szCs w:val="20"/>
              </w:rPr>
            </w:pPr>
          </w:p>
          <w:p w14:paraId="4FDA2247" w14:textId="0F385353" w:rsidR="003138E5" w:rsidRPr="009741D1" w:rsidRDefault="003138E5" w:rsidP="002D6378">
            <w:pPr>
              <w:pStyle w:val="Default"/>
              <w:rPr>
                <w:lang w:eastAsia="en-GB"/>
              </w:rPr>
            </w:pPr>
            <w:r>
              <w:rPr>
                <w:sz w:val="20"/>
                <w:szCs w:val="20"/>
              </w:rPr>
              <w:t>Write a report</w:t>
            </w:r>
          </w:p>
        </w:tc>
        <w:tc>
          <w:tcPr>
            <w:tcW w:w="9810" w:type="dxa"/>
            <w:tcMar>
              <w:top w:w="113" w:type="dxa"/>
              <w:bottom w:w="113" w:type="dxa"/>
            </w:tcMar>
          </w:tcPr>
          <w:p w14:paraId="625840A4" w14:textId="71098691" w:rsidR="009741D1" w:rsidRDefault="009741D1" w:rsidP="009741D1">
            <w:pPr>
              <w:rPr>
                <w:rFonts w:ascii="Arial" w:hAnsi="Arial" w:cs="Arial"/>
                <w:color w:val="000000"/>
                <w:sz w:val="20"/>
                <w:szCs w:val="20"/>
              </w:rPr>
            </w:pPr>
            <w:r>
              <w:rPr>
                <w:rFonts w:ascii="Arial" w:hAnsi="Arial" w:cs="Arial"/>
                <w:color w:val="000000"/>
                <w:sz w:val="20"/>
                <w:szCs w:val="20"/>
              </w:rPr>
              <w:t>Reading text:</w:t>
            </w:r>
          </w:p>
          <w:p w14:paraId="53545C91" w14:textId="333D1AB7" w:rsidR="009741D1" w:rsidRDefault="001A29D3" w:rsidP="009741D1">
            <w:pPr>
              <w:rPr>
                <w:rFonts w:ascii="Arial" w:hAnsi="Arial" w:cs="Arial"/>
                <w:color w:val="000000"/>
                <w:sz w:val="20"/>
                <w:szCs w:val="20"/>
              </w:rPr>
            </w:pPr>
            <w:hyperlink r:id="rId89" w:history="1">
              <w:r w:rsidR="00683779">
                <w:rPr>
                  <w:rStyle w:val="Hyperlink"/>
                  <w:rFonts w:ascii="Arial" w:hAnsi="Arial" w:cs="Arial"/>
                  <w:color w:val="4A4A4A"/>
                  <w:sz w:val="20"/>
                  <w:szCs w:val="20"/>
                  <w:u w:color="4A4A4A"/>
                </w:rPr>
                <w:t>www.</w:t>
              </w:r>
              <w:r w:rsidR="009741D1" w:rsidRPr="00F83A65">
                <w:rPr>
                  <w:rStyle w:val="Hyperlink"/>
                  <w:rFonts w:ascii="Arial" w:hAnsi="Arial" w:cs="Arial"/>
                  <w:color w:val="4A4A4A"/>
                  <w:sz w:val="20"/>
                  <w:szCs w:val="20"/>
                  <w:u w:color="4A4A4A"/>
                </w:rPr>
                <w:t>guideautoweb.com/articles/26174/gps-vs-carte-routiere-vs-humain-trois-technologies-trois-resultats/</w:t>
              </w:r>
            </w:hyperlink>
          </w:p>
          <w:p w14:paraId="5FB3BE36" w14:textId="0D950F5D" w:rsidR="009741D1" w:rsidRDefault="009741D1" w:rsidP="009741D1">
            <w:pPr>
              <w:rPr>
                <w:rFonts w:ascii="Arial" w:hAnsi="Arial" w:cs="Arial"/>
                <w:color w:val="000000"/>
                <w:sz w:val="20"/>
                <w:szCs w:val="20"/>
              </w:rPr>
            </w:pPr>
          </w:p>
          <w:p w14:paraId="2A7B0BEC" w14:textId="0697FFDE" w:rsidR="009741D1" w:rsidRDefault="009741D1" w:rsidP="009741D1">
            <w:pPr>
              <w:rPr>
                <w:rFonts w:ascii="Arial" w:hAnsi="Arial" w:cs="Arial"/>
                <w:color w:val="000000"/>
                <w:sz w:val="20"/>
                <w:szCs w:val="20"/>
              </w:rPr>
            </w:pPr>
            <w:r>
              <w:rPr>
                <w:rFonts w:ascii="Arial" w:hAnsi="Arial" w:cs="Arial"/>
                <w:color w:val="000000"/>
                <w:sz w:val="20"/>
                <w:szCs w:val="20"/>
              </w:rPr>
              <w:t>Learners discuss the findings of the article. Do they have any similar experiences? How would they advise visitors to Mauritius to find their way around</w:t>
            </w:r>
            <w:r w:rsidR="00354EB2">
              <w:rPr>
                <w:rFonts w:ascii="Arial" w:hAnsi="Arial" w:cs="Arial"/>
                <w:color w:val="000000"/>
                <w:sz w:val="20"/>
                <w:szCs w:val="20"/>
              </w:rPr>
              <w:t>? Discuss whether different situations may favour different methods.</w:t>
            </w:r>
          </w:p>
          <w:p w14:paraId="5C39BA90" w14:textId="2DB71A27" w:rsidR="009741D1" w:rsidRDefault="009741D1" w:rsidP="009741D1">
            <w:pPr>
              <w:rPr>
                <w:rFonts w:ascii="Arial" w:hAnsi="Arial" w:cs="Arial"/>
                <w:color w:val="000000"/>
                <w:sz w:val="20"/>
                <w:szCs w:val="20"/>
              </w:rPr>
            </w:pPr>
          </w:p>
          <w:p w14:paraId="7E61CF9D" w14:textId="2182F924" w:rsidR="00F80E39" w:rsidRPr="00692616" w:rsidRDefault="009741D1" w:rsidP="002D6378">
            <w:pPr>
              <w:rPr>
                <w:b/>
                <w:bCs/>
                <w:highlight w:val="yellow"/>
              </w:rPr>
            </w:pPr>
            <w:r>
              <w:rPr>
                <w:rFonts w:ascii="Arial" w:hAnsi="Arial" w:cs="Arial"/>
                <w:color w:val="000000"/>
                <w:sz w:val="20"/>
                <w:szCs w:val="20"/>
              </w:rPr>
              <w:t>Learners write a report evaluating the various methods and drawing conc</w:t>
            </w:r>
            <w:r w:rsidR="00354EB2">
              <w:rPr>
                <w:rFonts w:ascii="Arial" w:hAnsi="Arial" w:cs="Arial"/>
                <w:color w:val="000000"/>
                <w:sz w:val="20"/>
                <w:szCs w:val="20"/>
              </w:rPr>
              <w:t>lusions as to which is the best solution for a variety of situations.</w:t>
            </w:r>
            <w:r w:rsidR="00260CE4">
              <w:rPr>
                <w:rFonts w:ascii="Arial" w:hAnsi="Arial" w:cs="Arial"/>
                <w:color w:val="000000"/>
                <w:sz w:val="20"/>
                <w:szCs w:val="20"/>
              </w:rPr>
              <w:t xml:space="preserve"> </w:t>
            </w:r>
            <w:r w:rsidR="00260CE4">
              <w:rPr>
                <w:rFonts w:ascii="Arial" w:hAnsi="Arial" w:cs="Arial"/>
                <w:b/>
                <w:color w:val="000000"/>
                <w:sz w:val="20"/>
                <w:szCs w:val="20"/>
              </w:rPr>
              <w:t>(I)</w:t>
            </w:r>
            <w:r w:rsidR="00F80E39" w:rsidRPr="00EE4CBA">
              <w:rPr>
                <w:highlight w:val="yellow"/>
              </w:rPr>
              <w:t xml:space="preserve"> </w:t>
            </w:r>
          </w:p>
        </w:tc>
      </w:tr>
      <w:tr w:rsidR="00F80E39" w:rsidRPr="004A4E17" w14:paraId="6C05D457" w14:textId="77777777" w:rsidTr="00AB5325">
        <w:tblPrEx>
          <w:tblCellMar>
            <w:top w:w="0" w:type="dxa"/>
            <w:bottom w:w="0" w:type="dxa"/>
          </w:tblCellMar>
        </w:tblPrEx>
        <w:tc>
          <w:tcPr>
            <w:tcW w:w="1985" w:type="dxa"/>
            <w:tcMar>
              <w:top w:w="113" w:type="dxa"/>
              <w:bottom w:w="113" w:type="dxa"/>
            </w:tcMar>
          </w:tcPr>
          <w:p w14:paraId="4D854436" w14:textId="366DA6D5" w:rsidR="00F80E39" w:rsidRDefault="00F80E39" w:rsidP="00F80E39">
            <w:pPr>
              <w:pStyle w:val="BodyText"/>
              <w:rPr>
                <w:lang w:eastAsia="en-GB"/>
              </w:rPr>
            </w:pPr>
            <w:r>
              <w:rPr>
                <w:lang w:eastAsia="en-GB"/>
              </w:rPr>
              <w:t>Meeting people</w:t>
            </w:r>
          </w:p>
        </w:tc>
        <w:tc>
          <w:tcPr>
            <w:tcW w:w="2806" w:type="dxa"/>
            <w:tcMar>
              <w:top w:w="113" w:type="dxa"/>
              <w:bottom w:w="113" w:type="dxa"/>
            </w:tcMar>
          </w:tcPr>
          <w:p w14:paraId="79DFFDDB" w14:textId="77777777" w:rsidR="00F80E39" w:rsidRDefault="00F538CA" w:rsidP="00F80E39">
            <w:pPr>
              <w:pStyle w:val="Default"/>
              <w:rPr>
                <w:sz w:val="20"/>
                <w:szCs w:val="20"/>
                <w:lang w:eastAsia="en-GB"/>
              </w:rPr>
            </w:pPr>
            <w:r w:rsidRPr="00F538CA">
              <w:rPr>
                <w:sz w:val="20"/>
                <w:szCs w:val="20"/>
                <w:lang w:eastAsia="en-GB"/>
              </w:rPr>
              <w:t>Prejudice and stereotypes</w:t>
            </w:r>
          </w:p>
          <w:p w14:paraId="0241DDA0" w14:textId="77777777" w:rsidR="00AC61F0" w:rsidRDefault="00AC61F0" w:rsidP="00F80E39">
            <w:pPr>
              <w:pStyle w:val="Default"/>
              <w:rPr>
                <w:sz w:val="20"/>
                <w:szCs w:val="20"/>
                <w:lang w:eastAsia="en-GB"/>
              </w:rPr>
            </w:pPr>
          </w:p>
          <w:p w14:paraId="0C1C6850" w14:textId="77777777" w:rsidR="00AC61F0" w:rsidRDefault="00AC61F0" w:rsidP="00F80E39">
            <w:pPr>
              <w:pStyle w:val="Default"/>
              <w:rPr>
                <w:sz w:val="20"/>
                <w:szCs w:val="20"/>
                <w:lang w:eastAsia="en-GB"/>
              </w:rPr>
            </w:pPr>
            <w:r>
              <w:rPr>
                <w:sz w:val="20"/>
                <w:szCs w:val="20"/>
                <w:lang w:eastAsia="en-GB"/>
              </w:rPr>
              <w:t>Discursive writing</w:t>
            </w:r>
          </w:p>
          <w:p w14:paraId="3051F7AD" w14:textId="77777777" w:rsidR="00AC61F0" w:rsidRDefault="00AC61F0" w:rsidP="00F80E39">
            <w:pPr>
              <w:pStyle w:val="Default"/>
              <w:rPr>
                <w:sz w:val="20"/>
                <w:szCs w:val="20"/>
                <w:lang w:eastAsia="en-GB"/>
              </w:rPr>
            </w:pPr>
          </w:p>
          <w:p w14:paraId="0C96BA4A" w14:textId="584C1E16" w:rsidR="00AC61F0" w:rsidRPr="00F538CA" w:rsidRDefault="00AC61F0" w:rsidP="00F80E39">
            <w:pPr>
              <w:pStyle w:val="Default"/>
              <w:rPr>
                <w:sz w:val="20"/>
                <w:szCs w:val="20"/>
                <w:lang w:eastAsia="en-GB"/>
              </w:rPr>
            </w:pPr>
            <w:r>
              <w:rPr>
                <w:sz w:val="20"/>
                <w:szCs w:val="20"/>
                <w:lang w:eastAsia="en-GB"/>
              </w:rPr>
              <w:t>Write and essay</w:t>
            </w:r>
          </w:p>
        </w:tc>
        <w:tc>
          <w:tcPr>
            <w:tcW w:w="9810" w:type="dxa"/>
            <w:tcMar>
              <w:top w:w="113" w:type="dxa"/>
              <w:bottom w:w="113" w:type="dxa"/>
            </w:tcMar>
          </w:tcPr>
          <w:p w14:paraId="17A522E8" w14:textId="394755F5" w:rsidR="00F80E39" w:rsidRDefault="00E85B0B" w:rsidP="00F80E39">
            <w:pPr>
              <w:pStyle w:val="BodyText"/>
            </w:pPr>
            <w:r>
              <w:t>L</w:t>
            </w:r>
            <w:r w:rsidR="00F538CA">
              <w:t>earners list groups of people who may be subject to prejudice.</w:t>
            </w:r>
          </w:p>
          <w:p w14:paraId="4A8E5629" w14:textId="77777777" w:rsidR="00F538CA" w:rsidRDefault="00F538CA" w:rsidP="00F80E39">
            <w:pPr>
              <w:pStyle w:val="BodyText"/>
            </w:pPr>
          </w:p>
          <w:p w14:paraId="631B2B62" w14:textId="16BCDDE3" w:rsidR="00F538CA" w:rsidRDefault="00F538CA" w:rsidP="00F80E39">
            <w:pPr>
              <w:pStyle w:val="BodyText"/>
            </w:pPr>
            <w:r>
              <w:t>Reading comprehension:</w:t>
            </w:r>
          </w:p>
          <w:p w14:paraId="114D2EAD" w14:textId="66991565" w:rsidR="00F538CA" w:rsidRDefault="001A29D3" w:rsidP="00F538CA">
            <w:pPr>
              <w:rPr>
                <w:rFonts w:ascii="Arial" w:hAnsi="Arial" w:cs="Arial"/>
                <w:color w:val="000000"/>
                <w:sz w:val="20"/>
                <w:szCs w:val="20"/>
              </w:rPr>
            </w:pPr>
            <w:hyperlink r:id="rId90" w:history="1">
              <w:r w:rsidR="00F538CA" w:rsidRPr="00F83A65">
                <w:rPr>
                  <w:rStyle w:val="Hyperlink"/>
                  <w:rFonts w:ascii="Arial" w:hAnsi="Arial" w:cs="Arial"/>
                  <w:color w:val="4A4A4A"/>
                  <w:sz w:val="20"/>
                  <w:szCs w:val="20"/>
                  <w:u w:color="4A4A4A"/>
                </w:rPr>
                <w:t>https://jeunessejecoute.ca/information/comprendre-les-stereotypes-prejuges-et-la-discrimination/</w:t>
              </w:r>
            </w:hyperlink>
          </w:p>
          <w:p w14:paraId="0871441B" w14:textId="229392FB" w:rsidR="00F538CA" w:rsidRPr="00260CE4" w:rsidRDefault="00F538CA" w:rsidP="00F538CA">
            <w:pPr>
              <w:rPr>
                <w:rFonts w:ascii="Arial" w:hAnsi="Arial" w:cs="Arial"/>
                <w:b/>
                <w:color w:val="000000"/>
                <w:sz w:val="20"/>
                <w:szCs w:val="20"/>
              </w:rPr>
            </w:pPr>
            <w:r>
              <w:rPr>
                <w:rFonts w:ascii="Arial" w:hAnsi="Arial" w:cs="Arial"/>
                <w:color w:val="000000"/>
                <w:sz w:val="20"/>
                <w:szCs w:val="20"/>
              </w:rPr>
              <w:t xml:space="preserve">This could be done as a task taking notes in preparation for a </w:t>
            </w:r>
            <w:r w:rsidR="00260CE4">
              <w:rPr>
                <w:rFonts w:ascii="Arial" w:hAnsi="Arial" w:cs="Arial"/>
                <w:color w:val="000000"/>
                <w:sz w:val="20"/>
                <w:szCs w:val="20"/>
              </w:rPr>
              <w:t>presentation</w:t>
            </w:r>
            <w:r>
              <w:rPr>
                <w:rFonts w:ascii="Arial" w:hAnsi="Arial" w:cs="Arial"/>
                <w:color w:val="000000"/>
                <w:sz w:val="20"/>
                <w:szCs w:val="20"/>
              </w:rPr>
              <w:t>.</w:t>
            </w:r>
            <w:r w:rsidR="00260CE4">
              <w:rPr>
                <w:rFonts w:ascii="Arial" w:hAnsi="Arial" w:cs="Arial"/>
                <w:color w:val="000000"/>
                <w:sz w:val="20"/>
                <w:szCs w:val="20"/>
              </w:rPr>
              <w:t xml:space="preserve"> </w:t>
            </w:r>
            <w:r w:rsidR="00260CE4">
              <w:rPr>
                <w:rFonts w:ascii="Arial" w:hAnsi="Arial" w:cs="Arial"/>
                <w:b/>
                <w:color w:val="000000"/>
                <w:sz w:val="20"/>
                <w:szCs w:val="20"/>
              </w:rPr>
              <w:t>(F)</w:t>
            </w:r>
          </w:p>
          <w:p w14:paraId="1249FBD1" w14:textId="77777777" w:rsidR="00F538CA" w:rsidRDefault="00F538CA" w:rsidP="00F538CA">
            <w:pPr>
              <w:rPr>
                <w:rFonts w:ascii="Arial" w:hAnsi="Arial" w:cs="Arial"/>
                <w:color w:val="000000"/>
                <w:sz w:val="20"/>
                <w:szCs w:val="20"/>
              </w:rPr>
            </w:pPr>
          </w:p>
          <w:p w14:paraId="0D75673A" w14:textId="0C8BE4C5" w:rsidR="00F538CA" w:rsidRPr="004A4E17" w:rsidRDefault="00F538CA" w:rsidP="002D6378">
            <w:r>
              <w:rPr>
                <w:rFonts w:ascii="Arial" w:hAnsi="Arial" w:cs="Arial"/>
                <w:color w:val="000000"/>
                <w:sz w:val="20"/>
                <w:szCs w:val="20"/>
              </w:rPr>
              <w:t xml:space="preserve">Learners </w:t>
            </w:r>
            <w:r w:rsidR="0093433C">
              <w:rPr>
                <w:rFonts w:ascii="Arial" w:hAnsi="Arial" w:cs="Arial"/>
                <w:color w:val="000000"/>
                <w:sz w:val="20"/>
                <w:szCs w:val="20"/>
              </w:rPr>
              <w:t>write an essay / discursive</w:t>
            </w:r>
            <w:r w:rsidR="00AC61F0">
              <w:rPr>
                <w:rFonts w:ascii="Arial" w:hAnsi="Arial" w:cs="Arial"/>
                <w:color w:val="000000"/>
                <w:sz w:val="20"/>
                <w:szCs w:val="20"/>
              </w:rPr>
              <w:t xml:space="preserve"> writing</w:t>
            </w:r>
            <w:r>
              <w:rPr>
                <w:rFonts w:ascii="Arial" w:hAnsi="Arial" w:cs="Arial"/>
                <w:color w:val="000000"/>
                <w:sz w:val="20"/>
                <w:szCs w:val="20"/>
              </w:rPr>
              <w:t xml:space="preserve"> outlining why </w:t>
            </w:r>
            <w:r w:rsidR="00C65BBE">
              <w:rPr>
                <w:rFonts w:ascii="Arial" w:hAnsi="Arial" w:cs="Arial"/>
                <w:color w:val="000000"/>
                <w:sz w:val="20"/>
                <w:szCs w:val="20"/>
              </w:rPr>
              <w:t>they think that discrimination happens, and what can be done to combat it.</w:t>
            </w:r>
            <w:r w:rsidR="00260CE4">
              <w:rPr>
                <w:rFonts w:ascii="Arial" w:hAnsi="Arial" w:cs="Arial"/>
                <w:color w:val="000000"/>
                <w:sz w:val="20"/>
                <w:szCs w:val="20"/>
              </w:rPr>
              <w:t xml:space="preserve"> </w:t>
            </w:r>
            <w:r w:rsidR="00260CE4">
              <w:rPr>
                <w:rFonts w:ascii="Arial" w:hAnsi="Arial" w:cs="Arial"/>
                <w:b/>
                <w:color w:val="000000"/>
                <w:sz w:val="20"/>
                <w:szCs w:val="20"/>
              </w:rPr>
              <w:t>(I)</w:t>
            </w:r>
            <w:r w:rsidR="00976F9F">
              <w:rPr>
                <w:rFonts w:ascii="Arial" w:hAnsi="Arial" w:cs="Arial"/>
                <w:b/>
                <w:color w:val="000000"/>
                <w:sz w:val="20"/>
                <w:szCs w:val="20"/>
              </w:rPr>
              <w:t xml:space="preserve"> </w:t>
            </w:r>
            <w:r w:rsidR="00976F9F">
              <w:rPr>
                <w:rFonts w:ascii="Arial" w:hAnsi="Arial" w:cs="Arial"/>
                <w:color w:val="000000"/>
                <w:sz w:val="20"/>
                <w:szCs w:val="20"/>
              </w:rPr>
              <w:t>(</w:t>
            </w:r>
            <w:r w:rsidR="00976F9F">
              <w:rPr>
                <w:rFonts w:ascii="Arial" w:hAnsi="Arial" w:cs="Arial"/>
                <w:b/>
                <w:color w:val="000000"/>
                <w:sz w:val="20"/>
                <w:szCs w:val="20"/>
              </w:rPr>
              <w:t xml:space="preserve">S </w:t>
            </w:r>
            <w:r w:rsidR="00976F9F">
              <w:rPr>
                <w:rFonts w:ascii="Arial" w:hAnsi="Arial" w:cs="Arial"/>
                <w:color w:val="000000"/>
                <w:sz w:val="20"/>
                <w:szCs w:val="20"/>
              </w:rPr>
              <w:t>SDGs 5 and 10)</w:t>
            </w:r>
          </w:p>
        </w:tc>
      </w:tr>
      <w:tr w:rsidR="00F80E39" w:rsidRPr="004A4E17" w14:paraId="5B5AA18C" w14:textId="77777777" w:rsidTr="00AB5325">
        <w:tblPrEx>
          <w:tblCellMar>
            <w:top w:w="0" w:type="dxa"/>
            <w:bottom w:w="0" w:type="dxa"/>
          </w:tblCellMar>
        </w:tblPrEx>
        <w:tc>
          <w:tcPr>
            <w:tcW w:w="1985" w:type="dxa"/>
            <w:tcMar>
              <w:top w:w="113" w:type="dxa"/>
              <w:bottom w:w="113" w:type="dxa"/>
            </w:tcMar>
          </w:tcPr>
          <w:p w14:paraId="6E327ACA" w14:textId="72EEEA9C" w:rsidR="00F80E39" w:rsidRDefault="00F80E39" w:rsidP="00F80E39">
            <w:pPr>
              <w:pStyle w:val="BodyText"/>
              <w:rPr>
                <w:lang w:eastAsia="en-GB"/>
              </w:rPr>
            </w:pPr>
            <w:r>
              <w:rPr>
                <w:lang w:eastAsia="en-GB"/>
              </w:rPr>
              <w:t>Places and customs</w:t>
            </w:r>
          </w:p>
        </w:tc>
        <w:tc>
          <w:tcPr>
            <w:tcW w:w="2806" w:type="dxa"/>
            <w:tcMar>
              <w:top w:w="113" w:type="dxa"/>
              <w:bottom w:w="113" w:type="dxa"/>
            </w:tcMar>
          </w:tcPr>
          <w:p w14:paraId="3F1E08C8" w14:textId="77777777" w:rsidR="00F80E39" w:rsidRDefault="00F80E39" w:rsidP="00F80E39">
            <w:pPr>
              <w:pStyle w:val="Default"/>
              <w:rPr>
                <w:sz w:val="20"/>
                <w:szCs w:val="20"/>
                <w:lang w:eastAsia="en-GB"/>
              </w:rPr>
            </w:pPr>
            <w:r w:rsidRPr="00C65BBE">
              <w:rPr>
                <w:sz w:val="20"/>
                <w:szCs w:val="20"/>
                <w:lang w:eastAsia="en-GB"/>
              </w:rPr>
              <w:t xml:space="preserve">Talk about </w:t>
            </w:r>
            <w:r w:rsidR="00C65BBE" w:rsidRPr="00C65BBE">
              <w:rPr>
                <w:sz w:val="20"/>
                <w:szCs w:val="20"/>
                <w:lang w:eastAsia="en-GB"/>
              </w:rPr>
              <w:t>customs in Mauritius</w:t>
            </w:r>
          </w:p>
          <w:p w14:paraId="073F6CD9" w14:textId="77777777" w:rsidR="00AC61F0" w:rsidRDefault="00AC61F0" w:rsidP="00F80E39">
            <w:pPr>
              <w:pStyle w:val="Default"/>
              <w:rPr>
                <w:sz w:val="20"/>
                <w:szCs w:val="20"/>
                <w:lang w:eastAsia="en-GB"/>
              </w:rPr>
            </w:pPr>
          </w:p>
          <w:p w14:paraId="219D98F0" w14:textId="268819A9" w:rsidR="00AC61F0" w:rsidRPr="00C65BBE" w:rsidRDefault="00AC61F0" w:rsidP="00F80E39">
            <w:pPr>
              <w:pStyle w:val="Default"/>
              <w:rPr>
                <w:sz w:val="20"/>
                <w:szCs w:val="20"/>
              </w:rPr>
            </w:pPr>
            <w:r>
              <w:rPr>
                <w:sz w:val="20"/>
                <w:szCs w:val="20"/>
                <w:lang w:eastAsia="en-GB"/>
              </w:rPr>
              <w:t>Write an article</w:t>
            </w:r>
          </w:p>
        </w:tc>
        <w:tc>
          <w:tcPr>
            <w:tcW w:w="9810" w:type="dxa"/>
            <w:tcMar>
              <w:top w:w="113" w:type="dxa"/>
              <w:bottom w:w="113" w:type="dxa"/>
            </w:tcMar>
          </w:tcPr>
          <w:p w14:paraId="148906AC" w14:textId="07660D48" w:rsidR="00C65BBE" w:rsidRDefault="00C65BBE" w:rsidP="00C65BBE">
            <w:pPr>
              <w:rPr>
                <w:rFonts w:ascii="Arial" w:hAnsi="Arial" w:cs="Arial"/>
                <w:color w:val="000000"/>
                <w:sz w:val="20"/>
                <w:szCs w:val="20"/>
              </w:rPr>
            </w:pPr>
            <w:r>
              <w:rPr>
                <w:rFonts w:ascii="Arial" w:hAnsi="Arial" w:cs="Arial"/>
                <w:color w:val="000000"/>
                <w:sz w:val="20"/>
                <w:szCs w:val="20"/>
              </w:rPr>
              <w:t>Read:</w:t>
            </w:r>
            <w:r w:rsidR="00E85B0B">
              <w:rPr>
                <w:rFonts w:ascii="Arial" w:hAnsi="Arial" w:cs="Arial"/>
                <w:color w:val="000000"/>
                <w:sz w:val="20"/>
                <w:szCs w:val="20"/>
              </w:rPr>
              <w:t xml:space="preserve"> </w:t>
            </w:r>
            <w:hyperlink r:id="rId91" w:history="1">
              <w:r w:rsidR="00683779">
                <w:rPr>
                  <w:rStyle w:val="Hyperlink"/>
                  <w:rFonts w:ascii="Arial" w:hAnsi="Arial" w:cs="Arial"/>
                  <w:color w:val="4A4A4A"/>
                  <w:sz w:val="20"/>
                  <w:szCs w:val="20"/>
                  <w:u w:color="4A4A4A"/>
                </w:rPr>
                <w:t>www.</w:t>
              </w:r>
              <w:r w:rsidRPr="00F83A65">
                <w:rPr>
                  <w:rStyle w:val="Hyperlink"/>
                  <w:rFonts w:ascii="Arial" w:hAnsi="Arial" w:cs="Arial"/>
                  <w:color w:val="4A4A4A"/>
                  <w:sz w:val="20"/>
                  <w:szCs w:val="20"/>
                  <w:u w:color="4A4A4A"/>
                </w:rPr>
                <w:t>lemauricien.com/scope/fete-du-printemps-traditions-difficile-de-preserver-les-coutumes/403413/</w:t>
              </w:r>
            </w:hyperlink>
          </w:p>
          <w:p w14:paraId="185111CC" w14:textId="6C650EFF" w:rsidR="00C65BBE" w:rsidRDefault="00C65BBE" w:rsidP="00C65BBE">
            <w:pPr>
              <w:rPr>
                <w:rFonts w:ascii="Arial" w:hAnsi="Arial" w:cs="Arial"/>
                <w:color w:val="000000"/>
                <w:sz w:val="20"/>
                <w:szCs w:val="20"/>
                <w:lang w:eastAsia="en-GB"/>
              </w:rPr>
            </w:pPr>
          </w:p>
          <w:p w14:paraId="7BFD4F75" w14:textId="7F09657A" w:rsidR="00C65BBE" w:rsidRDefault="00C65BBE" w:rsidP="00C65BBE">
            <w:pPr>
              <w:rPr>
                <w:rFonts w:ascii="Arial" w:hAnsi="Arial" w:cs="Arial"/>
                <w:color w:val="000000"/>
                <w:sz w:val="20"/>
                <w:szCs w:val="20"/>
                <w:lang w:eastAsia="en-GB"/>
              </w:rPr>
            </w:pPr>
            <w:r>
              <w:rPr>
                <w:rFonts w:ascii="Arial" w:hAnsi="Arial" w:cs="Arial"/>
                <w:color w:val="000000"/>
                <w:sz w:val="20"/>
                <w:szCs w:val="20"/>
                <w:lang w:eastAsia="en-GB"/>
              </w:rPr>
              <w:t xml:space="preserve">Discuss what other </w:t>
            </w:r>
            <w:r w:rsidR="00260CE4">
              <w:rPr>
                <w:rFonts w:ascii="Arial" w:hAnsi="Arial" w:cs="Arial"/>
                <w:color w:val="000000"/>
                <w:sz w:val="20"/>
                <w:szCs w:val="20"/>
                <w:lang w:eastAsia="en-GB"/>
              </w:rPr>
              <w:t xml:space="preserve">local </w:t>
            </w:r>
            <w:r>
              <w:rPr>
                <w:rFonts w:ascii="Arial" w:hAnsi="Arial" w:cs="Arial"/>
                <w:color w:val="000000"/>
                <w:sz w:val="20"/>
                <w:szCs w:val="20"/>
                <w:lang w:eastAsia="en-GB"/>
              </w:rPr>
              <w:t>customs are known to the learners. Discuss whether these customs are changing and why.</w:t>
            </w:r>
          </w:p>
          <w:p w14:paraId="549C071A" w14:textId="00C94EA2" w:rsidR="00C65BBE" w:rsidRDefault="00C65BBE" w:rsidP="00C65BBE">
            <w:pPr>
              <w:rPr>
                <w:rFonts w:ascii="Arial" w:hAnsi="Arial" w:cs="Arial"/>
                <w:color w:val="000000"/>
                <w:sz w:val="20"/>
                <w:szCs w:val="20"/>
                <w:lang w:eastAsia="en-GB"/>
              </w:rPr>
            </w:pPr>
          </w:p>
          <w:p w14:paraId="3600E4E9" w14:textId="09E35A8F" w:rsidR="00F80E39" w:rsidRDefault="00C65BBE" w:rsidP="002D6378">
            <w:r>
              <w:rPr>
                <w:rFonts w:ascii="Arial" w:hAnsi="Arial" w:cs="Arial"/>
                <w:color w:val="000000"/>
                <w:sz w:val="20"/>
                <w:szCs w:val="20"/>
                <w:lang w:eastAsia="en-GB"/>
              </w:rPr>
              <w:t>Learners write an article for the school magazine discussing whether customs should be maintained, and the role of young people in the process</w:t>
            </w:r>
            <w:r w:rsidR="00260CE4">
              <w:rPr>
                <w:rFonts w:ascii="Arial" w:hAnsi="Arial" w:cs="Arial"/>
                <w:color w:val="000000"/>
                <w:sz w:val="20"/>
                <w:szCs w:val="20"/>
                <w:lang w:eastAsia="en-GB"/>
              </w:rPr>
              <w:t xml:space="preserve">. </w:t>
            </w:r>
            <w:r w:rsidR="00260CE4">
              <w:rPr>
                <w:rFonts w:ascii="Arial" w:hAnsi="Arial" w:cs="Arial"/>
                <w:b/>
                <w:color w:val="000000"/>
                <w:sz w:val="20"/>
                <w:szCs w:val="20"/>
                <w:lang w:eastAsia="en-GB"/>
              </w:rPr>
              <w:t>(I)</w:t>
            </w:r>
          </w:p>
        </w:tc>
      </w:tr>
      <w:tr w:rsidR="007A3392" w:rsidRPr="004A4E17" w14:paraId="767492AB" w14:textId="77777777" w:rsidTr="00AB5325">
        <w:tblPrEx>
          <w:tblCellMar>
            <w:top w:w="0" w:type="dxa"/>
            <w:bottom w:w="0" w:type="dxa"/>
          </w:tblCellMar>
        </w:tblPrEx>
        <w:tc>
          <w:tcPr>
            <w:tcW w:w="1985" w:type="dxa"/>
            <w:vMerge w:val="restart"/>
            <w:tcMar>
              <w:top w:w="113" w:type="dxa"/>
              <w:bottom w:w="113" w:type="dxa"/>
            </w:tcMar>
          </w:tcPr>
          <w:p w14:paraId="03D6BF65" w14:textId="356CB671" w:rsidR="007A3392" w:rsidRDefault="007A3392" w:rsidP="00F80E39">
            <w:pPr>
              <w:pStyle w:val="BodyText"/>
              <w:rPr>
                <w:lang w:eastAsia="en-GB"/>
              </w:rPr>
            </w:pPr>
            <w:r>
              <w:rPr>
                <w:lang w:eastAsia="en-GB"/>
              </w:rPr>
              <w:t>Travel and transport</w:t>
            </w:r>
          </w:p>
        </w:tc>
        <w:tc>
          <w:tcPr>
            <w:tcW w:w="2806" w:type="dxa"/>
            <w:tcMar>
              <w:top w:w="113" w:type="dxa"/>
              <w:bottom w:w="113" w:type="dxa"/>
            </w:tcMar>
          </w:tcPr>
          <w:p w14:paraId="762642AF" w14:textId="13A26117" w:rsidR="007A3392" w:rsidRDefault="007A3392" w:rsidP="00F80E39">
            <w:pPr>
              <w:pStyle w:val="BodyText"/>
            </w:pPr>
            <w:r>
              <w:t>Discuss different means of transport</w:t>
            </w:r>
          </w:p>
          <w:p w14:paraId="34D9282A" w14:textId="77777777" w:rsidR="007A3392" w:rsidRDefault="007A3392" w:rsidP="00F80E39">
            <w:pPr>
              <w:pStyle w:val="BodyText"/>
            </w:pPr>
          </w:p>
          <w:p w14:paraId="09E69F04" w14:textId="23C7B085" w:rsidR="007A3392" w:rsidRDefault="007A3392" w:rsidP="00F80E39">
            <w:pPr>
              <w:pStyle w:val="BodyText"/>
            </w:pPr>
            <w:r>
              <w:t>Use prepositions</w:t>
            </w:r>
          </w:p>
          <w:p w14:paraId="3ECBA56C" w14:textId="25960889" w:rsidR="007A3392" w:rsidRDefault="007A3392" w:rsidP="00F80E39">
            <w:pPr>
              <w:pStyle w:val="BodyText"/>
            </w:pPr>
          </w:p>
          <w:p w14:paraId="3B859392" w14:textId="77777777" w:rsidR="007A3392" w:rsidRDefault="007A3392" w:rsidP="00CA643F">
            <w:pPr>
              <w:pStyle w:val="BodyText"/>
            </w:pPr>
            <w:r>
              <w:t xml:space="preserve">Use </w:t>
            </w:r>
            <w:r w:rsidRPr="00FD415C">
              <w:rPr>
                <w:i/>
              </w:rPr>
              <w:t>si</w:t>
            </w:r>
            <w:r>
              <w:t xml:space="preserve"> clauses to discuss preferences for means of transport</w:t>
            </w:r>
          </w:p>
          <w:p w14:paraId="24202E4D" w14:textId="77777777" w:rsidR="00324379" w:rsidRDefault="00324379" w:rsidP="00CA643F">
            <w:pPr>
              <w:pStyle w:val="BodyText"/>
            </w:pPr>
          </w:p>
          <w:p w14:paraId="263AB022" w14:textId="77777777" w:rsidR="00324379" w:rsidRDefault="00141B40" w:rsidP="00CA643F">
            <w:pPr>
              <w:pStyle w:val="BodyText"/>
            </w:pPr>
            <w:r>
              <w:t>Respond to a written stimulus</w:t>
            </w:r>
          </w:p>
          <w:p w14:paraId="422A67BE" w14:textId="77777777" w:rsidR="00830CC1" w:rsidRDefault="00830CC1" w:rsidP="00CA643F">
            <w:pPr>
              <w:pStyle w:val="BodyText"/>
            </w:pPr>
          </w:p>
          <w:p w14:paraId="6079441B" w14:textId="34CB061B" w:rsidR="00830CC1" w:rsidRPr="004A4E17" w:rsidRDefault="00830CC1" w:rsidP="00CA643F">
            <w:pPr>
              <w:pStyle w:val="BodyText"/>
              <w:rPr>
                <w:lang w:eastAsia="en-GB"/>
              </w:rPr>
            </w:pPr>
            <w:r>
              <w:t>Discursive writing</w:t>
            </w:r>
          </w:p>
        </w:tc>
        <w:tc>
          <w:tcPr>
            <w:tcW w:w="9810" w:type="dxa"/>
            <w:tcMar>
              <w:top w:w="113" w:type="dxa"/>
              <w:bottom w:w="113" w:type="dxa"/>
            </w:tcMar>
          </w:tcPr>
          <w:p w14:paraId="740548A8" w14:textId="77777777" w:rsidR="007A3392" w:rsidRPr="00423E44" w:rsidRDefault="007A3392" w:rsidP="00F80E39">
            <w:pPr>
              <w:pStyle w:val="BodyText"/>
              <w:rPr>
                <w:rStyle w:val="WebLink"/>
              </w:rPr>
            </w:pPr>
            <w:r>
              <w:t xml:space="preserve">Learners listen to a travel agent giving information about transport in a city and extract key information: </w:t>
            </w:r>
            <w:hyperlink r:id="rId92" w:history="1">
              <w:r w:rsidRPr="00F83A65">
                <w:rPr>
                  <w:rStyle w:val="Weblink0"/>
                  <w:color w:val="4A4A4A"/>
                  <w:u w:color="4A4A4A"/>
                </w:rPr>
                <w:t>http://fabriqueaspecialites.free.fr/index.php/informations-pratiques-dune-visite-guidee</w:t>
              </w:r>
            </w:hyperlink>
            <w:r w:rsidRPr="00423E44">
              <w:rPr>
                <w:rStyle w:val="WebLink"/>
              </w:rPr>
              <w:t xml:space="preserve"> </w:t>
            </w:r>
          </w:p>
          <w:p w14:paraId="09C154DD" w14:textId="77777777" w:rsidR="007A3392" w:rsidRPr="00423E44" w:rsidRDefault="007A3392" w:rsidP="00F80E39">
            <w:pPr>
              <w:pStyle w:val="BodyText"/>
              <w:rPr>
                <w:rStyle w:val="WebLink"/>
              </w:rPr>
            </w:pPr>
          </w:p>
          <w:p w14:paraId="1C763946" w14:textId="77777777" w:rsidR="007A3392" w:rsidRDefault="007A3392" w:rsidP="00F80E39">
            <w:pPr>
              <w:pStyle w:val="BodyText"/>
              <w:rPr>
                <w:rStyle w:val="WebLink"/>
              </w:rPr>
            </w:pPr>
            <w:r>
              <w:t xml:space="preserve">Learners read a document about the most popular means of transport in France and then express their own opinions in a guided writing activity </w:t>
            </w:r>
            <w:r w:rsidRPr="00423E44">
              <w:rPr>
                <w:b/>
                <w:bCs/>
              </w:rPr>
              <w:t>(I)</w:t>
            </w:r>
            <w:r>
              <w:t xml:space="preserve">: </w:t>
            </w:r>
            <w:hyperlink r:id="rId93" w:history="1">
              <w:r w:rsidRPr="00F83A65">
                <w:rPr>
                  <w:rStyle w:val="Weblink0"/>
                  <w:color w:val="4A4A4A"/>
                  <w:u w:color="4A4A4A"/>
                </w:rPr>
                <w:t>https://leszexpertsfle.com/ressources-fle/parler-des-moyens-de-transport-en-a1/</w:t>
              </w:r>
            </w:hyperlink>
            <w:r w:rsidRPr="00423E44">
              <w:rPr>
                <w:rStyle w:val="WebLink"/>
              </w:rPr>
              <w:t xml:space="preserve">  </w:t>
            </w:r>
          </w:p>
          <w:p w14:paraId="0E1F0A60" w14:textId="77777777" w:rsidR="007A3392" w:rsidRDefault="007A3392" w:rsidP="00F80E39">
            <w:pPr>
              <w:pStyle w:val="BodyText"/>
              <w:rPr>
                <w:rStyle w:val="WebLink"/>
              </w:rPr>
            </w:pPr>
          </w:p>
          <w:p w14:paraId="57DDC1F1" w14:textId="77777777" w:rsidR="007A3392" w:rsidRDefault="007A3392" w:rsidP="00F80E39">
            <w:pPr>
              <w:pStyle w:val="BodyText"/>
            </w:pPr>
            <w:r>
              <w:t xml:space="preserve">Provide learners with a series of texts in which people are expressing opinions about transport using </w:t>
            </w:r>
            <w:r w:rsidRPr="00FD415C">
              <w:rPr>
                <w:i/>
              </w:rPr>
              <w:t>si</w:t>
            </w:r>
            <w:r>
              <w:t xml:space="preserve"> clauses, for example, </w:t>
            </w:r>
            <w:r w:rsidRPr="00A107FE">
              <w:rPr>
                <w:i/>
              </w:rPr>
              <w:t>Si j’avais le choix, je voyagerais en avion car c’est rapide et confortable</w:t>
            </w:r>
            <w:r>
              <w:t xml:space="preserve">. Learners identify the different means of transport and the reasons and use the texts as a model for their own written expression: </w:t>
            </w:r>
            <w:hyperlink r:id="rId94" w:history="1">
              <w:r w:rsidRPr="00F83A65">
                <w:rPr>
                  <w:rStyle w:val="Hyperlink"/>
                  <w:rFonts w:cs="Arial"/>
                  <w:color w:val="4A4A4A"/>
                  <w:u w:color="4A4A4A"/>
                </w:rPr>
                <w:t>https://centrefora.com/wp-content/uploads/2019/05/Expressions_decembre_2018.pdf</w:t>
              </w:r>
            </w:hyperlink>
            <w:r>
              <w:t xml:space="preserve"> </w:t>
            </w:r>
          </w:p>
          <w:p w14:paraId="716615D0" w14:textId="77777777" w:rsidR="007A3392" w:rsidRDefault="007A3392" w:rsidP="00F80E39">
            <w:pPr>
              <w:pStyle w:val="BodyText"/>
            </w:pPr>
          </w:p>
          <w:p w14:paraId="745FAF8A" w14:textId="77777777" w:rsidR="007A3392" w:rsidRDefault="007A3392" w:rsidP="00F80E39">
            <w:pPr>
              <w:pStyle w:val="BodyText"/>
            </w:pPr>
            <w:r>
              <w:t xml:space="preserve">Give learners pictures of different destinations and different means of transport and ask them to express an opinion using a </w:t>
            </w:r>
            <w:r w:rsidRPr="00FD415C">
              <w:rPr>
                <w:i/>
              </w:rPr>
              <w:t>si</w:t>
            </w:r>
            <w:r>
              <w:t xml:space="preserve"> clause and the correct preposition.</w:t>
            </w:r>
          </w:p>
          <w:p w14:paraId="15DE3F64" w14:textId="77777777" w:rsidR="007A3392" w:rsidRDefault="007A3392" w:rsidP="00F80E39">
            <w:pPr>
              <w:pStyle w:val="BodyText"/>
              <w:rPr>
                <w:b/>
              </w:rPr>
            </w:pPr>
          </w:p>
          <w:p w14:paraId="4184FFD1" w14:textId="718C5FD0" w:rsidR="007A3392" w:rsidRDefault="007A3392" w:rsidP="00F80E39">
            <w:pPr>
              <w:pStyle w:val="BodyText"/>
              <w:rPr>
                <w:rStyle w:val="WebLink"/>
              </w:rPr>
            </w:pPr>
            <w:r w:rsidRPr="00533EF4">
              <w:rPr>
                <w:b/>
              </w:rPr>
              <w:t>Extension activity</w:t>
            </w:r>
            <w:r>
              <w:t xml:space="preserve">: Learners imagine they are entering a competition for the best vehicle of the future. Give learners pictures of futuristic means of transport and a grid to help them describe one of them: </w:t>
            </w:r>
            <w:hyperlink r:id="rId95" w:history="1">
              <w:r w:rsidRPr="00F83A65">
                <w:rPr>
                  <w:rStyle w:val="Weblink0"/>
                  <w:color w:val="4A4A4A"/>
                  <w:u w:color="4A4A4A"/>
                </w:rPr>
                <w:t>https://cftrefle.wordpress.com/2018/01/18/allez-rdv-au-salon</w:t>
              </w:r>
            </w:hyperlink>
            <w:r>
              <w:t xml:space="preserve"> </w:t>
            </w:r>
            <w:r w:rsidRPr="00FD415C">
              <w:rPr>
                <w:b/>
              </w:rPr>
              <w:t>(I)</w:t>
            </w:r>
            <w:r>
              <w:rPr>
                <w:rStyle w:val="WebLink"/>
              </w:rPr>
              <w:t xml:space="preserve"> </w:t>
            </w:r>
          </w:p>
          <w:p w14:paraId="68F6E184" w14:textId="77777777" w:rsidR="007A3392" w:rsidRDefault="007A3392" w:rsidP="00F80E39">
            <w:pPr>
              <w:pStyle w:val="BodyText"/>
            </w:pPr>
          </w:p>
          <w:p w14:paraId="2FD32072" w14:textId="77777777" w:rsidR="007A3392" w:rsidRDefault="007A3392" w:rsidP="00F80E39">
            <w:pPr>
              <w:pStyle w:val="BodyText"/>
              <w:rPr>
                <w:i/>
              </w:rPr>
            </w:pPr>
            <w:r>
              <w:t>Learners consider how they use cars and create a piece of writing using the prompts below as examples</w:t>
            </w:r>
            <w:r w:rsidRPr="004D7A41">
              <w:rPr>
                <w:i/>
              </w:rPr>
              <w:t>, ‘Do you agree that cars are essential for travel in the 21</w:t>
            </w:r>
            <w:r w:rsidRPr="004D7A41">
              <w:rPr>
                <w:i/>
                <w:vertAlign w:val="superscript"/>
              </w:rPr>
              <w:t>st</w:t>
            </w:r>
            <w:r w:rsidRPr="004D7A41">
              <w:rPr>
                <w:i/>
              </w:rPr>
              <w:t xml:space="preserve"> century? Why or why not?’</w:t>
            </w:r>
          </w:p>
          <w:p w14:paraId="519085F6" w14:textId="77777777" w:rsidR="007A3392" w:rsidRDefault="007A3392" w:rsidP="00F80E39">
            <w:pPr>
              <w:pStyle w:val="BodyText"/>
              <w:rPr>
                <w:i/>
              </w:rPr>
            </w:pPr>
          </w:p>
          <w:p w14:paraId="30701253" w14:textId="77777777" w:rsidR="007A3392" w:rsidRDefault="007A3392" w:rsidP="00F80E39">
            <w:pPr>
              <w:pStyle w:val="BodyText"/>
              <w:numPr>
                <w:ilvl w:val="0"/>
                <w:numId w:val="29"/>
              </w:numPr>
            </w:pPr>
            <w:r>
              <w:t>Do you currently use cars for everyday travel/holiday? Why/why not?</w:t>
            </w:r>
          </w:p>
          <w:p w14:paraId="567BB977" w14:textId="77777777" w:rsidR="007A3392" w:rsidRDefault="007A3392" w:rsidP="00F80E39">
            <w:pPr>
              <w:pStyle w:val="BodyText"/>
              <w:numPr>
                <w:ilvl w:val="0"/>
                <w:numId w:val="29"/>
              </w:numPr>
            </w:pPr>
            <w:r>
              <w:t>Are cars affordable?</w:t>
            </w:r>
          </w:p>
          <w:p w14:paraId="6386F6BA" w14:textId="77777777" w:rsidR="007A3392" w:rsidRDefault="007A3392" w:rsidP="00F80E39">
            <w:pPr>
              <w:pStyle w:val="BodyText"/>
              <w:numPr>
                <w:ilvl w:val="0"/>
                <w:numId w:val="29"/>
              </w:numPr>
            </w:pPr>
            <w:r>
              <w:t>What are the environmental impacts of using cars?</w:t>
            </w:r>
          </w:p>
          <w:p w14:paraId="48256DB5" w14:textId="77777777" w:rsidR="007A3392" w:rsidRDefault="007A3392" w:rsidP="00F80E39">
            <w:pPr>
              <w:pStyle w:val="BodyText"/>
            </w:pPr>
            <w:r>
              <w:t>Do cars make people lazy?</w:t>
            </w:r>
          </w:p>
          <w:p w14:paraId="045A81CA" w14:textId="77777777" w:rsidR="007A3392" w:rsidRDefault="007A3392" w:rsidP="00F80E39">
            <w:pPr>
              <w:pStyle w:val="BodyText"/>
            </w:pPr>
          </w:p>
          <w:p w14:paraId="273F94A0" w14:textId="77777777" w:rsidR="007A3392" w:rsidRDefault="007A3392" w:rsidP="009741D1">
            <w:pPr>
              <w:pStyle w:val="BodyText"/>
            </w:pPr>
            <w:r>
              <w:rPr>
                <w:lang w:val="fr-FR"/>
              </w:rPr>
              <w:t xml:space="preserve">Give learners examples of </w:t>
            </w:r>
            <w:r w:rsidRPr="005C6B8A">
              <w:rPr>
                <w:lang w:val="fr-FR"/>
              </w:rPr>
              <w:t xml:space="preserve">use of the expression </w:t>
            </w:r>
            <w:r w:rsidRPr="005C6B8A">
              <w:rPr>
                <w:i/>
                <w:lang w:val="fr-FR"/>
              </w:rPr>
              <w:t>venir de</w:t>
            </w:r>
            <w:r w:rsidRPr="005C6B8A">
              <w:rPr>
                <w:lang w:val="fr-FR"/>
              </w:rPr>
              <w:t>, for example</w:t>
            </w:r>
            <w:r w:rsidRPr="005C6B8A">
              <w:rPr>
                <w:i/>
                <w:lang w:val="fr-FR"/>
              </w:rPr>
              <w:t>, Ma voiture vient de tomber en panne, Je venais d’arriver en ville quand j’ai vu l’accident</w:t>
            </w:r>
            <w:r w:rsidRPr="005C6B8A">
              <w:rPr>
                <w:lang w:val="fr-FR"/>
              </w:rPr>
              <w:t xml:space="preserve">. </w:t>
            </w:r>
            <w:r w:rsidRPr="00A107FE">
              <w:t>Learners practise this</w:t>
            </w:r>
            <w:r>
              <w:t xml:space="preserve"> structure with a series of gap fill, reordering and translation exercises. </w:t>
            </w:r>
            <w:r w:rsidRPr="00F27859">
              <w:rPr>
                <w:b/>
                <w:bCs/>
              </w:rPr>
              <w:t>(F)</w:t>
            </w:r>
            <w:r>
              <w:t xml:space="preserve"> </w:t>
            </w:r>
          </w:p>
          <w:p w14:paraId="4D35866E" w14:textId="77777777" w:rsidR="007A3392" w:rsidRDefault="007A3392" w:rsidP="009741D1">
            <w:pPr>
              <w:pStyle w:val="BodyText"/>
            </w:pPr>
          </w:p>
          <w:p w14:paraId="19730EAB" w14:textId="77777777" w:rsidR="007A3392" w:rsidRDefault="007A3392" w:rsidP="009741D1">
            <w:pPr>
              <w:pStyle w:val="BodyText"/>
            </w:pPr>
            <w:r>
              <w:t xml:space="preserve">Give learners pictures, worksheet and vocabulary for a road incident: </w:t>
            </w:r>
            <w:hyperlink r:id="rId96" w:history="1">
              <w:r w:rsidRPr="00F83A65">
                <w:rPr>
                  <w:rStyle w:val="Weblink0"/>
                  <w:color w:val="4A4A4A"/>
                  <w:u w:color="4A4A4A"/>
                </w:rPr>
                <w:t>https://littefle.wordpress.com/2018/05/15/parlons-voiture/</w:t>
              </w:r>
            </w:hyperlink>
            <w:r w:rsidRPr="00296705">
              <w:rPr>
                <w:rStyle w:val="WebLink"/>
                <w:u w:val="none"/>
              </w:rPr>
              <w:t xml:space="preserve"> </w:t>
            </w:r>
            <w:r>
              <w:rPr>
                <w:rStyle w:val="WebLink"/>
                <w:u w:val="none"/>
              </w:rPr>
              <w:br/>
            </w:r>
            <w:r>
              <w:t>Learners then write an account of the incident in the pictures.</w:t>
            </w:r>
            <w:r w:rsidRPr="00F27859">
              <w:rPr>
                <w:b/>
                <w:bCs/>
              </w:rPr>
              <w:t xml:space="preserve"> (I)</w:t>
            </w:r>
            <w:r>
              <w:t xml:space="preserve"> </w:t>
            </w:r>
          </w:p>
          <w:p w14:paraId="6E066E64" w14:textId="77777777" w:rsidR="007A3392" w:rsidRDefault="007A3392" w:rsidP="009741D1">
            <w:pPr>
              <w:pStyle w:val="BodyText"/>
            </w:pPr>
          </w:p>
          <w:p w14:paraId="2736A56A" w14:textId="229544B6" w:rsidR="007A3392" w:rsidRPr="002F4E89" w:rsidRDefault="007A3392" w:rsidP="007A3392">
            <w:pPr>
              <w:pStyle w:val="BodyText"/>
            </w:pPr>
            <w:r>
              <w:t xml:space="preserve">Learners work in pairs to write and perform dialogues reporting an accident or a breakdown. Learners write their own imaginary account of an accident or a breakdown using different tenses and </w:t>
            </w:r>
            <w:r w:rsidRPr="00C440DC">
              <w:rPr>
                <w:i/>
              </w:rPr>
              <w:t>venir de</w:t>
            </w:r>
            <w:r>
              <w:t xml:space="preserve"> + infinitive.</w:t>
            </w:r>
            <w:r w:rsidRPr="00F27859">
              <w:rPr>
                <w:b/>
                <w:bCs/>
              </w:rPr>
              <w:t xml:space="preserve"> (I)</w:t>
            </w:r>
          </w:p>
        </w:tc>
      </w:tr>
      <w:tr w:rsidR="007A3392" w:rsidRPr="004A4E17" w14:paraId="720F09CC" w14:textId="77777777" w:rsidTr="00AB5325">
        <w:tblPrEx>
          <w:tblCellMar>
            <w:top w:w="0" w:type="dxa"/>
            <w:bottom w:w="0" w:type="dxa"/>
          </w:tblCellMar>
        </w:tblPrEx>
        <w:tc>
          <w:tcPr>
            <w:tcW w:w="1985" w:type="dxa"/>
            <w:vMerge/>
            <w:tcMar>
              <w:top w:w="113" w:type="dxa"/>
              <w:bottom w:w="113" w:type="dxa"/>
            </w:tcMar>
          </w:tcPr>
          <w:p w14:paraId="4694339C" w14:textId="77777777" w:rsidR="007A3392" w:rsidRDefault="007A3392" w:rsidP="00F80E39">
            <w:pPr>
              <w:pStyle w:val="BodyText"/>
              <w:rPr>
                <w:lang w:eastAsia="en-GB"/>
              </w:rPr>
            </w:pPr>
          </w:p>
        </w:tc>
        <w:tc>
          <w:tcPr>
            <w:tcW w:w="2806" w:type="dxa"/>
            <w:tcMar>
              <w:top w:w="113" w:type="dxa"/>
              <w:bottom w:w="113" w:type="dxa"/>
            </w:tcMar>
          </w:tcPr>
          <w:p w14:paraId="46E536A8" w14:textId="77777777" w:rsidR="007A3392" w:rsidRDefault="007A3392" w:rsidP="007A3392">
            <w:pPr>
              <w:pStyle w:val="BodyText"/>
            </w:pPr>
            <w:r w:rsidRPr="00A36CB4">
              <w:t xml:space="preserve">Discuss accidents and emergencies and use </w:t>
            </w:r>
            <w:r w:rsidRPr="00A36CB4">
              <w:rPr>
                <w:i/>
              </w:rPr>
              <w:t>en</w:t>
            </w:r>
            <w:r w:rsidRPr="00A36CB4">
              <w:t xml:space="preserve"> + present participle</w:t>
            </w:r>
          </w:p>
          <w:p w14:paraId="3FF5AECD" w14:textId="77777777" w:rsidR="000D1F8F" w:rsidRPr="004A4E17" w:rsidRDefault="000D1F8F" w:rsidP="007A3392">
            <w:pPr>
              <w:pStyle w:val="BodyText"/>
              <w:rPr>
                <w:lang w:eastAsia="en-GB"/>
              </w:rPr>
            </w:pPr>
          </w:p>
          <w:p w14:paraId="3E8CCDCD" w14:textId="626E979B" w:rsidR="007A3392" w:rsidRDefault="007A3392" w:rsidP="007A3392">
            <w:pPr>
              <w:pStyle w:val="BodyText"/>
            </w:pPr>
            <w:r>
              <w:t xml:space="preserve">Use </w:t>
            </w:r>
            <w:r w:rsidRPr="00D341EF">
              <w:rPr>
                <w:i/>
              </w:rPr>
              <w:t>venir de</w:t>
            </w:r>
            <w:r>
              <w:t xml:space="preserve"> + infinitive</w:t>
            </w:r>
          </w:p>
        </w:tc>
        <w:tc>
          <w:tcPr>
            <w:tcW w:w="9810" w:type="dxa"/>
            <w:tcMar>
              <w:top w:w="113" w:type="dxa"/>
              <w:bottom w:w="113" w:type="dxa"/>
            </w:tcMar>
          </w:tcPr>
          <w:p w14:paraId="452412B7" w14:textId="77777777" w:rsidR="007A3392" w:rsidRDefault="007A3392" w:rsidP="007A3392">
            <w:pPr>
              <w:pStyle w:val="BodyText"/>
            </w:pPr>
            <w:r w:rsidRPr="002C7C38">
              <w:rPr>
                <w:b/>
              </w:rPr>
              <w:t>Extension activities</w:t>
            </w:r>
            <w:r>
              <w:t xml:space="preserve">: </w:t>
            </w:r>
          </w:p>
          <w:p w14:paraId="13EECCA7" w14:textId="77777777" w:rsidR="007A3392" w:rsidRDefault="007A3392" w:rsidP="007A3392">
            <w:pPr>
              <w:pStyle w:val="Body"/>
              <w:rPr>
                <w:rStyle w:val="WebLink"/>
                <w:u w:val="none"/>
              </w:rPr>
            </w:pPr>
            <w:r>
              <w:t xml:space="preserve">Learners watch a short video about road safety and answer a series of comprehension questions. For examples go to: </w:t>
            </w:r>
            <w:hyperlink r:id="rId97" w:history="1">
              <w:r w:rsidRPr="00F83A65">
                <w:rPr>
                  <w:rStyle w:val="Weblink0"/>
                  <w:color w:val="4A4A4A"/>
                  <w:u w:color="4A4A4A"/>
                </w:rPr>
                <w:t>https://sophfle.wordpress.com/2017/06/09/sur-le-trottoir/</w:t>
              </w:r>
            </w:hyperlink>
            <w:r w:rsidRPr="0023412D">
              <w:rPr>
                <w:rStyle w:val="WebLink"/>
                <w:i/>
                <w:u w:val="none"/>
              </w:rPr>
              <w:t xml:space="preserve"> </w:t>
            </w:r>
            <w:r w:rsidRPr="0023412D">
              <w:rPr>
                <w:rStyle w:val="WebLink"/>
                <w:u w:val="none"/>
              </w:rPr>
              <w:t>or</w:t>
            </w:r>
          </w:p>
          <w:p w14:paraId="3ABFFB0E" w14:textId="4B2DD1CC" w:rsidR="007A3392" w:rsidRDefault="001A29D3" w:rsidP="007A3392">
            <w:pPr>
              <w:pStyle w:val="BodyText"/>
            </w:pPr>
            <w:hyperlink r:id="rId98" w:history="1">
              <w:r w:rsidR="007A3392" w:rsidRPr="00F83A65">
                <w:rPr>
                  <w:rStyle w:val="Weblink0"/>
                  <w:color w:val="4A4A4A"/>
                  <w:u w:color="4A4A4A"/>
                </w:rPr>
                <w:t>https://apps.atilf.fr/fli/scenario-2-2-la-securite-au-volant/</w:t>
              </w:r>
            </w:hyperlink>
          </w:p>
        </w:tc>
      </w:tr>
      <w:tr w:rsidR="00F80E39" w:rsidRPr="004A4E17" w14:paraId="3621C144" w14:textId="77777777" w:rsidTr="00AB5325">
        <w:tblPrEx>
          <w:tblCellMar>
            <w:top w:w="0" w:type="dxa"/>
            <w:bottom w:w="0" w:type="dxa"/>
          </w:tblCellMar>
        </w:tblPrEx>
        <w:tc>
          <w:tcPr>
            <w:tcW w:w="1985" w:type="dxa"/>
            <w:tcMar>
              <w:top w:w="113" w:type="dxa"/>
              <w:bottom w:w="113" w:type="dxa"/>
            </w:tcMar>
          </w:tcPr>
          <w:p w14:paraId="1BD8D7A6" w14:textId="7E46C18D" w:rsidR="00F80E39" w:rsidRPr="001661CC" w:rsidRDefault="009741D1" w:rsidP="00F80E39">
            <w:pPr>
              <w:pStyle w:val="BodyText"/>
              <w:rPr>
                <w:lang w:eastAsia="en-GB"/>
              </w:rPr>
            </w:pPr>
            <w:r w:rsidRPr="001661CC">
              <w:rPr>
                <w:lang w:eastAsia="en-GB"/>
              </w:rPr>
              <w:t>Cultural life and heritage</w:t>
            </w:r>
          </w:p>
        </w:tc>
        <w:tc>
          <w:tcPr>
            <w:tcW w:w="2806" w:type="dxa"/>
            <w:tcMar>
              <w:top w:w="113" w:type="dxa"/>
              <w:bottom w:w="113" w:type="dxa"/>
            </w:tcMar>
          </w:tcPr>
          <w:p w14:paraId="4DBAA93F" w14:textId="77777777" w:rsidR="00F80E39" w:rsidRDefault="001661CC" w:rsidP="00F80E39">
            <w:pPr>
              <w:pStyle w:val="BodyText"/>
              <w:rPr>
                <w:lang w:eastAsia="en-GB"/>
              </w:rPr>
            </w:pPr>
            <w:r w:rsidRPr="001661CC">
              <w:rPr>
                <w:lang w:eastAsia="en-GB"/>
              </w:rPr>
              <w:t>Promote an aspect of the culture and heritage of Mauritius</w:t>
            </w:r>
          </w:p>
          <w:p w14:paraId="2F1B3E09" w14:textId="77777777" w:rsidR="00AF471E" w:rsidRDefault="00AF471E" w:rsidP="00F80E39">
            <w:pPr>
              <w:pStyle w:val="BodyText"/>
              <w:rPr>
                <w:lang w:eastAsia="en-GB"/>
              </w:rPr>
            </w:pPr>
          </w:p>
          <w:p w14:paraId="68D5CC00" w14:textId="37BCF8DF" w:rsidR="00AF471E" w:rsidRPr="001661CC" w:rsidRDefault="00AF471E" w:rsidP="00F80E39">
            <w:pPr>
              <w:pStyle w:val="BodyText"/>
              <w:rPr>
                <w:lang w:eastAsia="en-GB"/>
              </w:rPr>
            </w:pPr>
            <w:r>
              <w:rPr>
                <w:lang w:eastAsia="en-GB"/>
              </w:rPr>
              <w:t>Write an article</w:t>
            </w:r>
          </w:p>
        </w:tc>
        <w:tc>
          <w:tcPr>
            <w:tcW w:w="9810" w:type="dxa"/>
            <w:tcMar>
              <w:top w:w="113" w:type="dxa"/>
              <w:bottom w:w="113" w:type="dxa"/>
            </w:tcMar>
          </w:tcPr>
          <w:p w14:paraId="6D000DE3" w14:textId="257C0FDC" w:rsidR="00F80E39" w:rsidRPr="00260CE4" w:rsidRDefault="001661CC" w:rsidP="009741D1">
            <w:pPr>
              <w:pStyle w:val="Bulletedlist"/>
              <w:numPr>
                <w:ilvl w:val="0"/>
                <w:numId w:val="0"/>
              </w:numPr>
              <w:rPr>
                <w:b/>
                <w:highlight w:val="yellow"/>
              </w:rPr>
            </w:pPr>
            <w:r w:rsidRPr="001661CC">
              <w:t>In pairs or</w:t>
            </w:r>
            <w:r>
              <w:t xml:space="preserve"> small groups, candidates research an area of the culture and heritage of Mauritius which interests them and write an article for a travel guide to Mauritius explaining and promoting that aspect to visitors from abroad.</w:t>
            </w:r>
            <w:r w:rsidR="00260CE4">
              <w:t xml:space="preserve"> </w:t>
            </w:r>
            <w:r w:rsidR="00260CE4">
              <w:rPr>
                <w:b/>
              </w:rPr>
              <w:t>(I)</w:t>
            </w:r>
          </w:p>
        </w:tc>
      </w:tr>
      <w:tr w:rsidR="007A3392" w:rsidRPr="004A4E17" w14:paraId="7816450E" w14:textId="77777777" w:rsidTr="00AB5325">
        <w:tblPrEx>
          <w:tblCellMar>
            <w:top w:w="0" w:type="dxa"/>
            <w:bottom w:w="0" w:type="dxa"/>
          </w:tblCellMar>
        </w:tblPrEx>
        <w:tc>
          <w:tcPr>
            <w:tcW w:w="1985" w:type="dxa"/>
            <w:vMerge w:val="restart"/>
            <w:tcMar>
              <w:top w:w="113" w:type="dxa"/>
              <w:bottom w:w="113" w:type="dxa"/>
            </w:tcMar>
          </w:tcPr>
          <w:p w14:paraId="77D3C752" w14:textId="467FD728" w:rsidR="007A3392" w:rsidRPr="001661CC" w:rsidRDefault="007A3392" w:rsidP="00586C1E">
            <w:pPr>
              <w:pStyle w:val="BodyText"/>
              <w:rPr>
                <w:lang w:eastAsia="en-GB"/>
              </w:rPr>
            </w:pPr>
            <w:r>
              <w:rPr>
                <w:lang w:eastAsia="en-GB"/>
              </w:rPr>
              <w:t>Natural Environment</w:t>
            </w:r>
          </w:p>
        </w:tc>
        <w:tc>
          <w:tcPr>
            <w:tcW w:w="2806" w:type="dxa"/>
            <w:tcMar>
              <w:top w:w="113" w:type="dxa"/>
              <w:bottom w:w="113" w:type="dxa"/>
            </w:tcMar>
          </w:tcPr>
          <w:p w14:paraId="2DED36D7" w14:textId="056DF9E6" w:rsidR="007A3392" w:rsidRDefault="007A3392" w:rsidP="00586C1E">
            <w:pPr>
              <w:pStyle w:val="Default"/>
              <w:rPr>
                <w:sz w:val="20"/>
                <w:szCs w:val="20"/>
              </w:rPr>
            </w:pPr>
            <w:r>
              <w:rPr>
                <w:sz w:val="20"/>
                <w:szCs w:val="20"/>
              </w:rPr>
              <w:t>Discuss protecting the environment</w:t>
            </w:r>
          </w:p>
          <w:p w14:paraId="005D9FEA" w14:textId="77777777" w:rsidR="007A3392" w:rsidRDefault="007A3392" w:rsidP="00586C1E">
            <w:pPr>
              <w:pStyle w:val="Default"/>
              <w:rPr>
                <w:sz w:val="20"/>
                <w:szCs w:val="20"/>
              </w:rPr>
            </w:pPr>
          </w:p>
          <w:p w14:paraId="1B03FCF2" w14:textId="77777777" w:rsidR="007A3392" w:rsidRDefault="007A3392" w:rsidP="00790800">
            <w:pPr>
              <w:pStyle w:val="Default"/>
              <w:rPr>
                <w:sz w:val="20"/>
                <w:szCs w:val="20"/>
              </w:rPr>
            </w:pPr>
            <w:r>
              <w:rPr>
                <w:sz w:val="20"/>
                <w:szCs w:val="20"/>
              </w:rPr>
              <w:t>Use modal verbs in the conditional</w:t>
            </w:r>
          </w:p>
          <w:p w14:paraId="6BE1C351" w14:textId="77777777" w:rsidR="005B657D" w:rsidRDefault="005B657D" w:rsidP="00790800">
            <w:pPr>
              <w:pStyle w:val="Default"/>
              <w:rPr>
                <w:sz w:val="20"/>
                <w:szCs w:val="20"/>
              </w:rPr>
            </w:pPr>
          </w:p>
          <w:p w14:paraId="0AF5BF8A" w14:textId="77777777" w:rsidR="005B657D" w:rsidRDefault="005B657D" w:rsidP="00790800">
            <w:pPr>
              <w:pStyle w:val="Default"/>
              <w:rPr>
                <w:sz w:val="20"/>
                <w:szCs w:val="20"/>
              </w:rPr>
            </w:pPr>
            <w:r>
              <w:rPr>
                <w:sz w:val="20"/>
                <w:szCs w:val="20"/>
              </w:rPr>
              <w:t>Write a report</w:t>
            </w:r>
          </w:p>
          <w:p w14:paraId="7272BF6E" w14:textId="77777777" w:rsidR="005B657D" w:rsidRDefault="005B657D" w:rsidP="00790800">
            <w:pPr>
              <w:pStyle w:val="Default"/>
              <w:rPr>
                <w:sz w:val="20"/>
                <w:szCs w:val="20"/>
              </w:rPr>
            </w:pPr>
          </w:p>
          <w:p w14:paraId="1292814A" w14:textId="4AD950F2" w:rsidR="005B657D" w:rsidRPr="001661CC" w:rsidRDefault="005B657D" w:rsidP="00790800">
            <w:pPr>
              <w:pStyle w:val="Default"/>
              <w:rPr>
                <w:lang w:eastAsia="en-GB"/>
              </w:rPr>
            </w:pPr>
            <w:r>
              <w:rPr>
                <w:sz w:val="20"/>
                <w:szCs w:val="20"/>
              </w:rPr>
              <w:t>Write an article</w:t>
            </w:r>
          </w:p>
        </w:tc>
        <w:tc>
          <w:tcPr>
            <w:tcW w:w="9810" w:type="dxa"/>
            <w:tcMar>
              <w:top w:w="113" w:type="dxa"/>
              <w:bottom w:w="113" w:type="dxa"/>
            </w:tcMar>
          </w:tcPr>
          <w:p w14:paraId="3D8F2F79" w14:textId="77777777" w:rsidR="007A3392" w:rsidRDefault="007A3392" w:rsidP="00586C1E">
            <w:pPr>
              <w:pStyle w:val="Default"/>
              <w:rPr>
                <w:color w:val="464646"/>
                <w:sz w:val="20"/>
                <w:szCs w:val="20"/>
              </w:rPr>
            </w:pPr>
            <w:r>
              <w:rPr>
                <w:sz w:val="20"/>
                <w:szCs w:val="20"/>
              </w:rPr>
              <w:t xml:space="preserve">Give learners a numbered list of environmental problems which they must classify into different categories, e.g. </w:t>
            </w:r>
            <w:r>
              <w:rPr>
                <w:i/>
                <w:iCs/>
                <w:sz w:val="20"/>
                <w:szCs w:val="20"/>
              </w:rPr>
              <w:t xml:space="preserve">pollution, déforestation, espèces en voie de disparition, réchauffement climatique. </w:t>
            </w:r>
            <w:r>
              <w:rPr>
                <w:sz w:val="20"/>
                <w:szCs w:val="20"/>
              </w:rPr>
              <w:t xml:space="preserve">This can lead to discussion as some problems may fit more than one category. Learners then match these problems to possible solutions. </w:t>
            </w:r>
          </w:p>
          <w:p w14:paraId="391D0D13" w14:textId="77777777" w:rsidR="007A3392" w:rsidRDefault="007A3392" w:rsidP="00586C1E">
            <w:pPr>
              <w:pStyle w:val="Default"/>
              <w:rPr>
                <w:sz w:val="20"/>
                <w:szCs w:val="20"/>
              </w:rPr>
            </w:pPr>
          </w:p>
          <w:p w14:paraId="2A8B5CC2" w14:textId="5A30C4E7" w:rsidR="007A3392" w:rsidRDefault="007A3392" w:rsidP="00586C1E">
            <w:pPr>
              <w:pStyle w:val="Default"/>
              <w:rPr>
                <w:sz w:val="20"/>
                <w:szCs w:val="20"/>
              </w:rPr>
            </w:pPr>
            <w:r>
              <w:rPr>
                <w:sz w:val="20"/>
                <w:szCs w:val="20"/>
              </w:rPr>
              <w:t xml:space="preserve">Learners prioritise the five problems and five possible solutions they consider the most important. </w:t>
            </w:r>
            <w:r w:rsidRPr="00D21936">
              <w:rPr>
                <w:b/>
                <w:sz w:val="20"/>
                <w:szCs w:val="20"/>
              </w:rPr>
              <w:t>(S</w:t>
            </w:r>
            <w:r>
              <w:rPr>
                <w:b/>
                <w:sz w:val="20"/>
                <w:szCs w:val="20"/>
              </w:rPr>
              <w:t xml:space="preserve"> </w:t>
            </w:r>
            <w:r w:rsidRPr="00834E88">
              <w:rPr>
                <w:bCs/>
                <w:sz w:val="20"/>
                <w:szCs w:val="20"/>
              </w:rPr>
              <w:t xml:space="preserve">SDG 13) </w:t>
            </w:r>
            <w:r>
              <w:rPr>
                <w:sz w:val="20"/>
                <w:szCs w:val="20"/>
              </w:rPr>
              <w:t>This could lead to a class survey in which learners vote for which are the most destructive problems and what solutions could and should be offered.</w:t>
            </w:r>
          </w:p>
          <w:p w14:paraId="3F724390" w14:textId="77777777" w:rsidR="007A3392" w:rsidRDefault="007A3392" w:rsidP="00586C1E">
            <w:pPr>
              <w:pStyle w:val="Default"/>
              <w:rPr>
                <w:sz w:val="20"/>
                <w:szCs w:val="20"/>
              </w:rPr>
            </w:pPr>
          </w:p>
          <w:p w14:paraId="1D96B0EC" w14:textId="77777777" w:rsidR="007A3392" w:rsidRDefault="007A3392" w:rsidP="00586C1E">
            <w:pPr>
              <w:pStyle w:val="Default"/>
              <w:rPr>
                <w:color w:val="464646"/>
                <w:sz w:val="20"/>
                <w:szCs w:val="20"/>
              </w:rPr>
            </w:pPr>
            <w:r>
              <w:rPr>
                <w:sz w:val="20"/>
                <w:szCs w:val="20"/>
              </w:rPr>
              <w:t xml:space="preserve">Give learners images of natural disasters. Learners match the images to short descriptions: </w:t>
            </w:r>
            <w:hyperlink r:id="rId99" w:history="1">
              <w:r w:rsidRPr="00F83A65">
                <w:rPr>
                  <w:rStyle w:val="Weblink0"/>
                  <w:color w:val="4A4A4A"/>
                  <w:u w:color="4A4A4A"/>
                </w:rPr>
                <w:t>https://instantfle.fr/intro-les-catastrophes-naturelles/</w:t>
              </w:r>
            </w:hyperlink>
            <w:r>
              <w:rPr>
                <w:color w:val="464646"/>
                <w:sz w:val="20"/>
                <w:szCs w:val="20"/>
              </w:rPr>
              <w:t xml:space="preserve">  </w:t>
            </w:r>
          </w:p>
          <w:p w14:paraId="390E1DC2" w14:textId="77777777" w:rsidR="007A3392" w:rsidRDefault="007A3392" w:rsidP="00586C1E">
            <w:pPr>
              <w:pStyle w:val="Default"/>
              <w:rPr>
                <w:sz w:val="20"/>
                <w:szCs w:val="20"/>
              </w:rPr>
            </w:pPr>
          </w:p>
          <w:p w14:paraId="6D987503" w14:textId="77777777" w:rsidR="007A3392" w:rsidRDefault="007A3392" w:rsidP="00586C1E">
            <w:pPr>
              <w:pStyle w:val="Default"/>
              <w:rPr>
                <w:color w:val="464646"/>
                <w:sz w:val="20"/>
                <w:szCs w:val="20"/>
              </w:rPr>
            </w:pPr>
            <w:r>
              <w:rPr>
                <w:sz w:val="20"/>
                <w:szCs w:val="20"/>
              </w:rPr>
              <w:t xml:space="preserve">Learners read or listen to a series of news reports about natural disasters and do a series of comprehension exercises such as gap fill / find the French for / true or false. This can be done as a class activity, or in small groups. If learners work in groups, give different news reports to different groups and then they can report back to the class. For examples of descriptions of natural disasters go to: </w:t>
            </w:r>
            <w:hyperlink r:id="rId100" w:history="1">
              <w:r w:rsidRPr="00F83A65">
                <w:rPr>
                  <w:rStyle w:val="Weblink0"/>
                  <w:color w:val="4A4A4A"/>
                  <w:u w:color="4A4A4A"/>
                </w:rPr>
                <w:t>http://soutien67.free.fr/svt/terre/catastrophe/catastrophe.htm</w:t>
              </w:r>
            </w:hyperlink>
            <w:r>
              <w:rPr>
                <w:color w:val="464646"/>
                <w:sz w:val="20"/>
                <w:szCs w:val="20"/>
              </w:rPr>
              <w:t xml:space="preserve">  </w:t>
            </w:r>
          </w:p>
          <w:p w14:paraId="0CCDF69E" w14:textId="77777777" w:rsidR="007A3392" w:rsidRDefault="007A3392" w:rsidP="00586C1E">
            <w:pPr>
              <w:pStyle w:val="Default"/>
              <w:rPr>
                <w:sz w:val="20"/>
                <w:szCs w:val="20"/>
              </w:rPr>
            </w:pPr>
          </w:p>
          <w:p w14:paraId="547ACF0F" w14:textId="77777777" w:rsidR="007A3392" w:rsidRDefault="007A3392" w:rsidP="00586C1E">
            <w:pPr>
              <w:pStyle w:val="Default"/>
              <w:rPr>
                <w:sz w:val="20"/>
                <w:szCs w:val="20"/>
              </w:rPr>
            </w:pPr>
            <w:r>
              <w:rPr>
                <w:sz w:val="20"/>
                <w:szCs w:val="20"/>
              </w:rPr>
              <w:t xml:space="preserve">Learners watch a video showing actions people are taking to protect the environment: </w:t>
            </w:r>
            <w:hyperlink r:id="rId101" w:anchor="a2" w:history="1">
              <w:r w:rsidRPr="00F83A65">
                <w:rPr>
                  <w:rStyle w:val="Weblink0"/>
                  <w:color w:val="4A4A4A"/>
                  <w:u w:color="4A4A4A"/>
                </w:rPr>
                <w:t>http://enseigner.tv5monde.com/fle/demain-1#a2</w:t>
              </w:r>
            </w:hyperlink>
            <w:r>
              <w:rPr>
                <w:sz w:val="20"/>
                <w:szCs w:val="20"/>
              </w:rPr>
              <w:t>.</w:t>
            </w:r>
            <w:r>
              <w:rPr>
                <w:color w:val="464646"/>
                <w:sz w:val="20"/>
                <w:szCs w:val="20"/>
              </w:rPr>
              <w:t xml:space="preserve"> </w:t>
            </w:r>
            <w:r>
              <w:rPr>
                <w:sz w:val="20"/>
                <w:szCs w:val="20"/>
              </w:rPr>
              <w:t xml:space="preserve">Learners write a list of ten actions they could take to help protect the environment. </w:t>
            </w:r>
            <w:r>
              <w:rPr>
                <w:b/>
                <w:bCs/>
                <w:sz w:val="20"/>
                <w:szCs w:val="20"/>
              </w:rPr>
              <w:t xml:space="preserve">(I) </w:t>
            </w:r>
          </w:p>
          <w:p w14:paraId="06664D1E" w14:textId="77777777" w:rsidR="007A3392" w:rsidRDefault="007A3392" w:rsidP="00586C1E">
            <w:pPr>
              <w:pStyle w:val="BodyText"/>
            </w:pPr>
          </w:p>
          <w:p w14:paraId="1DA92322" w14:textId="77777777" w:rsidR="007A3392" w:rsidRDefault="007A3392" w:rsidP="00586C1E">
            <w:pPr>
              <w:pStyle w:val="BodyText"/>
            </w:pPr>
            <w:r>
              <w:t xml:space="preserve">Introduce the concept of the 3Rs: </w:t>
            </w:r>
            <w:r>
              <w:rPr>
                <w:i/>
                <w:iCs/>
              </w:rPr>
              <w:t>réduire, réutiliser, recycler</w:t>
            </w:r>
            <w:r>
              <w:t>. Learners interview each other in groups to find out if and how they perform these actions.</w:t>
            </w:r>
          </w:p>
          <w:p w14:paraId="7CB5A1C5" w14:textId="77777777" w:rsidR="007A3392" w:rsidRDefault="007A3392" w:rsidP="00586C1E">
            <w:pPr>
              <w:pStyle w:val="BodyText"/>
            </w:pPr>
          </w:p>
          <w:p w14:paraId="5F0BFB46" w14:textId="0C047A41" w:rsidR="007A3392" w:rsidRDefault="007A3392" w:rsidP="00586C1E">
            <w:pPr>
              <w:pStyle w:val="BodyText"/>
              <w:rPr>
                <w:color w:val="464646"/>
              </w:rPr>
            </w:pPr>
            <w:r>
              <w:t xml:space="preserve">Learners </w:t>
            </w:r>
            <w:r w:rsidR="00EB0C9C">
              <w:t>write articles</w:t>
            </w:r>
            <w:r w:rsidR="006B1F92">
              <w:t>.</w:t>
            </w:r>
            <w:r>
              <w:t xml:space="preserve"> </w:t>
            </w:r>
            <w:r>
              <w:rPr>
                <w:b/>
                <w:bCs/>
              </w:rPr>
              <w:t xml:space="preserve">(I) </w:t>
            </w:r>
            <w:r>
              <w:t xml:space="preserve">For more ideas on this activity go to: </w:t>
            </w:r>
            <w:hyperlink r:id="rId102" w:history="1">
              <w:r w:rsidRPr="00F83A65">
                <w:rPr>
                  <w:rStyle w:val="Weblink0"/>
                  <w:color w:val="4A4A4A"/>
                  <w:u w:color="4A4A4A"/>
                </w:rPr>
                <w:t>https://regardsurlefrancais.com/2018/07/06/activite-pedagogique-decouvrons-les-3r-reduire-reutiliser-et-recycler</w:t>
              </w:r>
            </w:hyperlink>
            <w:r>
              <w:rPr>
                <w:color w:val="464646"/>
              </w:rPr>
              <w:t xml:space="preserve">  </w:t>
            </w:r>
          </w:p>
          <w:p w14:paraId="69B39E3E" w14:textId="77777777" w:rsidR="007A3392" w:rsidRDefault="007A3392" w:rsidP="00586C1E">
            <w:pPr>
              <w:pStyle w:val="BodyText"/>
              <w:rPr>
                <w:b/>
                <w:bCs/>
              </w:rPr>
            </w:pPr>
          </w:p>
          <w:p w14:paraId="2DD803D6" w14:textId="77777777" w:rsidR="007A3392" w:rsidRDefault="007A3392" w:rsidP="00586C1E">
            <w:pPr>
              <w:pStyle w:val="BodyText"/>
              <w:rPr>
                <w:b/>
                <w:bCs/>
              </w:rPr>
            </w:pPr>
            <w:r>
              <w:rPr>
                <w:b/>
                <w:bCs/>
              </w:rPr>
              <w:t>Extension activities:</w:t>
            </w:r>
          </w:p>
          <w:p w14:paraId="5317E61C" w14:textId="77777777" w:rsidR="007A3392" w:rsidRPr="00FF13C0" w:rsidRDefault="007A3392" w:rsidP="00586C1E">
            <w:pPr>
              <w:pStyle w:val="Bulletedlist"/>
              <w:rPr>
                <w:color w:val="464646"/>
              </w:rPr>
            </w:pPr>
            <w:r>
              <w:t xml:space="preserve">Learners watch a video explaining climate change: </w:t>
            </w:r>
            <w:hyperlink r:id="rId103" w:history="1">
              <w:r w:rsidRPr="00F83A65">
                <w:rPr>
                  <w:rStyle w:val="Weblink0"/>
                  <w:color w:val="4A4A4A"/>
                  <w:u w:color="4A4A4A"/>
                </w:rPr>
                <w:t>www.youtube.com/watch?v=NfaeoCORuzk</w:t>
              </w:r>
            </w:hyperlink>
            <w:r>
              <w:rPr>
                <w:color w:val="464646"/>
              </w:rPr>
              <w:t xml:space="preserve">  </w:t>
            </w:r>
            <w:r>
              <w:t xml:space="preserve">and complete a series of comprehension exercises. For a worksheet go to: </w:t>
            </w:r>
            <w:hyperlink r:id="rId104" w:history="1">
              <w:r w:rsidRPr="00F83A65">
                <w:rPr>
                  <w:rStyle w:val="Weblink0"/>
                  <w:color w:val="4A4A4A"/>
                  <w:u w:color="4A4A4A"/>
                </w:rPr>
                <w:t>https://instantfle.fr/le-changement-climatique/</w:t>
              </w:r>
            </w:hyperlink>
            <w:r>
              <w:rPr>
                <w:color w:val="464646"/>
              </w:rPr>
              <w:t xml:space="preserve">  </w:t>
            </w:r>
          </w:p>
          <w:p w14:paraId="56E390F2" w14:textId="77777777" w:rsidR="007A3392" w:rsidRPr="00FF13C0" w:rsidRDefault="007A3392" w:rsidP="00586C1E">
            <w:pPr>
              <w:pStyle w:val="Bulletedlist"/>
              <w:rPr>
                <w:color w:val="464646"/>
              </w:rPr>
            </w:pPr>
            <w:r>
              <w:t xml:space="preserve">Learners watch a video interpretation of the poem </w:t>
            </w:r>
            <w:r>
              <w:rPr>
                <w:i/>
                <w:iCs/>
              </w:rPr>
              <w:t xml:space="preserve">Tant de forêts </w:t>
            </w:r>
            <w:r>
              <w:t xml:space="preserve">by </w:t>
            </w:r>
            <w:r>
              <w:rPr>
                <w:i/>
                <w:iCs/>
              </w:rPr>
              <w:t>Jacques Prévert</w:t>
            </w:r>
            <w:r>
              <w:t xml:space="preserve">: </w:t>
            </w:r>
            <w:hyperlink r:id="rId105" w:history="1">
              <w:r w:rsidRPr="00F83A65">
                <w:rPr>
                  <w:rStyle w:val="Weblink0"/>
                  <w:color w:val="4A4A4A"/>
                  <w:u w:color="4A4A4A"/>
                </w:rPr>
                <w:t>www.youtube.com/watch?v=9fsDYGkLJaY</w:t>
              </w:r>
            </w:hyperlink>
            <w:r>
              <w:rPr>
                <w:color w:val="464646"/>
              </w:rPr>
              <w:t xml:space="preserve"> </w:t>
            </w:r>
            <w:r>
              <w:t xml:space="preserve">and complete a series of comprehension exercises before giving their own opinion about deforestation. For a worksheet go to: </w:t>
            </w:r>
            <w:hyperlink r:id="rId106" w:history="1">
              <w:r w:rsidRPr="00F83A65">
                <w:rPr>
                  <w:rStyle w:val="Weblink0"/>
                  <w:color w:val="4A4A4A"/>
                  <w:u w:color="4A4A4A"/>
                </w:rPr>
                <w:t>https://littefle.wordpress.com/2018/05/22/la-deforestation-en-un-poeme/</w:t>
              </w:r>
            </w:hyperlink>
            <w:r>
              <w:rPr>
                <w:color w:val="464646"/>
              </w:rPr>
              <w:t xml:space="preserve">  </w:t>
            </w:r>
          </w:p>
          <w:p w14:paraId="733C6668" w14:textId="45E04044" w:rsidR="007A3392" w:rsidRPr="005B657D" w:rsidRDefault="007A3392" w:rsidP="00586C1E">
            <w:pPr>
              <w:pStyle w:val="Bulletedlist"/>
            </w:pPr>
            <w:r>
              <w:t>Learners write a</w:t>
            </w:r>
            <w:r w:rsidR="005B657D">
              <w:t xml:space="preserve"> report</w:t>
            </w:r>
            <w:r>
              <w:t xml:space="preserve"> of an environmental awareness week at school, saying what happened during the week and what their reactions to it were. </w:t>
            </w:r>
            <w:r>
              <w:rPr>
                <w:b/>
                <w:bCs/>
              </w:rPr>
              <w:t xml:space="preserve">(I) </w:t>
            </w:r>
          </w:p>
          <w:p w14:paraId="08CA79A1" w14:textId="77777777" w:rsidR="005B657D" w:rsidRPr="007B5D82" w:rsidRDefault="005B657D" w:rsidP="005B657D">
            <w:pPr>
              <w:pStyle w:val="Bulletedlist"/>
              <w:numPr>
                <w:ilvl w:val="0"/>
                <w:numId w:val="0"/>
              </w:numPr>
              <w:ind w:left="720"/>
            </w:pPr>
          </w:p>
          <w:p w14:paraId="1976A7F6" w14:textId="2A0BDD3A" w:rsidR="007A3392" w:rsidRPr="001661CC" w:rsidRDefault="007A3392" w:rsidP="00751DF0">
            <w:pPr>
              <w:pStyle w:val="Bulletedlist"/>
              <w:numPr>
                <w:ilvl w:val="0"/>
                <w:numId w:val="0"/>
              </w:numPr>
              <w:ind w:left="720"/>
            </w:pPr>
            <w:r>
              <w:t xml:space="preserve">Learners read the following factual article about pollution in Quebec and then produce a list of advice for reducing pollution on major cities – </w:t>
            </w:r>
            <w:r w:rsidRPr="00EB7784">
              <w:t>il faut se placer à pied/on doit réduire l’usage des voitures</w:t>
            </w:r>
            <w:r w:rsidR="00751DF0">
              <w:t xml:space="preserve">. </w:t>
            </w:r>
            <w:hyperlink r:id="rId107" w:history="1">
              <w:r w:rsidRPr="00F83A65">
                <w:rPr>
                  <w:rStyle w:val="Hyperlink"/>
                  <w:rFonts w:cs="Arial"/>
                  <w:color w:val="4A4A4A"/>
                  <w:u w:color="4A4A4A"/>
                </w:rPr>
                <w:t>www.quebec.ca/sante/conseils-et-prevention/sante-et-environnement/effets-de-la-pollution-de-l-air-sur-la-sante/</w:t>
              </w:r>
            </w:hyperlink>
            <w:r>
              <w:t xml:space="preserve"> </w:t>
            </w:r>
          </w:p>
        </w:tc>
      </w:tr>
      <w:tr w:rsidR="007A3392" w:rsidRPr="004A4E17" w14:paraId="2D984E07" w14:textId="77777777" w:rsidTr="00AB5325">
        <w:tblPrEx>
          <w:tblCellMar>
            <w:top w:w="0" w:type="dxa"/>
            <w:bottom w:w="0" w:type="dxa"/>
          </w:tblCellMar>
        </w:tblPrEx>
        <w:tc>
          <w:tcPr>
            <w:tcW w:w="1985" w:type="dxa"/>
            <w:vMerge/>
            <w:tcMar>
              <w:top w:w="113" w:type="dxa"/>
              <w:bottom w:w="113" w:type="dxa"/>
            </w:tcMar>
          </w:tcPr>
          <w:p w14:paraId="15C5FD7B" w14:textId="77777777" w:rsidR="007A3392" w:rsidRDefault="007A3392" w:rsidP="00586C1E">
            <w:pPr>
              <w:pStyle w:val="BodyText"/>
              <w:rPr>
                <w:lang w:eastAsia="en-GB"/>
              </w:rPr>
            </w:pPr>
          </w:p>
        </w:tc>
        <w:tc>
          <w:tcPr>
            <w:tcW w:w="2806" w:type="dxa"/>
            <w:tcMar>
              <w:top w:w="113" w:type="dxa"/>
              <w:bottom w:w="113" w:type="dxa"/>
            </w:tcMar>
          </w:tcPr>
          <w:p w14:paraId="1FB8FCCD" w14:textId="6951E292" w:rsidR="007A3392" w:rsidRDefault="007A3392" w:rsidP="00586C1E">
            <w:pPr>
              <w:pStyle w:val="Default"/>
              <w:rPr>
                <w:sz w:val="20"/>
                <w:szCs w:val="20"/>
              </w:rPr>
            </w:pPr>
            <w:r>
              <w:rPr>
                <w:sz w:val="20"/>
                <w:szCs w:val="20"/>
              </w:rPr>
              <w:t>Discuss the climate and the weather</w:t>
            </w:r>
          </w:p>
          <w:p w14:paraId="16C713F9" w14:textId="77777777" w:rsidR="007A3392" w:rsidRDefault="007A3392" w:rsidP="00586C1E">
            <w:pPr>
              <w:pStyle w:val="Default"/>
              <w:rPr>
                <w:sz w:val="20"/>
                <w:szCs w:val="20"/>
              </w:rPr>
            </w:pPr>
          </w:p>
          <w:p w14:paraId="2AF9570C" w14:textId="77777777" w:rsidR="007A3392" w:rsidRDefault="007A3392" w:rsidP="00790800">
            <w:pPr>
              <w:pStyle w:val="Default"/>
              <w:rPr>
                <w:sz w:val="20"/>
                <w:szCs w:val="20"/>
              </w:rPr>
            </w:pPr>
            <w:r>
              <w:rPr>
                <w:sz w:val="20"/>
                <w:szCs w:val="20"/>
              </w:rPr>
              <w:t>Use correct sequence of tenses</w:t>
            </w:r>
          </w:p>
          <w:p w14:paraId="537647F7" w14:textId="77777777" w:rsidR="005B657D" w:rsidRDefault="005B657D" w:rsidP="00790800">
            <w:pPr>
              <w:pStyle w:val="Default"/>
              <w:rPr>
                <w:sz w:val="20"/>
                <w:szCs w:val="20"/>
              </w:rPr>
            </w:pPr>
          </w:p>
          <w:p w14:paraId="11E02E52" w14:textId="16569C9E" w:rsidR="0028715A" w:rsidRDefault="0028715A" w:rsidP="00790800">
            <w:pPr>
              <w:pStyle w:val="Default"/>
              <w:rPr>
                <w:sz w:val="20"/>
                <w:szCs w:val="20"/>
              </w:rPr>
            </w:pPr>
            <w:r>
              <w:rPr>
                <w:sz w:val="20"/>
                <w:szCs w:val="20"/>
              </w:rPr>
              <w:t>Understand what is implied</w:t>
            </w:r>
          </w:p>
          <w:p w14:paraId="070919FD" w14:textId="77777777" w:rsidR="0028715A" w:rsidRDefault="0028715A" w:rsidP="00790800">
            <w:pPr>
              <w:pStyle w:val="Default"/>
              <w:rPr>
                <w:sz w:val="20"/>
                <w:szCs w:val="20"/>
              </w:rPr>
            </w:pPr>
          </w:p>
          <w:p w14:paraId="679A1C51" w14:textId="0A09FD01" w:rsidR="005B657D" w:rsidRDefault="005B657D" w:rsidP="00790800">
            <w:pPr>
              <w:pStyle w:val="Default"/>
              <w:rPr>
                <w:sz w:val="20"/>
                <w:szCs w:val="20"/>
              </w:rPr>
            </w:pPr>
            <w:r>
              <w:rPr>
                <w:sz w:val="20"/>
                <w:szCs w:val="20"/>
              </w:rPr>
              <w:t>Write an essay</w:t>
            </w:r>
          </w:p>
        </w:tc>
        <w:tc>
          <w:tcPr>
            <w:tcW w:w="9810" w:type="dxa"/>
            <w:tcMar>
              <w:top w:w="113" w:type="dxa"/>
              <w:bottom w:w="113" w:type="dxa"/>
            </w:tcMar>
          </w:tcPr>
          <w:p w14:paraId="4C502606" w14:textId="6EB3D3EB" w:rsidR="007A3392" w:rsidRDefault="007A3392" w:rsidP="00586C1E">
            <w:pPr>
              <w:pStyle w:val="BodyText"/>
              <w:rPr>
                <w:b/>
                <w:bCs/>
              </w:rPr>
            </w:pPr>
            <w:r>
              <w:rPr>
                <w:b/>
                <w:bCs/>
              </w:rPr>
              <w:t>L</w:t>
            </w:r>
            <w:r>
              <w:t xml:space="preserve">earners read an account of a day out involving extreme weather conditions which includes a variety of weather expressions in different tenses. Learners write their own account of a disastrous weather day, saying what happened and what their reactions to it were. </w:t>
            </w:r>
            <w:r>
              <w:rPr>
                <w:b/>
                <w:bCs/>
              </w:rPr>
              <w:t xml:space="preserve">(I) </w:t>
            </w:r>
          </w:p>
          <w:p w14:paraId="39CF85A1" w14:textId="77777777" w:rsidR="007A3392" w:rsidRDefault="007A3392" w:rsidP="00586C1E">
            <w:pPr>
              <w:pStyle w:val="BodyText"/>
              <w:rPr>
                <w:b/>
                <w:bCs/>
              </w:rPr>
            </w:pPr>
          </w:p>
          <w:p w14:paraId="694635F8" w14:textId="5A7C5FD5" w:rsidR="007A3392" w:rsidRDefault="007A3392" w:rsidP="00586C1E">
            <w:pPr>
              <w:pStyle w:val="BodyText"/>
              <w:rPr>
                <w:bCs/>
                <w:i/>
              </w:rPr>
            </w:pPr>
            <w:r>
              <w:rPr>
                <w:b/>
                <w:bCs/>
              </w:rPr>
              <w:t xml:space="preserve">Extension activity: </w:t>
            </w:r>
            <w:r w:rsidRPr="0026609B">
              <w:rPr>
                <w:bCs/>
              </w:rPr>
              <w:t xml:space="preserve">Learners watch a news item about a severe heatwave in India </w:t>
            </w:r>
            <w:hyperlink r:id="rId108" w:history="1">
              <w:r>
                <w:rPr>
                  <w:rStyle w:val="Hyperlink"/>
                  <w:rFonts w:cs="Arial"/>
                  <w:bCs/>
                  <w:color w:val="4A4A4A"/>
                  <w:u w:color="4A4A4A"/>
                </w:rPr>
                <w:t>www.</w:t>
              </w:r>
              <w:r w:rsidRPr="00F83A65">
                <w:rPr>
                  <w:rStyle w:val="Hyperlink"/>
                  <w:rFonts w:cs="Arial"/>
                  <w:bCs/>
                  <w:color w:val="4A4A4A"/>
                  <w:u w:color="4A4A4A"/>
                </w:rPr>
                <w:t>youtube.com/watch?v=SnekiADgV5Y</w:t>
              </w:r>
            </w:hyperlink>
            <w:r>
              <w:rPr>
                <w:bCs/>
              </w:rPr>
              <w:t xml:space="preserve"> and then provide solutions for such weather using </w:t>
            </w:r>
            <w:r>
              <w:rPr>
                <w:bCs/>
                <w:i/>
              </w:rPr>
              <w:t xml:space="preserve">il faut </w:t>
            </w:r>
            <w:r w:rsidR="00751DF0">
              <w:rPr>
                <w:bCs/>
                <w:i/>
              </w:rPr>
              <w:t>–</w:t>
            </w:r>
            <w:r>
              <w:rPr>
                <w:bCs/>
              </w:rPr>
              <w:t xml:space="preserve"> </w:t>
            </w:r>
            <w:r>
              <w:rPr>
                <w:bCs/>
                <w:i/>
              </w:rPr>
              <w:t>Quand if fait chaud, il faut rester à la maison, il faut boire plus d’eau.</w:t>
            </w:r>
          </w:p>
          <w:p w14:paraId="45916C0C" w14:textId="77777777" w:rsidR="007A3392" w:rsidRDefault="007A3392" w:rsidP="00586C1E">
            <w:pPr>
              <w:pStyle w:val="BodyText"/>
              <w:rPr>
                <w:bCs/>
                <w:i/>
              </w:rPr>
            </w:pPr>
          </w:p>
          <w:p w14:paraId="76EAD2FC" w14:textId="06EF41C3" w:rsidR="007A3392" w:rsidRDefault="007A3392" w:rsidP="00586C1E">
            <w:pPr>
              <w:pStyle w:val="BodyText"/>
              <w:rPr>
                <w:bCs/>
              </w:rPr>
            </w:pPr>
            <w:r>
              <w:rPr>
                <w:b/>
                <w:bCs/>
              </w:rPr>
              <w:t xml:space="preserve">Extension activity: </w:t>
            </w:r>
            <w:r>
              <w:rPr>
                <w:bCs/>
              </w:rPr>
              <w:t xml:space="preserve">Learners read </w:t>
            </w:r>
            <w:r>
              <w:rPr>
                <w:bCs/>
                <w:i/>
              </w:rPr>
              <w:t xml:space="preserve">Les feuilles mortes </w:t>
            </w:r>
            <w:r>
              <w:rPr>
                <w:bCs/>
              </w:rPr>
              <w:t>by French poet Jacques Prévert:</w:t>
            </w:r>
          </w:p>
          <w:p w14:paraId="29AD0A74" w14:textId="5A60EE55" w:rsidR="007A3392" w:rsidRDefault="001A29D3" w:rsidP="00586C1E">
            <w:pPr>
              <w:pStyle w:val="BodyText"/>
            </w:pPr>
            <w:hyperlink r:id="rId109" w:history="1">
              <w:r w:rsidR="007A3392">
                <w:rPr>
                  <w:rStyle w:val="Hyperlink"/>
                  <w:rFonts w:cs="Arial"/>
                  <w:color w:val="4A4A4A"/>
                  <w:u w:color="4A4A4A"/>
                </w:rPr>
                <w:t>www.</w:t>
              </w:r>
              <w:r w:rsidR="007A3392" w:rsidRPr="00F83A65">
                <w:rPr>
                  <w:rStyle w:val="Hyperlink"/>
                  <w:rFonts w:cs="Arial"/>
                  <w:color w:val="4A4A4A"/>
                  <w:u w:color="4A4A4A"/>
                </w:rPr>
                <w:t>frenchpod101.com/french-vocabulary-lists/must-know-expressions-for-agreeing-and-disagreeing</w:t>
              </w:r>
            </w:hyperlink>
          </w:p>
          <w:p w14:paraId="4BADD230" w14:textId="77777777" w:rsidR="00751DF0" w:rsidRDefault="00751DF0" w:rsidP="00586C1E">
            <w:pPr>
              <w:pStyle w:val="Default"/>
              <w:rPr>
                <w:sz w:val="20"/>
                <w:szCs w:val="20"/>
              </w:rPr>
            </w:pPr>
          </w:p>
          <w:p w14:paraId="3B427FA9" w14:textId="77777777" w:rsidR="00EC6C5D" w:rsidRDefault="007A3392" w:rsidP="00586C1E">
            <w:pPr>
              <w:pStyle w:val="Default"/>
              <w:rPr>
                <w:sz w:val="20"/>
                <w:szCs w:val="20"/>
              </w:rPr>
            </w:pPr>
            <w:r w:rsidRPr="00586C1E">
              <w:rPr>
                <w:sz w:val="20"/>
                <w:szCs w:val="20"/>
              </w:rPr>
              <w:t xml:space="preserve">Learners discuss in small groups what else is being implied in the poem and create their own glossary of new vocabulary. </w:t>
            </w:r>
          </w:p>
          <w:p w14:paraId="00BDB4F1" w14:textId="77777777" w:rsidR="00EC6C5D" w:rsidRDefault="00EC6C5D" w:rsidP="00586C1E">
            <w:pPr>
              <w:pStyle w:val="Default"/>
              <w:rPr>
                <w:sz w:val="20"/>
                <w:szCs w:val="20"/>
              </w:rPr>
            </w:pPr>
          </w:p>
          <w:p w14:paraId="1E3D37F4" w14:textId="012843CD" w:rsidR="007A3392" w:rsidRPr="00586C1E" w:rsidRDefault="007A3392" w:rsidP="00586C1E">
            <w:pPr>
              <w:pStyle w:val="Default"/>
              <w:rPr>
                <w:color w:val="auto"/>
                <w:sz w:val="20"/>
                <w:szCs w:val="20"/>
                <w:lang w:val="en-GB"/>
              </w:rPr>
            </w:pPr>
            <w:r w:rsidRPr="00586C1E">
              <w:rPr>
                <w:sz w:val="20"/>
                <w:szCs w:val="20"/>
              </w:rPr>
              <w:t xml:space="preserve">Learners discuss their approach to understanding new and unknown vocabulary – does the context of the sentence/article/piece of writing support and aid their understanding? </w:t>
            </w:r>
          </w:p>
        </w:tc>
      </w:tr>
      <w:tr w:rsidR="00586C1E" w:rsidRPr="004A4E17" w14:paraId="3AF59A03" w14:textId="77777777" w:rsidTr="00F83A65">
        <w:trPr>
          <w:tblHeader/>
        </w:trPr>
        <w:tc>
          <w:tcPr>
            <w:tcW w:w="14601" w:type="dxa"/>
            <w:gridSpan w:val="3"/>
            <w:shd w:val="clear" w:color="auto" w:fill="EA5B0C"/>
            <w:tcMar>
              <w:top w:w="113" w:type="dxa"/>
              <w:bottom w:w="113" w:type="dxa"/>
            </w:tcMar>
            <w:vAlign w:val="center"/>
          </w:tcPr>
          <w:p w14:paraId="671C1244" w14:textId="25A7E6F0" w:rsidR="00586C1E" w:rsidRPr="00FB2E1E" w:rsidRDefault="00586C1E" w:rsidP="00586C1E">
            <w:pPr>
              <w:rPr>
                <w:rFonts w:ascii="Arial" w:hAnsi="Arial" w:cs="Arial"/>
                <w:b/>
                <w:color w:val="FFFFFF"/>
                <w:sz w:val="20"/>
                <w:szCs w:val="20"/>
              </w:rPr>
            </w:pPr>
            <w:r w:rsidRPr="00FB2E1E">
              <w:rPr>
                <w:rFonts w:ascii="Arial" w:hAnsi="Arial" w:cs="Arial"/>
                <w:b/>
                <w:color w:val="FFFFFF"/>
                <w:sz w:val="20"/>
                <w:szCs w:val="20"/>
              </w:rPr>
              <w:t>Past and specimen papers</w:t>
            </w:r>
          </w:p>
        </w:tc>
      </w:tr>
      <w:tr w:rsidR="00586C1E" w:rsidRPr="008C1B94" w14:paraId="6C19FF07" w14:textId="77777777" w:rsidTr="00151BE4">
        <w:tblPrEx>
          <w:tblCellMar>
            <w:top w:w="0" w:type="dxa"/>
            <w:bottom w:w="0" w:type="dxa"/>
          </w:tblCellMar>
        </w:tblPrEx>
        <w:tc>
          <w:tcPr>
            <w:tcW w:w="14601" w:type="dxa"/>
            <w:gridSpan w:val="3"/>
            <w:tcMar>
              <w:top w:w="113" w:type="dxa"/>
              <w:bottom w:w="113" w:type="dxa"/>
            </w:tcMar>
          </w:tcPr>
          <w:p w14:paraId="765F1DF2" w14:textId="1857FD46" w:rsidR="00586C1E" w:rsidRDefault="00586C1E" w:rsidP="00586C1E">
            <w:pPr>
              <w:pStyle w:val="BodyText"/>
              <w:rPr>
                <w:rStyle w:val="Bold"/>
              </w:rPr>
            </w:pPr>
            <w:r>
              <w:rPr>
                <w:lang w:eastAsia="en-GB"/>
              </w:rPr>
              <w:t>Past/specimen papers and mark schemes are available to download at</w:t>
            </w:r>
            <w:r w:rsidR="009979F7">
              <w:rPr>
                <w:lang w:eastAsia="en-GB"/>
              </w:rPr>
              <w:t xml:space="preserve"> </w:t>
            </w:r>
            <w:hyperlink r:id="rId110" w:history="1">
              <w:r w:rsidR="009979F7" w:rsidRPr="006C5747">
                <w:rPr>
                  <w:rStyle w:val="Hyperlink"/>
                  <w:color w:val="auto"/>
                </w:rPr>
                <w:t>www.cambridgeinternational.org/mauritius</w:t>
              </w:r>
            </w:hyperlink>
            <w:r>
              <w:rPr>
                <w:lang w:eastAsia="en-GB"/>
              </w:rPr>
              <w:t xml:space="preserve"> </w:t>
            </w:r>
            <w:r w:rsidR="009979F7" w:rsidRPr="009979F7">
              <w:rPr>
                <w:b/>
                <w:bCs/>
                <w:lang w:eastAsia="en-GB"/>
              </w:rPr>
              <w:t>(</w:t>
            </w:r>
            <w:r w:rsidRPr="00C8122F">
              <w:rPr>
                <w:rStyle w:val="Bold"/>
              </w:rPr>
              <w:t>F)</w:t>
            </w:r>
          </w:p>
          <w:p w14:paraId="5C694BD1" w14:textId="77777777" w:rsidR="00586C1E" w:rsidRDefault="00586C1E" w:rsidP="00586C1E">
            <w:pPr>
              <w:pStyle w:val="BodyText"/>
              <w:rPr>
                <w:rStyle w:val="Bold"/>
              </w:rPr>
            </w:pPr>
          </w:p>
          <w:p w14:paraId="4E8E6D29" w14:textId="7062C7F1" w:rsidR="00586C1E" w:rsidRDefault="00586C1E" w:rsidP="00586C1E">
            <w:pPr>
              <w:pStyle w:val="BodyText"/>
              <w:rPr>
                <w:rStyle w:val="Bold"/>
              </w:rPr>
            </w:pPr>
            <w:r>
              <w:rPr>
                <w:rStyle w:val="Bold"/>
              </w:rPr>
              <w:t>Natural environment/Travel and transport</w:t>
            </w:r>
          </w:p>
          <w:p w14:paraId="5933F640" w14:textId="0F9D1978" w:rsidR="00586C1E" w:rsidRDefault="00586C1E" w:rsidP="00586C1E">
            <w:pPr>
              <w:pStyle w:val="BodyText"/>
              <w:rPr>
                <w:rStyle w:val="Bold"/>
                <w:i/>
              </w:rPr>
            </w:pPr>
            <w:r w:rsidRPr="00E846E3">
              <w:rPr>
                <w:rStyle w:val="Bold"/>
                <w:i/>
              </w:rPr>
              <w:t>AO1 Reading</w:t>
            </w:r>
          </w:p>
          <w:p w14:paraId="35A0A2D6" w14:textId="2982977D" w:rsidR="00586C1E" w:rsidRPr="00F401A2" w:rsidRDefault="00586C1E" w:rsidP="00586C1E">
            <w:pPr>
              <w:pStyle w:val="BodyText"/>
              <w:rPr>
                <w:rStyle w:val="Bold"/>
                <w:b w:val="0"/>
                <w:i/>
                <w:lang w:val="fr-FR"/>
              </w:rPr>
            </w:pPr>
            <w:r w:rsidRPr="00F401A2">
              <w:rPr>
                <w:rStyle w:val="Bold"/>
                <w:b w:val="0"/>
                <w:lang w:val="fr-FR"/>
              </w:rPr>
              <w:t>3014_01</w:t>
            </w:r>
            <w:r>
              <w:rPr>
                <w:rStyle w:val="Bold"/>
                <w:b w:val="0"/>
                <w:lang w:val="fr-FR"/>
              </w:rPr>
              <w:t xml:space="preserve"> Specimen Paper </w:t>
            </w:r>
            <w:r w:rsidRPr="00F401A2">
              <w:rPr>
                <w:rStyle w:val="Bold"/>
                <w:b w:val="0"/>
                <w:lang w:val="fr-FR"/>
              </w:rPr>
              <w:t>Questions 1</w:t>
            </w:r>
            <w:r w:rsidR="007A3392">
              <w:rPr>
                <w:rStyle w:val="Bold"/>
                <w:b w:val="0"/>
                <w:lang w:val="fr-FR"/>
              </w:rPr>
              <w:t>–</w:t>
            </w:r>
            <w:r w:rsidRPr="00F401A2">
              <w:rPr>
                <w:rStyle w:val="Bold"/>
                <w:b w:val="0"/>
                <w:lang w:val="fr-FR"/>
              </w:rPr>
              <w:t xml:space="preserve">9 </w:t>
            </w:r>
            <w:r w:rsidRPr="00F401A2">
              <w:rPr>
                <w:rStyle w:val="Bold"/>
                <w:b w:val="0"/>
                <w:i/>
                <w:lang w:val="fr-FR"/>
              </w:rPr>
              <w:t>L’Art rupestre pr</w:t>
            </w:r>
            <w:r w:rsidRPr="00F401A2">
              <w:rPr>
                <w:rStyle w:val="Bold"/>
                <w:rFonts w:cs="Arial"/>
                <w:b w:val="0"/>
                <w:i/>
                <w:lang w:val="fr-FR"/>
              </w:rPr>
              <w:t>é</w:t>
            </w:r>
            <w:r w:rsidRPr="00F401A2">
              <w:rPr>
                <w:rStyle w:val="Bold"/>
                <w:b w:val="0"/>
                <w:i/>
                <w:lang w:val="fr-FR"/>
              </w:rPr>
              <w:t>historique</w:t>
            </w:r>
          </w:p>
          <w:p w14:paraId="4028146E" w14:textId="4AAC32BB" w:rsidR="00586C1E" w:rsidRPr="00F401A2" w:rsidRDefault="00586C1E" w:rsidP="00586C1E">
            <w:pPr>
              <w:pStyle w:val="BodyText"/>
              <w:rPr>
                <w:rFonts w:cs="Times New Roman"/>
                <w:i/>
                <w:lang w:val="fr-FR"/>
              </w:rPr>
            </w:pPr>
            <w:r w:rsidRPr="00F401A2">
              <w:rPr>
                <w:rStyle w:val="Bold"/>
                <w:b w:val="0"/>
                <w:lang w:val="fr-FR"/>
              </w:rPr>
              <w:t>3014_01</w:t>
            </w:r>
            <w:r>
              <w:rPr>
                <w:rStyle w:val="Bold"/>
                <w:b w:val="0"/>
                <w:lang w:val="fr-FR"/>
              </w:rPr>
              <w:t xml:space="preserve"> Specimen Paper </w:t>
            </w:r>
            <w:r w:rsidRPr="00F401A2">
              <w:rPr>
                <w:rStyle w:val="Bold"/>
                <w:b w:val="0"/>
                <w:lang w:val="fr-FR"/>
              </w:rPr>
              <w:t>Questions 10</w:t>
            </w:r>
            <w:r w:rsidR="007A3392">
              <w:rPr>
                <w:rStyle w:val="Bold"/>
                <w:b w:val="0"/>
                <w:lang w:val="fr-FR"/>
              </w:rPr>
              <w:t>–</w:t>
            </w:r>
            <w:r w:rsidRPr="00F401A2">
              <w:rPr>
                <w:rStyle w:val="Bold"/>
                <w:b w:val="0"/>
                <w:lang w:val="fr-FR"/>
              </w:rPr>
              <w:t xml:space="preserve">12 </w:t>
            </w:r>
            <w:r w:rsidRPr="006328F5">
              <w:rPr>
                <w:bCs/>
                <w:i/>
                <w:lang w:val="fr-FR"/>
              </w:rPr>
              <w:t>Le suivi des tortues de mer</w:t>
            </w:r>
          </w:p>
          <w:p w14:paraId="6E254DD0" w14:textId="4B2309FF" w:rsidR="00586C1E" w:rsidRDefault="00586C1E" w:rsidP="00586C1E">
            <w:pPr>
              <w:rPr>
                <w:rFonts w:ascii="Arial" w:hAnsi="Arial" w:cs="Arial"/>
                <w:bCs/>
                <w:sz w:val="20"/>
                <w:szCs w:val="20"/>
                <w:lang w:val="fr-FR"/>
              </w:rPr>
            </w:pPr>
            <w:r w:rsidRPr="00F401A2">
              <w:rPr>
                <w:rStyle w:val="Bold"/>
                <w:b w:val="0"/>
                <w:lang w:val="fr-FR"/>
              </w:rPr>
              <w:t>3014_01</w:t>
            </w:r>
            <w:r>
              <w:rPr>
                <w:rStyle w:val="Bold"/>
                <w:b w:val="0"/>
                <w:lang w:val="fr-FR"/>
              </w:rPr>
              <w:t xml:space="preserve"> Specimen Paper </w:t>
            </w:r>
            <w:r w:rsidRPr="00F401A2">
              <w:rPr>
                <w:rStyle w:val="Bold"/>
                <w:b w:val="0"/>
                <w:lang w:val="fr-FR"/>
              </w:rPr>
              <w:t xml:space="preserve">Question 13 </w:t>
            </w:r>
            <w:r w:rsidRPr="00667D32">
              <w:rPr>
                <w:rFonts w:ascii="Arial" w:hAnsi="Arial" w:cs="Arial"/>
                <w:bCs/>
                <w:i/>
                <w:iCs/>
                <w:sz w:val="20"/>
                <w:szCs w:val="20"/>
                <w:lang w:val="fr-FR"/>
              </w:rPr>
              <w:t>Transformer la nuit en jour</w:t>
            </w:r>
          </w:p>
          <w:p w14:paraId="228BD8E9" w14:textId="0D960D14" w:rsidR="00586C1E" w:rsidRPr="00B86FD7" w:rsidRDefault="00586C1E" w:rsidP="00586C1E">
            <w:pPr>
              <w:rPr>
                <w:rFonts w:ascii="Arial" w:hAnsi="Arial" w:cs="Arial"/>
                <w:bCs/>
                <w:i/>
                <w:sz w:val="20"/>
                <w:szCs w:val="20"/>
                <w:lang w:val="fr-FR"/>
              </w:rPr>
            </w:pPr>
            <w:r>
              <w:rPr>
                <w:rFonts w:ascii="Arial" w:hAnsi="Arial" w:cs="Arial"/>
                <w:bCs/>
                <w:sz w:val="20"/>
                <w:szCs w:val="20"/>
                <w:lang w:val="fr-FR"/>
              </w:rPr>
              <w:t>3014_01 Specimen Paper Questions 15</w:t>
            </w:r>
            <w:r w:rsidR="007A3392">
              <w:rPr>
                <w:rFonts w:ascii="Arial" w:hAnsi="Arial" w:cs="Arial"/>
                <w:bCs/>
                <w:sz w:val="20"/>
                <w:szCs w:val="20"/>
                <w:lang w:val="fr-FR"/>
              </w:rPr>
              <w:t>–</w:t>
            </w:r>
            <w:r>
              <w:rPr>
                <w:rFonts w:ascii="Arial" w:hAnsi="Arial" w:cs="Arial"/>
                <w:bCs/>
                <w:sz w:val="20"/>
                <w:szCs w:val="20"/>
                <w:lang w:val="fr-FR"/>
              </w:rPr>
              <w:t xml:space="preserve">24 </w:t>
            </w:r>
            <w:r w:rsidRPr="00B86FD7">
              <w:rPr>
                <w:rFonts w:ascii="Arial" w:hAnsi="Arial" w:cs="Arial"/>
                <w:bCs/>
                <w:i/>
                <w:sz w:val="20"/>
                <w:szCs w:val="20"/>
                <w:lang w:val="fr-FR"/>
              </w:rPr>
              <w:t>La mésaventure de Sophie</w:t>
            </w:r>
          </w:p>
          <w:p w14:paraId="41E330A2" w14:textId="77777777" w:rsidR="00586C1E" w:rsidRPr="00F401A2" w:rsidRDefault="00586C1E" w:rsidP="00586C1E">
            <w:pPr>
              <w:pStyle w:val="BodyText"/>
              <w:rPr>
                <w:rStyle w:val="Bold"/>
                <w:i/>
                <w:lang w:val="fr-FR"/>
              </w:rPr>
            </w:pPr>
          </w:p>
          <w:p w14:paraId="14C05ED9" w14:textId="1E904505" w:rsidR="00586C1E" w:rsidRPr="00F401A2" w:rsidRDefault="00586C1E" w:rsidP="00586C1E">
            <w:pPr>
              <w:pStyle w:val="BodyText"/>
              <w:rPr>
                <w:rStyle w:val="Bold"/>
                <w:lang w:val="fr-FR"/>
              </w:rPr>
            </w:pPr>
            <w:r w:rsidRPr="00F401A2">
              <w:rPr>
                <w:rStyle w:val="Bold"/>
                <w:lang w:val="fr-FR"/>
              </w:rPr>
              <w:t>Travel and transport</w:t>
            </w:r>
          </w:p>
          <w:p w14:paraId="18E6BA7B" w14:textId="77777777" w:rsidR="00586C1E" w:rsidRPr="00F401A2" w:rsidRDefault="00586C1E" w:rsidP="00586C1E">
            <w:pPr>
              <w:pStyle w:val="BodyText"/>
              <w:rPr>
                <w:rStyle w:val="Bold"/>
                <w:i/>
                <w:lang w:val="fr-FR"/>
              </w:rPr>
            </w:pPr>
            <w:r w:rsidRPr="00F401A2">
              <w:rPr>
                <w:rStyle w:val="Bold"/>
                <w:i/>
                <w:lang w:val="fr-FR"/>
              </w:rPr>
              <w:t>AO2 Writing</w:t>
            </w:r>
          </w:p>
          <w:p w14:paraId="7B2240B9" w14:textId="5FAEA721" w:rsidR="00586C1E" w:rsidRPr="00F401A2" w:rsidRDefault="00586C1E" w:rsidP="00586C1E">
            <w:pPr>
              <w:pStyle w:val="BodyText"/>
              <w:rPr>
                <w:b/>
                <w:i/>
                <w:lang w:val="fr-FR"/>
              </w:rPr>
            </w:pPr>
            <w:r w:rsidRPr="00F401A2">
              <w:rPr>
                <w:rStyle w:val="Bold"/>
                <w:b w:val="0"/>
                <w:lang w:val="fr-FR"/>
              </w:rPr>
              <w:t>3014_02</w:t>
            </w:r>
            <w:r>
              <w:rPr>
                <w:rStyle w:val="Bold"/>
                <w:b w:val="0"/>
                <w:lang w:val="fr-FR"/>
              </w:rPr>
              <w:t xml:space="preserve"> Specimen Paper</w:t>
            </w:r>
            <w:r w:rsidRPr="00F401A2">
              <w:rPr>
                <w:rStyle w:val="Bold"/>
                <w:b w:val="0"/>
                <w:lang w:val="fr-FR"/>
              </w:rPr>
              <w:t xml:space="preserve"> Question 1 </w:t>
            </w:r>
            <w:r w:rsidRPr="00E846E3">
              <w:rPr>
                <w:bCs/>
                <w:i/>
                <w:iCs/>
                <w:lang w:val="fr-FR"/>
              </w:rPr>
              <w:t>Racontez ce qui s’est passé</w:t>
            </w:r>
            <w:r w:rsidRPr="00E846E3">
              <w:rPr>
                <w:bCs/>
                <w:i/>
                <w:lang w:val="fr-FR"/>
              </w:rPr>
              <w:t xml:space="preserve"> dans un email</w:t>
            </w:r>
          </w:p>
        </w:tc>
      </w:tr>
    </w:tbl>
    <w:p w14:paraId="7541717F" w14:textId="77777777" w:rsidR="003947CA" w:rsidRPr="00F401A2" w:rsidRDefault="003947CA" w:rsidP="003947CA">
      <w:pPr>
        <w:rPr>
          <w:rFonts w:ascii="Arial" w:hAnsi="Arial"/>
          <w:bCs/>
          <w:sz w:val="20"/>
          <w:szCs w:val="20"/>
          <w:lang w:val="fr-FR"/>
        </w:rPr>
        <w:sectPr w:rsidR="003947CA" w:rsidRPr="00F401A2" w:rsidSect="00880C2F">
          <w:pgSz w:w="16840" w:h="11900" w:orient="landscape" w:code="9"/>
          <w:pgMar w:top="1134" w:right="1134" w:bottom="1134" w:left="1134" w:header="567" w:footer="567" w:gutter="0"/>
          <w:cols w:space="708"/>
          <w:docGrid w:linePitch="326"/>
        </w:sectPr>
      </w:pPr>
    </w:p>
    <w:p w14:paraId="6AAC0826" w14:textId="5C052772" w:rsidR="003947CA" w:rsidRPr="00393536" w:rsidRDefault="007473A5" w:rsidP="003947CA">
      <w:pPr>
        <w:pStyle w:val="Heading1"/>
      </w:pPr>
      <w:bookmarkStart w:id="9" w:name="_Toc127370661"/>
      <w:r>
        <w:t>4</w:t>
      </w:r>
      <w:r w:rsidR="006F43CD">
        <w:t>.</w:t>
      </w:r>
      <w:r>
        <w:t xml:space="preserve"> </w:t>
      </w:r>
      <w:r w:rsidR="007C11D5">
        <w:t xml:space="preserve">The </w:t>
      </w:r>
      <w:r w:rsidR="007D2D2E">
        <w:t xml:space="preserve">world </w:t>
      </w:r>
      <w:r w:rsidR="007C11D5">
        <w:t>of work</w:t>
      </w:r>
      <w:bookmarkEnd w:id="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85"/>
        <w:gridCol w:w="2806"/>
        <w:gridCol w:w="9810"/>
      </w:tblGrid>
      <w:tr w:rsidR="005927C9" w:rsidRPr="004A4E17" w14:paraId="4B244074" w14:textId="77777777" w:rsidTr="00C4759C">
        <w:trPr>
          <w:tblHeader/>
        </w:trPr>
        <w:tc>
          <w:tcPr>
            <w:tcW w:w="1985" w:type="dxa"/>
            <w:shd w:val="clear" w:color="auto" w:fill="EA5B0C"/>
            <w:tcMar>
              <w:top w:w="113" w:type="dxa"/>
              <w:bottom w:w="113" w:type="dxa"/>
            </w:tcMar>
            <w:vAlign w:val="center"/>
          </w:tcPr>
          <w:p w14:paraId="5A938A63" w14:textId="214FA276" w:rsidR="005927C9" w:rsidRPr="004A4E17" w:rsidRDefault="005927C9" w:rsidP="00F83A65">
            <w:pPr>
              <w:pStyle w:val="TableHead"/>
              <w:spacing w:before="0" w:after="0"/>
            </w:pPr>
            <w:r w:rsidRPr="004A4E17">
              <w:t>Syllabus ref</w:t>
            </w:r>
            <w:r>
              <w:t xml:space="preserve">. </w:t>
            </w:r>
          </w:p>
        </w:tc>
        <w:tc>
          <w:tcPr>
            <w:tcW w:w="2806" w:type="dxa"/>
            <w:shd w:val="clear" w:color="auto" w:fill="EA5B0C"/>
            <w:tcMar>
              <w:top w:w="113" w:type="dxa"/>
              <w:bottom w:w="113" w:type="dxa"/>
            </w:tcMar>
            <w:vAlign w:val="center"/>
          </w:tcPr>
          <w:p w14:paraId="6930E728" w14:textId="77777777" w:rsidR="005927C9" w:rsidRPr="004A4E17" w:rsidRDefault="005927C9" w:rsidP="00F83A65">
            <w:pPr>
              <w:pStyle w:val="TableHead"/>
              <w:spacing w:before="0" w:after="0"/>
            </w:pPr>
            <w:r w:rsidRPr="004A4E17">
              <w:t>Learning objectives</w:t>
            </w:r>
          </w:p>
        </w:tc>
        <w:tc>
          <w:tcPr>
            <w:tcW w:w="9810" w:type="dxa"/>
            <w:shd w:val="clear" w:color="auto" w:fill="EA5B0C"/>
            <w:tcMar>
              <w:top w:w="113" w:type="dxa"/>
              <w:bottom w:w="113" w:type="dxa"/>
            </w:tcMar>
            <w:vAlign w:val="center"/>
          </w:tcPr>
          <w:p w14:paraId="1420D8A7" w14:textId="77777777" w:rsidR="005927C9" w:rsidRPr="00DF2AEF" w:rsidRDefault="005927C9" w:rsidP="00F83A65">
            <w:pPr>
              <w:pStyle w:val="TableHead"/>
              <w:spacing w:before="0" w:after="0"/>
            </w:pPr>
            <w:r w:rsidRPr="00DF2AEF">
              <w:t>Suggested teaching activities</w:t>
            </w:r>
            <w:r>
              <w:t xml:space="preserve"> </w:t>
            </w:r>
          </w:p>
        </w:tc>
      </w:tr>
      <w:tr w:rsidR="00B63D65" w:rsidRPr="004A4E17" w14:paraId="4A2ED175" w14:textId="77777777" w:rsidTr="00C4759C">
        <w:tblPrEx>
          <w:tblCellMar>
            <w:top w:w="0" w:type="dxa"/>
            <w:bottom w:w="0" w:type="dxa"/>
          </w:tblCellMar>
        </w:tblPrEx>
        <w:trPr>
          <w:trHeight w:val="487"/>
        </w:trPr>
        <w:tc>
          <w:tcPr>
            <w:tcW w:w="1985" w:type="dxa"/>
            <w:vMerge w:val="restart"/>
            <w:tcMar>
              <w:top w:w="113" w:type="dxa"/>
              <w:bottom w:w="113" w:type="dxa"/>
            </w:tcMar>
          </w:tcPr>
          <w:p w14:paraId="48C98E69" w14:textId="4E4CF638" w:rsidR="00B63D65" w:rsidRPr="004A4E17" w:rsidRDefault="00B63D65" w:rsidP="00023037">
            <w:pPr>
              <w:pStyle w:val="BodyText"/>
              <w:rPr>
                <w:lang w:eastAsia="en-GB"/>
              </w:rPr>
            </w:pPr>
            <w:r>
              <w:rPr>
                <w:lang w:eastAsia="en-GB"/>
              </w:rPr>
              <w:t>Further education and training</w:t>
            </w:r>
          </w:p>
        </w:tc>
        <w:tc>
          <w:tcPr>
            <w:tcW w:w="2806" w:type="dxa"/>
            <w:tcMar>
              <w:top w:w="113" w:type="dxa"/>
              <w:bottom w:w="113" w:type="dxa"/>
            </w:tcMar>
          </w:tcPr>
          <w:p w14:paraId="77693E0A" w14:textId="6C25BB7B" w:rsidR="00B63D65" w:rsidRPr="004A4E17" w:rsidRDefault="00B63D65" w:rsidP="00440AFF">
            <w:pPr>
              <w:pStyle w:val="Default"/>
              <w:rPr>
                <w:lang w:eastAsia="en-GB"/>
              </w:rPr>
            </w:pPr>
            <w:r>
              <w:rPr>
                <w:sz w:val="20"/>
                <w:szCs w:val="20"/>
              </w:rPr>
              <w:t>Discuss studying and exams</w:t>
            </w:r>
          </w:p>
        </w:tc>
        <w:tc>
          <w:tcPr>
            <w:tcW w:w="9810" w:type="dxa"/>
            <w:tcMar>
              <w:top w:w="113" w:type="dxa"/>
              <w:bottom w:w="113" w:type="dxa"/>
            </w:tcMar>
          </w:tcPr>
          <w:p w14:paraId="728A005A" w14:textId="77777777" w:rsidR="004634D5" w:rsidRDefault="00B63D65" w:rsidP="001F77C2">
            <w:pPr>
              <w:pStyle w:val="Default"/>
              <w:rPr>
                <w:sz w:val="20"/>
                <w:szCs w:val="20"/>
              </w:rPr>
            </w:pPr>
            <w:r>
              <w:rPr>
                <w:sz w:val="20"/>
                <w:szCs w:val="20"/>
              </w:rPr>
              <w:t xml:space="preserve">Learners read texts in which young people talk about their revision techniques and do a series of comprehension exercises: find the French for … / </w:t>
            </w:r>
            <w:r w:rsidRPr="00073763">
              <w:rPr>
                <w:i/>
                <w:iCs/>
                <w:sz w:val="20"/>
                <w:szCs w:val="20"/>
              </w:rPr>
              <w:t>vrai ou faux</w:t>
            </w:r>
            <w:r>
              <w:rPr>
                <w:sz w:val="20"/>
                <w:szCs w:val="20"/>
              </w:rPr>
              <w:t>, etc.</w:t>
            </w:r>
          </w:p>
          <w:p w14:paraId="1CD9A62B" w14:textId="05A36F64" w:rsidR="00B63D65" w:rsidRDefault="001A29D3" w:rsidP="001F77C2">
            <w:pPr>
              <w:pStyle w:val="Default"/>
              <w:rPr>
                <w:sz w:val="20"/>
                <w:szCs w:val="20"/>
              </w:rPr>
            </w:pPr>
            <w:hyperlink r:id="rId111" w:history="1">
              <w:r w:rsidR="004634D5" w:rsidRPr="00F83A65">
                <w:rPr>
                  <w:rStyle w:val="Hyperlink"/>
                  <w:rFonts w:cs="Arial"/>
                  <w:color w:val="4A4A4A"/>
                  <w:sz w:val="20"/>
                  <w:szCs w:val="20"/>
                  <w:u w:color="4A4A4A"/>
                </w:rPr>
                <w:t>https://fr.wikihow.com/r%C3%A9viser-%C3%A0-l%27approche-d%27un-examen</w:t>
              </w:r>
            </w:hyperlink>
            <w:r w:rsidR="004634D5">
              <w:rPr>
                <w:sz w:val="20"/>
                <w:szCs w:val="20"/>
              </w:rPr>
              <w:t xml:space="preserve"> </w:t>
            </w:r>
          </w:p>
          <w:p w14:paraId="583A9A52" w14:textId="77777777" w:rsidR="00B63D65" w:rsidRDefault="00B63D65" w:rsidP="001F77C2">
            <w:pPr>
              <w:pStyle w:val="Default"/>
              <w:rPr>
                <w:sz w:val="20"/>
                <w:szCs w:val="20"/>
              </w:rPr>
            </w:pPr>
          </w:p>
          <w:p w14:paraId="64C87498" w14:textId="53B5FBEA" w:rsidR="00B63D65" w:rsidRDefault="00B63D65" w:rsidP="001F77C2">
            <w:pPr>
              <w:pStyle w:val="Default"/>
              <w:rPr>
                <w:color w:val="464646"/>
                <w:sz w:val="20"/>
                <w:szCs w:val="20"/>
              </w:rPr>
            </w:pPr>
            <w:r>
              <w:rPr>
                <w:sz w:val="20"/>
                <w:szCs w:val="20"/>
              </w:rPr>
              <w:t xml:space="preserve">In pairs, learners draw up a list of top revision tips. This would be a good opportunity to review the imperative and/or expressions of obligation. For a video with activities on memory techniques go to: </w:t>
            </w:r>
            <w:hyperlink r:id="rId112" w:anchor="a2" w:history="1">
              <w:r w:rsidRPr="00F83A65">
                <w:rPr>
                  <w:rStyle w:val="Weblink0"/>
                  <w:color w:val="4A4A4A"/>
                  <w:u w:color="4A4A4A"/>
                </w:rPr>
                <w:t>http://enseigner.tv5monde.com/fle/les-secrets-de-la-memoire#a2</w:t>
              </w:r>
            </w:hyperlink>
            <w:r>
              <w:rPr>
                <w:color w:val="464646"/>
                <w:sz w:val="20"/>
                <w:szCs w:val="20"/>
              </w:rPr>
              <w:t xml:space="preserve"> </w:t>
            </w:r>
          </w:p>
          <w:p w14:paraId="70BEF44C" w14:textId="77777777" w:rsidR="00B63D65" w:rsidRDefault="00B63D65" w:rsidP="001F77C2">
            <w:pPr>
              <w:pStyle w:val="Default"/>
              <w:rPr>
                <w:color w:val="464646"/>
                <w:sz w:val="20"/>
                <w:szCs w:val="20"/>
              </w:rPr>
            </w:pPr>
          </w:p>
          <w:p w14:paraId="1B7DF50E" w14:textId="3C4C8D79" w:rsidR="00B63D65" w:rsidRPr="001F77C2" w:rsidRDefault="00B63D65" w:rsidP="001F77C2">
            <w:pPr>
              <w:pStyle w:val="BodyText"/>
              <w:rPr>
                <w:lang w:eastAsia="en-GB"/>
              </w:rPr>
            </w:pPr>
            <w:r>
              <w:rPr>
                <w:b/>
                <w:bCs/>
              </w:rPr>
              <w:t xml:space="preserve">Extension activity: </w:t>
            </w:r>
            <w:r>
              <w:t xml:space="preserve">Learners watch a video explaining </w:t>
            </w:r>
            <w:r>
              <w:rPr>
                <w:i/>
                <w:iCs/>
              </w:rPr>
              <w:t xml:space="preserve">le brevet des collèges </w:t>
            </w:r>
            <w:r>
              <w:t xml:space="preserve">and complete guided comprehension activities: </w:t>
            </w:r>
            <w:hyperlink r:id="rId113" w:history="1">
              <w:r w:rsidRPr="00F83A65">
                <w:rPr>
                  <w:rStyle w:val="Weblink0"/>
                  <w:color w:val="4A4A4A"/>
                  <w:u w:color="4A4A4A"/>
                </w:rPr>
                <w:t>www.1jour1actu.com/info-animee/a-quoi-sert-le-brevet-des-colleges</w:t>
              </w:r>
            </w:hyperlink>
            <w:r>
              <w:t>.</w:t>
            </w:r>
            <w:r>
              <w:rPr>
                <w:color w:val="464646"/>
              </w:rPr>
              <w:t xml:space="preserve"> </w:t>
            </w:r>
          </w:p>
        </w:tc>
      </w:tr>
      <w:tr w:rsidR="00B63D65" w:rsidRPr="004A4E17" w14:paraId="0BA9C94B" w14:textId="77777777" w:rsidTr="00C4759C">
        <w:tblPrEx>
          <w:tblCellMar>
            <w:top w:w="0" w:type="dxa"/>
            <w:bottom w:w="0" w:type="dxa"/>
          </w:tblCellMar>
        </w:tblPrEx>
        <w:trPr>
          <w:trHeight w:val="2808"/>
        </w:trPr>
        <w:tc>
          <w:tcPr>
            <w:tcW w:w="1985" w:type="dxa"/>
            <w:vMerge/>
            <w:tcMar>
              <w:top w:w="113" w:type="dxa"/>
              <w:bottom w:w="113" w:type="dxa"/>
            </w:tcMar>
          </w:tcPr>
          <w:p w14:paraId="094C3656" w14:textId="48299959" w:rsidR="00B63D65" w:rsidRDefault="00B63D65" w:rsidP="00023037">
            <w:pPr>
              <w:pStyle w:val="BodyText"/>
              <w:rPr>
                <w:lang w:eastAsia="en-GB"/>
              </w:rPr>
            </w:pPr>
          </w:p>
        </w:tc>
        <w:tc>
          <w:tcPr>
            <w:tcW w:w="2806" w:type="dxa"/>
            <w:tcMar>
              <w:top w:w="113" w:type="dxa"/>
              <w:bottom w:w="113" w:type="dxa"/>
            </w:tcMar>
          </w:tcPr>
          <w:p w14:paraId="238B8844" w14:textId="77777777" w:rsidR="00315FDB" w:rsidRDefault="00B63D65" w:rsidP="00315FDB">
            <w:pPr>
              <w:pStyle w:val="Default"/>
              <w:rPr>
                <w:sz w:val="20"/>
                <w:szCs w:val="20"/>
              </w:rPr>
            </w:pPr>
            <w:r>
              <w:rPr>
                <w:sz w:val="20"/>
                <w:szCs w:val="20"/>
              </w:rPr>
              <w:t>Discuss higher education</w:t>
            </w:r>
          </w:p>
          <w:p w14:paraId="3C99CDBA" w14:textId="77777777" w:rsidR="00315FDB" w:rsidRDefault="00315FDB" w:rsidP="00315FDB">
            <w:pPr>
              <w:pStyle w:val="Default"/>
              <w:rPr>
                <w:sz w:val="20"/>
                <w:szCs w:val="20"/>
              </w:rPr>
            </w:pPr>
          </w:p>
          <w:p w14:paraId="25F8F60C" w14:textId="77777777" w:rsidR="00B63D65" w:rsidRDefault="00315FDB" w:rsidP="00440AFF">
            <w:pPr>
              <w:pStyle w:val="Default"/>
              <w:rPr>
                <w:sz w:val="20"/>
                <w:szCs w:val="20"/>
              </w:rPr>
            </w:pPr>
            <w:r>
              <w:rPr>
                <w:sz w:val="20"/>
                <w:szCs w:val="20"/>
              </w:rPr>
              <w:t>Use the future tense and future time expressions</w:t>
            </w:r>
          </w:p>
          <w:p w14:paraId="42A67B45" w14:textId="77777777" w:rsidR="00927DFB" w:rsidRDefault="00927DFB" w:rsidP="00440AFF">
            <w:pPr>
              <w:pStyle w:val="Default"/>
              <w:rPr>
                <w:sz w:val="20"/>
                <w:szCs w:val="20"/>
              </w:rPr>
            </w:pPr>
          </w:p>
          <w:p w14:paraId="4BCD4534" w14:textId="19345988" w:rsidR="00927DFB" w:rsidRDefault="00927DFB" w:rsidP="008625AC">
            <w:pPr>
              <w:pStyle w:val="Default"/>
              <w:rPr>
                <w:sz w:val="20"/>
                <w:szCs w:val="20"/>
              </w:rPr>
            </w:pPr>
            <w:r>
              <w:rPr>
                <w:sz w:val="20"/>
                <w:szCs w:val="20"/>
              </w:rPr>
              <w:t>Write an essay</w:t>
            </w:r>
          </w:p>
        </w:tc>
        <w:tc>
          <w:tcPr>
            <w:tcW w:w="9810" w:type="dxa"/>
            <w:tcMar>
              <w:top w:w="113" w:type="dxa"/>
              <w:bottom w:w="113" w:type="dxa"/>
            </w:tcMar>
          </w:tcPr>
          <w:p w14:paraId="120FFE04" w14:textId="366D8BE0" w:rsidR="00B63D65" w:rsidRDefault="00B63D65" w:rsidP="001F77C2">
            <w:pPr>
              <w:pStyle w:val="Default"/>
              <w:rPr>
                <w:rStyle w:val="WebLink"/>
              </w:rPr>
            </w:pPr>
            <w:r>
              <w:rPr>
                <w:sz w:val="20"/>
                <w:szCs w:val="20"/>
              </w:rPr>
              <w:t xml:space="preserve">Introduce vocabulary about higher education and give learners an explanation of the higher education system in France: </w:t>
            </w:r>
            <w:hyperlink r:id="rId114" w:history="1">
              <w:r w:rsidRPr="00F83A65">
                <w:rPr>
                  <w:rStyle w:val="Weblink0"/>
                  <w:color w:val="4A4A4A"/>
                  <w:u w:color="4A4A4A"/>
                </w:rPr>
                <w:t>https://capsurlefle.wordpress.com/2017/01/16/les-etudes-superieures-en-france-adolescentsadultes-b1/</w:t>
              </w:r>
            </w:hyperlink>
            <w:r w:rsidRPr="00F27859">
              <w:rPr>
                <w:rStyle w:val="WebLink"/>
              </w:rPr>
              <w:t xml:space="preserve">  </w:t>
            </w:r>
          </w:p>
          <w:p w14:paraId="4FE7763D" w14:textId="77777777" w:rsidR="00315FDB" w:rsidRDefault="00315FDB" w:rsidP="001F77C2">
            <w:pPr>
              <w:pStyle w:val="Default"/>
              <w:rPr>
                <w:rStyle w:val="WebLink"/>
              </w:rPr>
            </w:pPr>
          </w:p>
          <w:p w14:paraId="0A909B06" w14:textId="72519F73" w:rsidR="00B63D65" w:rsidRDefault="00B63D65" w:rsidP="001F77C2">
            <w:pPr>
              <w:pStyle w:val="Default"/>
              <w:rPr>
                <w:sz w:val="20"/>
                <w:szCs w:val="20"/>
              </w:rPr>
            </w:pPr>
            <w:r>
              <w:rPr>
                <w:sz w:val="20"/>
                <w:szCs w:val="20"/>
              </w:rPr>
              <w:t>Learners compare the French system with the system in Mauritius and express opinions on wh</w:t>
            </w:r>
            <w:r w:rsidR="0007104A">
              <w:rPr>
                <w:sz w:val="20"/>
                <w:szCs w:val="20"/>
              </w:rPr>
              <w:t>ich</w:t>
            </w:r>
            <w:r>
              <w:rPr>
                <w:sz w:val="20"/>
                <w:szCs w:val="20"/>
              </w:rPr>
              <w:t xml:space="preserve"> </w:t>
            </w:r>
            <w:r w:rsidR="0007104A">
              <w:rPr>
                <w:sz w:val="20"/>
                <w:szCs w:val="20"/>
              </w:rPr>
              <w:t xml:space="preserve">system </w:t>
            </w:r>
            <w:r>
              <w:rPr>
                <w:sz w:val="20"/>
                <w:szCs w:val="20"/>
              </w:rPr>
              <w:t xml:space="preserve">they would </w:t>
            </w:r>
            <w:r w:rsidR="0007104A">
              <w:rPr>
                <w:sz w:val="20"/>
                <w:szCs w:val="20"/>
              </w:rPr>
              <w:t>prefer to follow</w:t>
            </w:r>
            <w:r>
              <w:rPr>
                <w:sz w:val="20"/>
                <w:szCs w:val="20"/>
              </w:rPr>
              <w:t xml:space="preserve">. </w:t>
            </w:r>
          </w:p>
          <w:p w14:paraId="7F7C983F" w14:textId="77777777" w:rsidR="00315FDB" w:rsidRDefault="00315FDB" w:rsidP="001F77C2">
            <w:pPr>
              <w:pStyle w:val="Default"/>
              <w:rPr>
                <w:sz w:val="20"/>
                <w:szCs w:val="20"/>
              </w:rPr>
            </w:pPr>
          </w:p>
          <w:p w14:paraId="18607EF2" w14:textId="6D306DF4" w:rsidR="00B63D65" w:rsidRDefault="00315FDB" w:rsidP="00CB3D46">
            <w:pPr>
              <w:pStyle w:val="BodyText"/>
            </w:pPr>
            <w:r>
              <w:t xml:space="preserve">Learners write a short </w:t>
            </w:r>
            <w:r w:rsidR="00927DFB">
              <w:t>essay</w:t>
            </w:r>
            <w:r>
              <w:t xml:space="preserve"> about themselves which should mention the exams they will be taking, what they will be doing to revise, and what their plans are in the near and more distant future in terms of studies and careers</w:t>
            </w:r>
            <w:r w:rsidR="00AA7CA8">
              <w:t xml:space="preserve"> </w:t>
            </w:r>
            <w:r w:rsidR="00AA7CA8" w:rsidRPr="001661CC">
              <w:t>and reasons</w:t>
            </w:r>
            <w:r>
              <w:t>.</w:t>
            </w:r>
          </w:p>
          <w:p w14:paraId="0630EE57" w14:textId="77777777" w:rsidR="000F6D19" w:rsidRDefault="000F6D19" w:rsidP="008C2B7D">
            <w:pPr>
              <w:pStyle w:val="BodyText"/>
            </w:pPr>
          </w:p>
          <w:p w14:paraId="2A798113" w14:textId="0DEFB803" w:rsidR="00B63D65" w:rsidRDefault="00B63D65" w:rsidP="008C2B7D">
            <w:pPr>
              <w:pStyle w:val="BodyText"/>
              <w:rPr>
                <w:b/>
                <w:bCs/>
              </w:rPr>
            </w:pPr>
            <w:r>
              <w:t xml:space="preserve">Give learners a text in which young people discuss taking a gap year. For a text to adapt go to: </w:t>
            </w:r>
            <w:hyperlink r:id="rId115" w:history="1">
              <w:r w:rsidRPr="00F83A65">
                <w:rPr>
                  <w:rStyle w:val="Weblink0"/>
                  <w:color w:val="4A4A4A"/>
                  <w:u w:color="4A4A4A"/>
                </w:rPr>
                <w:t>www.jeunes-a-l-etranger.com/annee-sabbatique-etranger</w:t>
              </w:r>
            </w:hyperlink>
            <w:r>
              <w:t>.</w:t>
            </w:r>
            <w:r w:rsidRPr="00B0666F">
              <w:rPr>
                <w:rStyle w:val="WebLink"/>
                <w:u w:val="none"/>
              </w:rPr>
              <w:t xml:space="preserve"> </w:t>
            </w:r>
            <w:r>
              <w:t xml:space="preserve">Learners identify key vocabulary and </w:t>
            </w:r>
            <w:r w:rsidR="00927DFB">
              <w:t>write</w:t>
            </w:r>
            <w:r>
              <w:t xml:space="preserve"> a list of advantages and disadvantages of taking a gap year. Learners </w:t>
            </w:r>
            <w:r w:rsidR="00927DFB">
              <w:t>write</w:t>
            </w:r>
            <w:r>
              <w:t xml:space="preserve"> an article about gap years, giving their own opinion or imagine their own gap year and describe what they did or would like to do with this opportunity. </w:t>
            </w:r>
            <w:r>
              <w:rPr>
                <w:b/>
                <w:bCs/>
              </w:rPr>
              <w:t xml:space="preserve">(I) </w:t>
            </w:r>
          </w:p>
          <w:p w14:paraId="6BA3C8DA" w14:textId="77777777" w:rsidR="004E39FA" w:rsidRPr="00DD6AC4" w:rsidRDefault="004E39FA" w:rsidP="004E39FA">
            <w:pPr>
              <w:spacing w:before="120" w:after="120"/>
              <w:rPr>
                <w:rFonts w:ascii="Arial" w:hAnsi="Arial" w:cs="Arial"/>
                <w:b/>
                <w:bCs/>
                <w:sz w:val="20"/>
                <w:szCs w:val="20"/>
              </w:rPr>
            </w:pPr>
            <w:r w:rsidRPr="00DD6AC4">
              <w:rPr>
                <w:rFonts w:ascii="Arial" w:hAnsi="Arial" w:cs="Arial"/>
                <w:b/>
                <w:bCs/>
                <w:sz w:val="20"/>
                <w:szCs w:val="20"/>
              </w:rPr>
              <w:t>Advantages and disadvantages of further/higher education</w:t>
            </w:r>
          </w:p>
          <w:p w14:paraId="6710707D" w14:textId="2AAB0529" w:rsidR="004E39FA" w:rsidRPr="004E39FA" w:rsidRDefault="004E39FA" w:rsidP="004E39FA">
            <w:pPr>
              <w:spacing w:before="120" w:after="120"/>
              <w:rPr>
                <w:rFonts w:ascii="Arial" w:hAnsi="Arial" w:cs="Arial"/>
                <w:sz w:val="20"/>
                <w:szCs w:val="20"/>
              </w:rPr>
            </w:pPr>
            <w:r>
              <w:rPr>
                <w:rFonts w:ascii="Arial" w:hAnsi="Arial" w:cs="Arial"/>
                <w:sz w:val="20"/>
                <w:szCs w:val="20"/>
              </w:rPr>
              <w:t>Present learners with a list of aspects of further higher education, which learners categorise as either an advantage or disadvantage</w:t>
            </w:r>
          </w:p>
          <w:p w14:paraId="7CB8580E" w14:textId="77777777" w:rsidR="004E39FA" w:rsidRPr="00C5629F" w:rsidRDefault="004E39FA" w:rsidP="004E39FA">
            <w:pPr>
              <w:pStyle w:val="ListParagraph"/>
              <w:numPr>
                <w:ilvl w:val="0"/>
                <w:numId w:val="28"/>
              </w:numPr>
              <w:spacing w:before="120" w:after="120"/>
              <w:rPr>
                <w:rFonts w:cs="Arial"/>
              </w:rPr>
            </w:pPr>
            <w:r w:rsidRPr="00C5629F">
              <w:rPr>
                <w:rFonts w:cs="Arial"/>
              </w:rPr>
              <w:t>You have to live away from home</w:t>
            </w:r>
            <w:r>
              <w:rPr>
                <w:rFonts w:cs="Arial"/>
              </w:rPr>
              <w:t>.</w:t>
            </w:r>
          </w:p>
          <w:p w14:paraId="4716F976" w14:textId="77777777" w:rsidR="004E39FA" w:rsidRPr="00C5629F" w:rsidRDefault="004E39FA" w:rsidP="004E39FA">
            <w:pPr>
              <w:pStyle w:val="ListParagraph"/>
              <w:numPr>
                <w:ilvl w:val="0"/>
                <w:numId w:val="28"/>
              </w:numPr>
              <w:spacing w:before="120" w:after="120"/>
              <w:rPr>
                <w:rFonts w:cs="Arial"/>
              </w:rPr>
            </w:pPr>
            <w:r w:rsidRPr="00C5629F">
              <w:rPr>
                <w:rFonts w:cs="Arial"/>
              </w:rPr>
              <w:t>It can be expensive</w:t>
            </w:r>
            <w:r>
              <w:rPr>
                <w:rFonts w:cs="Arial"/>
              </w:rPr>
              <w:t>.</w:t>
            </w:r>
          </w:p>
          <w:p w14:paraId="576CFEC1" w14:textId="77777777" w:rsidR="004E39FA" w:rsidRPr="00C5629F" w:rsidRDefault="004E39FA" w:rsidP="004E39FA">
            <w:pPr>
              <w:pStyle w:val="ListParagraph"/>
              <w:numPr>
                <w:ilvl w:val="0"/>
                <w:numId w:val="28"/>
              </w:numPr>
              <w:spacing w:before="120" w:after="120"/>
              <w:rPr>
                <w:rFonts w:cs="Arial"/>
              </w:rPr>
            </w:pPr>
            <w:r w:rsidRPr="00C5629F">
              <w:rPr>
                <w:rFonts w:cs="Arial"/>
              </w:rPr>
              <w:t>Your earning potential will be higher in the future</w:t>
            </w:r>
            <w:r>
              <w:rPr>
                <w:rFonts w:cs="Arial"/>
              </w:rPr>
              <w:t>.</w:t>
            </w:r>
          </w:p>
          <w:p w14:paraId="0B76189E" w14:textId="77777777" w:rsidR="004E39FA" w:rsidRPr="00C5629F" w:rsidRDefault="004E39FA" w:rsidP="004E39FA">
            <w:pPr>
              <w:pStyle w:val="ListParagraph"/>
              <w:numPr>
                <w:ilvl w:val="0"/>
                <w:numId w:val="28"/>
              </w:numPr>
              <w:spacing w:before="120" w:after="120"/>
              <w:rPr>
                <w:rFonts w:cs="Arial"/>
              </w:rPr>
            </w:pPr>
            <w:r w:rsidRPr="00C5629F">
              <w:rPr>
                <w:rFonts w:cs="Arial"/>
              </w:rPr>
              <w:t>You will meet new people</w:t>
            </w:r>
            <w:r>
              <w:rPr>
                <w:rFonts w:cs="Arial"/>
              </w:rPr>
              <w:t>.</w:t>
            </w:r>
          </w:p>
          <w:p w14:paraId="4C9B2B75" w14:textId="77777777" w:rsidR="004E39FA" w:rsidRDefault="004E39FA" w:rsidP="004E39FA">
            <w:pPr>
              <w:pStyle w:val="ListParagraph"/>
              <w:numPr>
                <w:ilvl w:val="0"/>
                <w:numId w:val="28"/>
              </w:numPr>
              <w:spacing w:before="120" w:after="120"/>
              <w:rPr>
                <w:rFonts w:cs="Arial"/>
              </w:rPr>
            </w:pPr>
            <w:r w:rsidRPr="00C5629F">
              <w:rPr>
                <w:rFonts w:cs="Arial"/>
              </w:rPr>
              <w:t>You will get a degree</w:t>
            </w:r>
            <w:r>
              <w:rPr>
                <w:rFonts w:cs="Arial"/>
              </w:rPr>
              <w:t>.</w:t>
            </w:r>
          </w:p>
          <w:p w14:paraId="7DF1B85A" w14:textId="393DDC50" w:rsidR="004E39FA" w:rsidRDefault="004E39FA" w:rsidP="004E39FA">
            <w:pPr>
              <w:pStyle w:val="ListParagraph"/>
              <w:numPr>
                <w:ilvl w:val="0"/>
                <w:numId w:val="28"/>
              </w:numPr>
              <w:spacing w:before="120" w:after="120"/>
              <w:rPr>
                <w:rFonts w:cs="Arial"/>
              </w:rPr>
            </w:pPr>
            <w:r>
              <w:rPr>
                <w:rFonts w:cs="Arial"/>
              </w:rPr>
              <w:t xml:space="preserve">You </w:t>
            </w:r>
            <w:r w:rsidR="00701061">
              <w:rPr>
                <w:rFonts w:cs="Arial"/>
              </w:rPr>
              <w:t>will be self-motivated and independent.</w:t>
            </w:r>
          </w:p>
          <w:p w14:paraId="7B59E3D6" w14:textId="77777777" w:rsidR="004E39FA" w:rsidRDefault="004E39FA" w:rsidP="00701061">
            <w:pPr>
              <w:pStyle w:val="ListParagraph"/>
              <w:spacing w:before="120" w:after="120"/>
              <w:rPr>
                <w:rFonts w:cs="Arial"/>
              </w:rPr>
            </w:pPr>
          </w:p>
          <w:p w14:paraId="77DEFAF9" w14:textId="77777777" w:rsidR="004E39FA" w:rsidRPr="00C5629F" w:rsidRDefault="004E39FA" w:rsidP="004E39FA">
            <w:pPr>
              <w:spacing w:before="120" w:after="120"/>
              <w:rPr>
                <w:rFonts w:ascii="Arial" w:hAnsi="Arial" w:cs="Arial"/>
                <w:sz w:val="20"/>
                <w:szCs w:val="20"/>
              </w:rPr>
            </w:pPr>
            <w:r>
              <w:rPr>
                <w:rFonts w:ascii="Arial" w:hAnsi="Arial" w:cs="Arial"/>
                <w:sz w:val="20"/>
                <w:szCs w:val="20"/>
              </w:rPr>
              <w:t>Learner</w:t>
            </w:r>
            <w:r w:rsidRPr="00C5629F">
              <w:rPr>
                <w:rFonts w:ascii="Arial" w:hAnsi="Arial" w:cs="Arial"/>
                <w:sz w:val="20"/>
                <w:szCs w:val="20"/>
              </w:rPr>
              <w:t>s add their own ideas to the list of advantages and disadvantages.</w:t>
            </w:r>
          </w:p>
          <w:p w14:paraId="6A455056" w14:textId="77777777" w:rsidR="00E14953" w:rsidRDefault="00E14953" w:rsidP="008C2B7D">
            <w:pPr>
              <w:pStyle w:val="BodyText"/>
            </w:pPr>
            <w:r>
              <w:t>Reading comprehension:</w:t>
            </w:r>
          </w:p>
          <w:p w14:paraId="73CACE97" w14:textId="04874E9F" w:rsidR="004E39FA" w:rsidRDefault="001A29D3" w:rsidP="008C2B7D">
            <w:pPr>
              <w:pStyle w:val="BodyText"/>
            </w:pPr>
            <w:hyperlink r:id="rId116" w:history="1">
              <w:r w:rsidR="00E14953" w:rsidRPr="00F83A65">
                <w:rPr>
                  <w:rStyle w:val="Hyperlink"/>
                  <w:rFonts w:cs="Arial"/>
                  <w:color w:val="4A4A4A"/>
                  <w:u w:color="4A4A4A"/>
                </w:rPr>
                <w:t>https://meetyourschool.com/fr/que-faire-apres-le-bac-alternatives/</w:t>
              </w:r>
            </w:hyperlink>
          </w:p>
          <w:p w14:paraId="55DFEFBE" w14:textId="7B4B0114" w:rsidR="00E14953" w:rsidRDefault="00E14953" w:rsidP="008C2B7D">
            <w:pPr>
              <w:pStyle w:val="BodyText"/>
            </w:pPr>
            <w:r>
              <w:t>Read and discuss the alternatives to university in France,</w:t>
            </w:r>
          </w:p>
          <w:p w14:paraId="0775555B" w14:textId="3B58258D" w:rsidR="00E14953" w:rsidRDefault="00E14953" w:rsidP="008C2B7D">
            <w:pPr>
              <w:pStyle w:val="BodyText"/>
            </w:pPr>
          </w:p>
          <w:p w14:paraId="1CE4AC11" w14:textId="1E6BB519" w:rsidR="00E14953" w:rsidRPr="00F401A2" w:rsidRDefault="00E14953" w:rsidP="00440AFF">
            <w:pPr>
              <w:pStyle w:val="BodyText"/>
            </w:pPr>
            <w:r>
              <w:t>Learners write a</w:t>
            </w:r>
            <w:r w:rsidR="00B01DC6">
              <w:t>n essay</w:t>
            </w:r>
            <w:r>
              <w:t xml:space="preserve"> evaluating their options after they leave school and explain where they see themselves in three years’ time and why.</w:t>
            </w:r>
            <w:r w:rsidR="0007104A">
              <w:t xml:space="preserve"> </w:t>
            </w:r>
            <w:r w:rsidR="0007104A">
              <w:rPr>
                <w:b/>
              </w:rPr>
              <w:t>(I)</w:t>
            </w:r>
          </w:p>
        </w:tc>
      </w:tr>
      <w:tr w:rsidR="00B63D65" w:rsidRPr="004A4E17" w14:paraId="5877EBC3" w14:textId="77777777" w:rsidTr="00C4759C">
        <w:tblPrEx>
          <w:tblCellMar>
            <w:top w:w="0" w:type="dxa"/>
            <w:bottom w:w="0" w:type="dxa"/>
          </w:tblCellMar>
        </w:tblPrEx>
        <w:trPr>
          <w:trHeight w:val="181"/>
        </w:trPr>
        <w:tc>
          <w:tcPr>
            <w:tcW w:w="1985" w:type="dxa"/>
            <w:tcMar>
              <w:top w:w="113" w:type="dxa"/>
              <w:bottom w:w="113" w:type="dxa"/>
            </w:tcMar>
          </w:tcPr>
          <w:p w14:paraId="69A60880" w14:textId="428682A7" w:rsidR="00B63D65" w:rsidRDefault="00B63D65" w:rsidP="00023037">
            <w:pPr>
              <w:pStyle w:val="BodyText"/>
            </w:pPr>
            <w:r>
              <w:t>Future career plans</w:t>
            </w:r>
          </w:p>
        </w:tc>
        <w:tc>
          <w:tcPr>
            <w:tcW w:w="2806" w:type="dxa"/>
            <w:tcMar>
              <w:top w:w="113" w:type="dxa"/>
              <w:bottom w:w="113" w:type="dxa"/>
            </w:tcMar>
          </w:tcPr>
          <w:p w14:paraId="4F66DBC0" w14:textId="1DCE0842" w:rsidR="00D96EA3" w:rsidRDefault="00E2502F" w:rsidP="00001913">
            <w:pPr>
              <w:pStyle w:val="BodyText"/>
            </w:pPr>
            <w:r>
              <w:t>J</w:t>
            </w:r>
            <w:r w:rsidR="00B63D65">
              <w:t>ob</w:t>
            </w:r>
            <w:r>
              <w:t xml:space="preserve"> applications</w:t>
            </w:r>
          </w:p>
          <w:p w14:paraId="5658257B" w14:textId="77777777" w:rsidR="00D96EA3" w:rsidRDefault="00D96EA3" w:rsidP="00001913">
            <w:pPr>
              <w:pStyle w:val="BodyText"/>
            </w:pPr>
          </w:p>
          <w:p w14:paraId="5D9DEC61" w14:textId="174F3971" w:rsidR="00B63D65" w:rsidRDefault="00D96EA3" w:rsidP="00001913">
            <w:pPr>
              <w:pStyle w:val="BodyText"/>
            </w:pPr>
            <w:r>
              <w:t>U</w:t>
            </w:r>
            <w:r w:rsidR="00B63D65">
              <w:t xml:space="preserve">se direct object pronouns in the perfect tense </w:t>
            </w:r>
          </w:p>
          <w:p w14:paraId="555B6B15" w14:textId="2F27E5F6" w:rsidR="00E14953" w:rsidRDefault="00E14953" w:rsidP="00001913">
            <w:pPr>
              <w:pStyle w:val="BodyText"/>
            </w:pPr>
          </w:p>
          <w:p w14:paraId="38E03697" w14:textId="2FD11446" w:rsidR="00440AFF" w:rsidRDefault="00440AFF" w:rsidP="00CA643F">
            <w:r w:rsidRPr="00E14953">
              <w:rPr>
                <w:rFonts w:ascii="Arial" w:hAnsi="Arial" w:cs="Arial"/>
                <w:sz w:val="20"/>
                <w:szCs w:val="20"/>
              </w:rPr>
              <w:t>Plan and organise</w:t>
            </w:r>
            <w:r>
              <w:rPr>
                <w:rFonts w:ascii="Arial" w:hAnsi="Arial" w:cs="Arial"/>
                <w:sz w:val="20"/>
                <w:szCs w:val="20"/>
              </w:rPr>
              <w:t xml:space="preserve"> </w:t>
            </w:r>
            <w:r w:rsidRPr="00E14953">
              <w:rPr>
                <w:rFonts w:ascii="Arial" w:hAnsi="Arial" w:cs="Arial"/>
                <w:sz w:val="20"/>
                <w:szCs w:val="20"/>
              </w:rPr>
              <w:t xml:space="preserve">ideas to </w:t>
            </w:r>
            <w:r w:rsidRPr="00CA643F">
              <w:rPr>
                <w:rFonts w:ascii="Arial" w:hAnsi="Arial" w:cs="Arial"/>
                <w:sz w:val="20"/>
                <w:szCs w:val="20"/>
              </w:rPr>
              <w:t xml:space="preserve">produce structured text in paragraphs </w:t>
            </w:r>
          </w:p>
          <w:p w14:paraId="6D05B29C" w14:textId="0EA1F646" w:rsidR="00440AFF" w:rsidRDefault="00440AFF" w:rsidP="00440AFF">
            <w:pPr>
              <w:pStyle w:val="BodyText"/>
            </w:pPr>
          </w:p>
          <w:p w14:paraId="7C92B6D0" w14:textId="77777777" w:rsidR="00440AFF" w:rsidRDefault="00440AFF" w:rsidP="00440AFF">
            <w:pPr>
              <w:autoSpaceDE w:val="0"/>
              <w:autoSpaceDN w:val="0"/>
              <w:adjustRightInd w:val="0"/>
              <w:rPr>
                <w:rFonts w:ascii="Arial" w:hAnsi="Arial" w:cs="Arial"/>
                <w:sz w:val="20"/>
                <w:szCs w:val="20"/>
              </w:rPr>
            </w:pPr>
            <w:r w:rsidRPr="00E14953">
              <w:rPr>
                <w:rFonts w:ascii="Arial" w:hAnsi="Arial" w:cs="Arial"/>
                <w:sz w:val="20"/>
                <w:szCs w:val="20"/>
              </w:rPr>
              <w:t xml:space="preserve">Use correct conventions </w:t>
            </w:r>
          </w:p>
          <w:p w14:paraId="7671889C" w14:textId="495E60EF" w:rsidR="00440AFF" w:rsidRDefault="00440AFF" w:rsidP="00440AFF">
            <w:pPr>
              <w:pStyle w:val="BodyText"/>
            </w:pPr>
            <w:r w:rsidRPr="00E14953">
              <w:t>according to</w:t>
            </w:r>
            <w:r>
              <w:t xml:space="preserve"> s</w:t>
            </w:r>
            <w:r w:rsidRPr="00E14953">
              <w:t>ituation</w:t>
            </w:r>
          </w:p>
          <w:p w14:paraId="44B98CC3" w14:textId="42C41855" w:rsidR="00440AFF" w:rsidRDefault="00440AFF" w:rsidP="00440AFF">
            <w:pPr>
              <w:pStyle w:val="BodyText"/>
            </w:pPr>
            <w:r>
              <w:t>and reader</w:t>
            </w:r>
          </w:p>
          <w:p w14:paraId="77E647E5" w14:textId="58612648" w:rsidR="00440AFF" w:rsidRDefault="00440AFF" w:rsidP="00440AFF">
            <w:pPr>
              <w:pStyle w:val="BodyText"/>
            </w:pPr>
          </w:p>
          <w:p w14:paraId="21A11701" w14:textId="242933CC" w:rsidR="00E60875" w:rsidRDefault="00440AFF" w:rsidP="00440AFF">
            <w:pPr>
              <w:pStyle w:val="BodyText"/>
            </w:pPr>
            <w:r w:rsidRPr="00E14953">
              <w:t xml:space="preserve">Write </w:t>
            </w:r>
            <w:r w:rsidR="00214AE2">
              <w:t>an application letter</w:t>
            </w:r>
          </w:p>
        </w:tc>
        <w:tc>
          <w:tcPr>
            <w:tcW w:w="9810" w:type="dxa"/>
            <w:tcMar>
              <w:top w:w="113" w:type="dxa"/>
              <w:bottom w:w="113" w:type="dxa"/>
            </w:tcMar>
          </w:tcPr>
          <w:p w14:paraId="03178850" w14:textId="2B23CBD3" w:rsidR="006E6195" w:rsidRPr="00F401A2" w:rsidRDefault="006E6195" w:rsidP="00001913">
            <w:pPr>
              <w:pStyle w:val="BodyText"/>
              <w:rPr>
                <w:lang w:val="fr-FR"/>
              </w:rPr>
            </w:pPr>
            <w:r>
              <w:t xml:space="preserve">Give learners different job advertisements including details of the type of job, main tasks, salary and main requirements. Learners classify the advertisements by order of preference, deciding which of the jobs they would most like to apply for and which they would least like to apply for, giving reasons for their choice. </w:t>
            </w:r>
            <w:r w:rsidRPr="00F401A2">
              <w:rPr>
                <w:lang w:val="fr-FR"/>
              </w:rPr>
              <w:t xml:space="preserve">(I) </w:t>
            </w:r>
          </w:p>
          <w:p w14:paraId="625BE4E5" w14:textId="77777777" w:rsidR="006E6195" w:rsidRPr="00F401A2" w:rsidRDefault="006E6195" w:rsidP="00001913">
            <w:pPr>
              <w:pStyle w:val="BodyText"/>
              <w:rPr>
                <w:lang w:val="fr-FR"/>
              </w:rPr>
            </w:pPr>
          </w:p>
          <w:p w14:paraId="729EDA4A" w14:textId="5B28D7F4" w:rsidR="00B63D65" w:rsidRPr="00001913" w:rsidRDefault="00B63D65" w:rsidP="00001913">
            <w:pPr>
              <w:pStyle w:val="BodyText"/>
            </w:pPr>
            <w:r w:rsidRPr="00F401A2">
              <w:rPr>
                <w:lang w:val="fr-FR"/>
              </w:rPr>
              <w:t xml:space="preserve">Give learners </w:t>
            </w:r>
            <w:r w:rsidR="00647D87" w:rsidRPr="00F401A2">
              <w:rPr>
                <w:lang w:val="fr-FR"/>
              </w:rPr>
              <w:t>comprehension exercises on</w:t>
            </w:r>
            <w:r w:rsidRPr="00F401A2">
              <w:rPr>
                <w:lang w:val="fr-FR"/>
              </w:rPr>
              <w:t xml:space="preserve"> job application letters which include direct object pronouns in the perfect tense, e.g. </w:t>
            </w:r>
            <w:r w:rsidRPr="00F401A2">
              <w:rPr>
                <w:i/>
                <w:lang w:val="fr-FR"/>
              </w:rPr>
              <w:t>J’ai déjà travaillé avec des enfants dans un club de vacances où je les ai surveillés à la</w:t>
            </w:r>
            <w:r w:rsidRPr="00F401A2">
              <w:rPr>
                <w:lang w:val="fr-FR"/>
              </w:rPr>
              <w:t xml:space="preserve"> </w:t>
            </w:r>
            <w:r w:rsidRPr="00F401A2">
              <w:rPr>
                <w:i/>
                <w:lang w:val="fr-FR"/>
              </w:rPr>
              <w:t>piscine</w:t>
            </w:r>
            <w:r w:rsidRPr="00F401A2">
              <w:rPr>
                <w:lang w:val="fr-FR"/>
              </w:rPr>
              <w:t xml:space="preserve">. </w:t>
            </w:r>
            <w:r w:rsidR="00647D87">
              <w:t xml:space="preserve">They also identify key vocabulary and expressions. For examples to download and adapt go to: </w:t>
            </w:r>
            <w:hyperlink r:id="rId117" w:history="1">
              <w:r w:rsidR="00647D87" w:rsidRPr="00BB6E1B">
                <w:rPr>
                  <w:rStyle w:val="WebLink"/>
                </w:rPr>
                <w:t>http://etudiant.aujourdhui.fr/etudiant/info/exemple-de-lettre-de-motivation.html</w:t>
              </w:r>
            </w:hyperlink>
            <w:r w:rsidR="00BB6E1B">
              <w:t xml:space="preserve"> </w:t>
            </w:r>
            <w:r w:rsidR="00647D87">
              <w:t>(if the page doesn’t open, copy and paste the link into your browser)</w:t>
            </w:r>
          </w:p>
          <w:p w14:paraId="718F669E" w14:textId="77777777" w:rsidR="00B63D65" w:rsidRPr="00001913" w:rsidRDefault="00B63D65" w:rsidP="00001913">
            <w:pPr>
              <w:pStyle w:val="BodyText"/>
            </w:pPr>
          </w:p>
          <w:p w14:paraId="2560A44D" w14:textId="77777777" w:rsidR="00B63D65" w:rsidRDefault="00B63D65" w:rsidP="00001913">
            <w:pPr>
              <w:pStyle w:val="BodyText"/>
            </w:pPr>
            <w:r>
              <w:t xml:space="preserve">Give learners the details of a job. Learners write an application for the job including their previous experience, current interests and the qualities they will bring to the job. </w:t>
            </w:r>
            <w:r w:rsidRPr="00440AFF">
              <w:rPr>
                <w:b/>
                <w:bCs/>
              </w:rPr>
              <w:t xml:space="preserve">(I) </w:t>
            </w:r>
          </w:p>
          <w:p w14:paraId="078BDCD7" w14:textId="77777777" w:rsidR="00B63D65" w:rsidRPr="00001913" w:rsidRDefault="00B63D65" w:rsidP="00001913">
            <w:pPr>
              <w:pStyle w:val="BodyText"/>
            </w:pPr>
          </w:p>
          <w:p w14:paraId="1BA3E6CB" w14:textId="77777777" w:rsidR="00B63D65" w:rsidRPr="004E39FA" w:rsidRDefault="00B63D65" w:rsidP="00001913">
            <w:pPr>
              <w:pStyle w:val="BodyText"/>
              <w:rPr>
                <w:b/>
              </w:rPr>
            </w:pPr>
            <w:r w:rsidRPr="004E39FA">
              <w:rPr>
                <w:b/>
              </w:rPr>
              <w:t xml:space="preserve">Extension activities: </w:t>
            </w:r>
          </w:p>
          <w:p w14:paraId="32A2C9AB" w14:textId="0549081E" w:rsidR="00B63D65" w:rsidRDefault="00B63D65" w:rsidP="00001913">
            <w:pPr>
              <w:pStyle w:val="BodyText"/>
            </w:pPr>
            <w:r>
              <w:t xml:space="preserve">As an alternative writing task, learners work in pairs, each writing an advertisement for a job and then writing an application letter to the advertisement their partner has written. </w:t>
            </w:r>
            <w:r w:rsidRPr="00214AE2">
              <w:rPr>
                <w:b/>
                <w:bCs/>
              </w:rPr>
              <w:t xml:space="preserve">(I) </w:t>
            </w:r>
          </w:p>
          <w:p w14:paraId="46E1F112" w14:textId="77777777" w:rsidR="00214AE2" w:rsidRPr="00647D87" w:rsidRDefault="00214AE2" w:rsidP="00001913">
            <w:pPr>
              <w:pStyle w:val="BodyText"/>
            </w:pPr>
          </w:p>
          <w:p w14:paraId="3BFC488C" w14:textId="62B6A333" w:rsidR="00E60875" w:rsidRPr="00647D87" w:rsidRDefault="00214AE2" w:rsidP="00440AFF">
            <w:pPr>
              <w:pStyle w:val="BodyText"/>
            </w:pPr>
            <w:r>
              <w:t>Give</w:t>
            </w:r>
            <w:r w:rsidR="00B63D65" w:rsidRPr="00647D87">
              <w:t xml:space="preserve"> learners with a CV in the form of a video: </w:t>
            </w:r>
            <w:hyperlink r:id="rId118" w:history="1">
              <w:r w:rsidR="00085040" w:rsidRPr="00C12A18">
                <w:rPr>
                  <w:rStyle w:val="Hyperlink"/>
                  <w:rFonts w:cs="Arial"/>
                </w:rPr>
                <w:t>https://m.youtube.com/watch?v=-3cn4Ax_Fnw</w:t>
              </w:r>
            </w:hyperlink>
            <w:r w:rsidR="00085040">
              <w:t xml:space="preserve">. </w:t>
            </w:r>
            <w:r w:rsidR="00B63D65" w:rsidRPr="00647D87">
              <w:t>Learners complete give their opinion on this way of applying for a job.</w:t>
            </w:r>
          </w:p>
        </w:tc>
      </w:tr>
      <w:tr w:rsidR="00E14953" w:rsidRPr="007247C2" w14:paraId="1EB0A59A" w14:textId="77777777" w:rsidTr="00C4759C">
        <w:tblPrEx>
          <w:tblCellMar>
            <w:top w:w="0" w:type="dxa"/>
            <w:bottom w:w="0" w:type="dxa"/>
          </w:tblCellMar>
        </w:tblPrEx>
        <w:trPr>
          <w:trHeight w:val="181"/>
        </w:trPr>
        <w:tc>
          <w:tcPr>
            <w:tcW w:w="1985" w:type="dxa"/>
            <w:tcMar>
              <w:top w:w="113" w:type="dxa"/>
              <w:bottom w:w="113" w:type="dxa"/>
            </w:tcMar>
          </w:tcPr>
          <w:p w14:paraId="427162A6" w14:textId="6360A0D4" w:rsidR="00E14953" w:rsidRDefault="00E14953" w:rsidP="00023037">
            <w:pPr>
              <w:pStyle w:val="BodyText"/>
            </w:pPr>
            <w:r>
              <w:t>Employment</w:t>
            </w:r>
          </w:p>
        </w:tc>
        <w:tc>
          <w:tcPr>
            <w:tcW w:w="2806" w:type="dxa"/>
            <w:tcMar>
              <w:top w:w="113" w:type="dxa"/>
              <w:bottom w:w="113" w:type="dxa"/>
            </w:tcMar>
          </w:tcPr>
          <w:p w14:paraId="43A11B9A" w14:textId="77777777" w:rsidR="00E14953" w:rsidRDefault="00A924A8" w:rsidP="00001913">
            <w:pPr>
              <w:pStyle w:val="BodyText"/>
            </w:pPr>
            <w:r>
              <w:t>Understanding the problems of the unemployed</w:t>
            </w:r>
          </w:p>
          <w:p w14:paraId="7BCD7CF2" w14:textId="77777777" w:rsidR="00F921A6" w:rsidRDefault="00F921A6" w:rsidP="00001913">
            <w:pPr>
              <w:pStyle w:val="BodyText"/>
            </w:pPr>
          </w:p>
          <w:p w14:paraId="12E2592B" w14:textId="6E5113F9" w:rsidR="00F921A6" w:rsidRDefault="00F921A6" w:rsidP="00001913">
            <w:pPr>
              <w:pStyle w:val="BodyText"/>
            </w:pPr>
            <w:r>
              <w:t>Write an email</w:t>
            </w:r>
          </w:p>
        </w:tc>
        <w:tc>
          <w:tcPr>
            <w:tcW w:w="9810" w:type="dxa"/>
            <w:tcMar>
              <w:top w:w="113" w:type="dxa"/>
              <w:bottom w:w="113" w:type="dxa"/>
            </w:tcMar>
          </w:tcPr>
          <w:p w14:paraId="53408818" w14:textId="4823ACC0" w:rsidR="007247C2" w:rsidRDefault="007247C2" w:rsidP="00001913">
            <w:pPr>
              <w:pStyle w:val="BodyText"/>
            </w:pPr>
            <w:r>
              <w:t>Read a text explaining the problems encountered by an unemployed person:</w:t>
            </w:r>
          </w:p>
          <w:p w14:paraId="73C08E33" w14:textId="58D63183" w:rsidR="00E14953" w:rsidRDefault="001A29D3" w:rsidP="00001913">
            <w:pPr>
              <w:pStyle w:val="BodyText"/>
            </w:pPr>
            <w:hyperlink r:id="rId119" w:history="1">
              <w:r w:rsidR="00683779">
                <w:rPr>
                  <w:rStyle w:val="Hyperlink"/>
                  <w:rFonts w:cs="Arial"/>
                  <w:color w:val="4A4A4A"/>
                  <w:u w:color="4A4A4A"/>
                </w:rPr>
                <w:t>www.</w:t>
              </w:r>
              <w:r w:rsidR="007247C2" w:rsidRPr="00F83A65">
                <w:rPr>
                  <w:rStyle w:val="Hyperlink"/>
                  <w:rFonts w:cs="Arial"/>
                  <w:color w:val="4A4A4A"/>
                  <w:u w:color="4A4A4A"/>
                </w:rPr>
                <w:t>cfdt.fr/portail/actualites/emploi-/-formation/-dossier-vis-ma-vie-de-chomeur-srv1_420729</w:t>
              </w:r>
            </w:hyperlink>
          </w:p>
          <w:p w14:paraId="3D4DB273" w14:textId="77777777" w:rsidR="007247C2" w:rsidRDefault="007247C2" w:rsidP="00001913">
            <w:pPr>
              <w:pStyle w:val="BodyText"/>
            </w:pPr>
          </w:p>
          <w:p w14:paraId="48409004" w14:textId="587FD3DB" w:rsidR="007247C2" w:rsidRDefault="007247C2" w:rsidP="00001913">
            <w:pPr>
              <w:pStyle w:val="BodyText"/>
            </w:pPr>
            <w:r>
              <w:t>Make a list of the issues raised in the article.</w:t>
            </w:r>
          </w:p>
          <w:p w14:paraId="3AEF552C" w14:textId="0AA33FF2" w:rsidR="007247C2" w:rsidRDefault="007247C2" w:rsidP="00001913">
            <w:pPr>
              <w:pStyle w:val="BodyText"/>
            </w:pPr>
          </w:p>
          <w:p w14:paraId="59886851" w14:textId="77777777" w:rsidR="0004190E" w:rsidRDefault="007247C2" w:rsidP="00001913">
            <w:pPr>
              <w:pStyle w:val="BodyText"/>
            </w:pPr>
            <w:r>
              <w:t xml:space="preserve">Supply some comments made by people about the unemployed. </w:t>
            </w:r>
          </w:p>
          <w:p w14:paraId="439FFC19" w14:textId="77777777" w:rsidR="0004190E" w:rsidRDefault="007247C2" w:rsidP="00001913">
            <w:pPr>
              <w:pStyle w:val="BodyText"/>
            </w:pPr>
            <w:r>
              <w:t xml:space="preserve">Do learners think they are fair? </w:t>
            </w:r>
          </w:p>
          <w:p w14:paraId="33D8DAEA" w14:textId="6116D2C0" w:rsidR="007247C2" w:rsidRPr="003C62D6" w:rsidRDefault="007247C2" w:rsidP="00001913">
            <w:pPr>
              <w:pStyle w:val="BodyText"/>
              <w:rPr>
                <w:lang w:val="fr-FR"/>
              </w:rPr>
            </w:pPr>
            <w:r w:rsidRPr="003C62D6">
              <w:rPr>
                <w:lang w:val="fr-FR"/>
              </w:rPr>
              <w:t>How would they respond to them?</w:t>
            </w:r>
          </w:p>
          <w:p w14:paraId="43F3DB92" w14:textId="77777777" w:rsidR="007247C2" w:rsidRPr="003C62D6" w:rsidRDefault="007247C2" w:rsidP="00001913">
            <w:pPr>
              <w:pStyle w:val="BodyText"/>
              <w:rPr>
                <w:lang w:val="fr-FR"/>
              </w:rPr>
            </w:pPr>
          </w:p>
          <w:p w14:paraId="726F3B0F" w14:textId="77777777" w:rsidR="0004190E" w:rsidRDefault="007247C2" w:rsidP="0004190E">
            <w:pPr>
              <w:pStyle w:val="BodyText"/>
              <w:numPr>
                <w:ilvl w:val="0"/>
                <w:numId w:val="31"/>
              </w:numPr>
              <w:rPr>
                <w:i/>
                <w:iCs/>
                <w:lang w:val="fr-FR"/>
              </w:rPr>
            </w:pPr>
            <w:r w:rsidRPr="00625F6F">
              <w:rPr>
                <w:i/>
                <w:iCs/>
                <w:lang w:val="fr-FR"/>
              </w:rPr>
              <w:t>S’il est chômeur, c’est qu’il l’a bien cherché !</w:t>
            </w:r>
          </w:p>
          <w:p w14:paraId="21A50B5B" w14:textId="77777777" w:rsidR="0004190E" w:rsidRDefault="007247C2" w:rsidP="0004190E">
            <w:pPr>
              <w:pStyle w:val="BodyText"/>
              <w:numPr>
                <w:ilvl w:val="0"/>
                <w:numId w:val="31"/>
              </w:numPr>
              <w:rPr>
                <w:i/>
                <w:iCs/>
                <w:lang w:val="fr-FR"/>
              </w:rPr>
            </w:pPr>
            <w:r w:rsidRPr="00625F6F">
              <w:rPr>
                <w:i/>
                <w:iCs/>
                <w:lang w:val="fr-FR"/>
              </w:rPr>
              <w:t>Si elle voulait travailler cela fait longtemps qu’elle ne serait plus chômeur !</w:t>
            </w:r>
          </w:p>
          <w:p w14:paraId="5ACC9D7D" w14:textId="77777777" w:rsidR="0004190E" w:rsidRDefault="007247C2" w:rsidP="0004190E">
            <w:pPr>
              <w:pStyle w:val="BodyText"/>
              <w:numPr>
                <w:ilvl w:val="0"/>
                <w:numId w:val="31"/>
              </w:numPr>
              <w:rPr>
                <w:i/>
                <w:iCs/>
                <w:lang w:val="fr-FR"/>
              </w:rPr>
            </w:pPr>
            <w:r w:rsidRPr="00625F6F">
              <w:rPr>
                <w:i/>
                <w:iCs/>
                <w:lang w:val="fr-FR"/>
              </w:rPr>
              <w:t>C’est un fainéant !</w:t>
            </w:r>
          </w:p>
          <w:p w14:paraId="5683FE0E" w14:textId="77777777" w:rsidR="0004190E" w:rsidRDefault="007247C2" w:rsidP="0004190E">
            <w:pPr>
              <w:pStyle w:val="BodyText"/>
              <w:numPr>
                <w:ilvl w:val="0"/>
                <w:numId w:val="31"/>
              </w:numPr>
              <w:rPr>
                <w:i/>
                <w:iCs/>
                <w:lang w:val="fr-FR"/>
              </w:rPr>
            </w:pPr>
            <w:r w:rsidRPr="00625F6F">
              <w:rPr>
                <w:i/>
                <w:iCs/>
                <w:lang w:val="fr-FR"/>
              </w:rPr>
              <w:t>C’est sa femme qui l’entretien.</w:t>
            </w:r>
          </w:p>
          <w:p w14:paraId="782F6075" w14:textId="2CE489B7" w:rsidR="007247C2" w:rsidRPr="00625F6F" w:rsidRDefault="007247C2" w:rsidP="0004190E">
            <w:pPr>
              <w:pStyle w:val="BodyText"/>
              <w:numPr>
                <w:ilvl w:val="0"/>
                <w:numId w:val="31"/>
              </w:numPr>
              <w:rPr>
                <w:i/>
                <w:iCs/>
                <w:lang w:val="fr-FR"/>
              </w:rPr>
            </w:pPr>
            <w:r w:rsidRPr="00625F6F">
              <w:rPr>
                <w:i/>
                <w:iCs/>
                <w:lang w:val="fr-FR"/>
              </w:rPr>
              <w:t>Elle s’est mise au chômage pour s’occuper de ses enfants !</w:t>
            </w:r>
          </w:p>
          <w:p w14:paraId="72B2EE65" w14:textId="77777777" w:rsidR="007247C2" w:rsidRDefault="007247C2" w:rsidP="00001913">
            <w:pPr>
              <w:pStyle w:val="BodyText"/>
              <w:rPr>
                <w:lang w:val="fr-FR"/>
              </w:rPr>
            </w:pPr>
          </w:p>
          <w:p w14:paraId="10837874" w14:textId="2F8A9FBD" w:rsidR="007247C2" w:rsidRPr="007247C2" w:rsidRDefault="007247C2" w:rsidP="00001913">
            <w:pPr>
              <w:pStyle w:val="BodyText"/>
            </w:pPr>
            <w:r w:rsidRPr="007247C2">
              <w:t xml:space="preserve">Learners </w:t>
            </w:r>
            <w:r w:rsidR="00F61C3C">
              <w:t xml:space="preserve">imagine that they have been made unemployed and </w:t>
            </w:r>
            <w:r w:rsidRPr="007247C2">
              <w:t>compose a</w:t>
            </w:r>
            <w:r w:rsidR="00F61C3C">
              <w:t>n email to counter one of the above statements, describing how they feel, what the effects are and what they are doing to try to improve their situation.</w:t>
            </w:r>
            <w:r w:rsidR="0007104A">
              <w:t xml:space="preserve"> </w:t>
            </w:r>
            <w:r w:rsidR="0007104A">
              <w:rPr>
                <w:b/>
              </w:rPr>
              <w:t>(I)</w:t>
            </w:r>
          </w:p>
        </w:tc>
      </w:tr>
      <w:tr w:rsidR="00E14953" w:rsidRPr="004A4E17" w14:paraId="3706C6E2" w14:textId="77777777" w:rsidTr="00C4759C">
        <w:tblPrEx>
          <w:tblCellMar>
            <w:top w:w="0" w:type="dxa"/>
            <w:bottom w:w="0" w:type="dxa"/>
          </w:tblCellMar>
        </w:tblPrEx>
        <w:trPr>
          <w:trHeight w:val="181"/>
        </w:trPr>
        <w:tc>
          <w:tcPr>
            <w:tcW w:w="1985" w:type="dxa"/>
            <w:tcMar>
              <w:top w:w="113" w:type="dxa"/>
              <w:bottom w:w="113" w:type="dxa"/>
            </w:tcMar>
          </w:tcPr>
          <w:p w14:paraId="0A62C6A8" w14:textId="48C6A245" w:rsidR="00E14953" w:rsidRDefault="00E14953" w:rsidP="00023037">
            <w:pPr>
              <w:pStyle w:val="BodyText"/>
            </w:pPr>
            <w:r>
              <w:t>Communication</w:t>
            </w:r>
          </w:p>
        </w:tc>
        <w:tc>
          <w:tcPr>
            <w:tcW w:w="2806" w:type="dxa"/>
            <w:tcMar>
              <w:top w:w="113" w:type="dxa"/>
              <w:bottom w:w="113" w:type="dxa"/>
            </w:tcMar>
          </w:tcPr>
          <w:p w14:paraId="4ABC82A2" w14:textId="20469F07" w:rsidR="00E14953" w:rsidRDefault="000A286E" w:rsidP="00001913">
            <w:pPr>
              <w:pStyle w:val="BodyText"/>
            </w:pPr>
            <w:r>
              <w:t>Discuss how communication in the workplace is evolving</w:t>
            </w:r>
          </w:p>
          <w:p w14:paraId="532C20CA" w14:textId="77777777" w:rsidR="000A286E" w:rsidRDefault="000A286E" w:rsidP="00001913">
            <w:pPr>
              <w:pStyle w:val="BodyText"/>
            </w:pPr>
          </w:p>
          <w:p w14:paraId="60C35604" w14:textId="77777777" w:rsidR="000A286E" w:rsidRDefault="000A286E" w:rsidP="00001913">
            <w:pPr>
              <w:pStyle w:val="BodyText"/>
            </w:pPr>
            <w:r w:rsidRPr="000A286E">
              <w:t>Communicate information, explanations, ideas and feeling</w:t>
            </w:r>
          </w:p>
          <w:p w14:paraId="48C0F238" w14:textId="77777777" w:rsidR="004D4326" w:rsidRDefault="004D4326" w:rsidP="00001913">
            <w:pPr>
              <w:pStyle w:val="BodyText"/>
            </w:pPr>
          </w:p>
          <w:p w14:paraId="0A6BCBD0" w14:textId="098A3EB5" w:rsidR="004D4326" w:rsidRPr="000A286E" w:rsidRDefault="004D4326" w:rsidP="00001913">
            <w:pPr>
              <w:pStyle w:val="BodyText"/>
            </w:pPr>
            <w:r>
              <w:t>Write an essay</w:t>
            </w:r>
          </w:p>
        </w:tc>
        <w:tc>
          <w:tcPr>
            <w:tcW w:w="9810" w:type="dxa"/>
            <w:tcMar>
              <w:top w:w="113" w:type="dxa"/>
              <w:bottom w:w="113" w:type="dxa"/>
            </w:tcMar>
          </w:tcPr>
          <w:p w14:paraId="7B60E4C8" w14:textId="148826B7" w:rsidR="00E816FB" w:rsidRDefault="00E816FB" w:rsidP="00001913">
            <w:pPr>
              <w:pStyle w:val="BodyText"/>
            </w:pPr>
            <w:r>
              <w:t xml:space="preserve">Elicit the changes </w:t>
            </w:r>
            <w:r w:rsidR="0004190E">
              <w:t>learners</w:t>
            </w:r>
            <w:r>
              <w:t xml:space="preserve"> think have occurred in recent years in terms of communication in the workplace.</w:t>
            </w:r>
          </w:p>
          <w:p w14:paraId="3AE8DB34" w14:textId="122E29B1" w:rsidR="00E816FB" w:rsidRDefault="00E816FB" w:rsidP="00001913">
            <w:pPr>
              <w:pStyle w:val="BodyText"/>
            </w:pPr>
          </w:p>
          <w:p w14:paraId="10022FF0" w14:textId="470E5BE6" w:rsidR="00E816FB" w:rsidRDefault="00E816FB" w:rsidP="00001913">
            <w:pPr>
              <w:pStyle w:val="BodyText"/>
            </w:pPr>
            <w:r>
              <w:t>For each one, decide whether learners consider these to be positive, negative or uncertain.</w:t>
            </w:r>
          </w:p>
          <w:p w14:paraId="761AE48E" w14:textId="00BF1B31" w:rsidR="00E816FB" w:rsidRDefault="00E816FB" w:rsidP="00001913">
            <w:pPr>
              <w:pStyle w:val="BodyText"/>
            </w:pPr>
          </w:p>
          <w:p w14:paraId="3E82E72A" w14:textId="460AFCA6" w:rsidR="00E816FB" w:rsidRDefault="00E816FB" w:rsidP="00001913">
            <w:pPr>
              <w:pStyle w:val="BodyText"/>
            </w:pPr>
            <w:r>
              <w:t>Read an article about the advantages and disadvantages of new technologies.</w:t>
            </w:r>
          </w:p>
          <w:p w14:paraId="322DE4AA" w14:textId="3C8D92B7" w:rsidR="00E14953" w:rsidRDefault="001A29D3" w:rsidP="00001913">
            <w:pPr>
              <w:pStyle w:val="BodyText"/>
            </w:pPr>
            <w:hyperlink r:id="rId120" w:history="1">
              <w:r w:rsidR="00683779">
                <w:rPr>
                  <w:rStyle w:val="Hyperlink"/>
                  <w:rFonts w:cs="Arial"/>
                  <w:color w:val="4A4A4A"/>
                  <w:u w:color="4A4A4A"/>
                </w:rPr>
                <w:t>www.</w:t>
              </w:r>
              <w:r w:rsidR="00E816FB" w:rsidRPr="00F83A65">
                <w:rPr>
                  <w:rStyle w:val="Hyperlink"/>
                  <w:rFonts w:cs="Arial"/>
                  <w:color w:val="4A4A4A"/>
                  <w:u w:color="4A4A4A"/>
                </w:rPr>
                <w:t>genie-inc.com/article/198/avantages-inconvenients-usage-technologies-bureau</w:t>
              </w:r>
            </w:hyperlink>
          </w:p>
          <w:p w14:paraId="56EB45F5" w14:textId="1AE79E8C" w:rsidR="00E816FB" w:rsidRDefault="00E816FB" w:rsidP="00001913">
            <w:pPr>
              <w:pStyle w:val="BodyText"/>
            </w:pPr>
          </w:p>
          <w:p w14:paraId="42BA32D5" w14:textId="2A7B3C89" w:rsidR="00E816FB" w:rsidRDefault="00E816FB" w:rsidP="00001913">
            <w:pPr>
              <w:pStyle w:val="BodyText"/>
            </w:pPr>
            <w:r>
              <w:t>Select some views on the use of new technologies from for example:</w:t>
            </w:r>
          </w:p>
          <w:p w14:paraId="54CE0F7D" w14:textId="02F9FB07" w:rsidR="00E816FB" w:rsidRDefault="001A29D3" w:rsidP="00001913">
            <w:pPr>
              <w:pStyle w:val="BodyText"/>
            </w:pPr>
            <w:hyperlink r:id="rId121" w:history="1">
              <w:r w:rsidR="00E816FB" w:rsidRPr="00F83A65">
                <w:rPr>
                  <w:rStyle w:val="Hyperlink"/>
                  <w:rFonts w:cs="Arial"/>
                  <w:color w:val="4A4A4A"/>
                  <w:u w:color="4A4A4A"/>
                </w:rPr>
                <w:t>https://forums.futura-sciences.com/discussions-scientifiques/32718-contre-nouvelle-technologie.html</w:t>
              </w:r>
            </w:hyperlink>
          </w:p>
          <w:p w14:paraId="37553932" w14:textId="4B1FEE6B" w:rsidR="00E816FB" w:rsidRDefault="00E816FB" w:rsidP="00001913">
            <w:pPr>
              <w:pStyle w:val="BodyText"/>
            </w:pPr>
          </w:p>
          <w:p w14:paraId="230A6587" w14:textId="2AAFA6F2" w:rsidR="00E816FB" w:rsidRPr="0007104A" w:rsidRDefault="00E816FB" w:rsidP="00001913">
            <w:pPr>
              <w:pStyle w:val="BodyText"/>
              <w:rPr>
                <w:b/>
              </w:rPr>
            </w:pPr>
            <w:r>
              <w:t xml:space="preserve">This kind of task lends itself well to the type of task where learners are asked </w:t>
            </w:r>
            <w:r w:rsidR="000A286E">
              <w:t xml:space="preserve">which person has a certain viewpoint, as found </w:t>
            </w:r>
            <w:r w:rsidR="00D912D1">
              <w:t>in Paper 1 Reading and usage.</w:t>
            </w:r>
            <w:r w:rsidR="0007104A">
              <w:t xml:space="preserve"> </w:t>
            </w:r>
            <w:r w:rsidR="0007104A">
              <w:rPr>
                <w:b/>
              </w:rPr>
              <w:t>(F)</w:t>
            </w:r>
          </w:p>
          <w:p w14:paraId="406BDD1D" w14:textId="050E89C4" w:rsidR="000A286E" w:rsidRDefault="000A286E" w:rsidP="00001913">
            <w:pPr>
              <w:pStyle w:val="BodyText"/>
            </w:pPr>
          </w:p>
          <w:p w14:paraId="6476A78D" w14:textId="1F635A3F" w:rsidR="00E816FB" w:rsidRDefault="000A286E" w:rsidP="00440AFF">
            <w:pPr>
              <w:pStyle w:val="BodyText"/>
            </w:pPr>
            <w:r>
              <w:t xml:space="preserve">Learners could then </w:t>
            </w:r>
            <w:r w:rsidR="004D4326">
              <w:t xml:space="preserve">write an essay </w:t>
            </w:r>
            <w:r>
              <w:t>expressing their own views with reasons.</w:t>
            </w:r>
            <w:r w:rsidR="0007104A">
              <w:t xml:space="preserve"> </w:t>
            </w:r>
            <w:r w:rsidR="0007104A">
              <w:rPr>
                <w:b/>
              </w:rPr>
              <w:t>(I)</w:t>
            </w:r>
          </w:p>
        </w:tc>
      </w:tr>
      <w:tr w:rsidR="00E14953" w:rsidRPr="004A4E17" w14:paraId="5D359FB2" w14:textId="77777777" w:rsidTr="00C4759C">
        <w:tblPrEx>
          <w:tblCellMar>
            <w:top w:w="0" w:type="dxa"/>
            <w:bottom w:w="0" w:type="dxa"/>
          </w:tblCellMar>
        </w:tblPrEx>
        <w:trPr>
          <w:trHeight w:val="181"/>
        </w:trPr>
        <w:tc>
          <w:tcPr>
            <w:tcW w:w="1985" w:type="dxa"/>
            <w:tcMar>
              <w:top w:w="113" w:type="dxa"/>
              <w:bottom w:w="113" w:type="dxa"/>
            </w:tcMar>
          </w:tcPr>
          <w:p w14:paraId="51847B0D" w14:textId="00665440" w:rsidR="00E14953" w:rsidRDefault="00E14953" w:rsidP="00023037">
            <w:pPr>
              <w:pStyle w:val="BodyText"/>
            </w:pPr>
            <w:r>
              <w:t>Language at work</w:t>
            </w:r>
          </w:p>
        </w:tc>
        <w:tc>
          <w:tcPr>
            <w:tcW w:w="2806" w:type="dxa"/>
            <w:tcMar>
              <w:top w:w="113" w:type="dxa"/>
              <w:bottom w:w="113" w:type="dxa"/>
            </w:tcMar>
          </w:tcPr>
          <w:p w14:paraId="3071B01C" w14:textId="336644A1" w:rsidR="00E14953" w:rsidRDefault="000C25AE" w:rsidP="00001913">
            <w:pPr>
              <w:pStyle w:val="BodyText"/>
            </w:pPr>
            <w:r>
              <w:t xml:space="preserve">Discuss </w:t>
            </w:r>
            <w:r w:rsidR="00441450">
              <w:t>discrimination through language in the workplace</w:t>
            </w:r>
          </w:p>
          <w:p w14:paraId="542165AE" w14:textId="77777777" w:rsidR="0025366C" w:rsidRDefault="0025366C" w:rsidP="00001913">
            <w:pPr>
              <w:pStyle w:val="BodyText"/>
            </w:pPr>
          </w:p>
          <w:p w14:paraId="37D59477" w14:textId="7563A7A8" w:rsidR="00C662CE" w:rsidRDefault="00C662CE" w:rsidP="00C662CE">
            <w:r w:rsidRPr="00441450">
              <w:rPr>
                <w:rFonts w:ascii="Arial" w:hAnsi="Arial" w:cs="Arial"/>
                <w:sz w:val="20"/>
                <w:szCs w:val="20"/>
              </w:rPr>
              <w:t>Plan and organise</w:t>
            </w:r>
            <w:r>
              <w:rPr>
                <w:rFonts w:ascii="Arial" w:hAnsi="Arial" w:cs="Arial"/>
                <w:sz w:val="20"/>
                <w:szCs w:val="20"/>
              </w:rPr>
              <w:t xml:space="preserve"> </w:t>
            </w:r>
            <w:r w:rsidRPr="00441450">
              <w:rPr>
                <w:rFonts w:ascii="Arial" w:hAnsi="Arial" w:cs="Arial"/>
                <w:sz w:val="20"/>
                <w:szCs w:val="20"/>
              </w:rPr>
              <w:t>ideas to produce</w:t>
            </w:r>
            <w:r>
              <w:rPr>
                <w:rFonts w:ascii="Arial" w:hAnsi="Arial" w:cs="Arial"/>
                <w:sz w:val="20"/>
                <w:szCs w:val="20"/>
              </w:rPr>
              <w:t xml:space="preserve"> </w:t>
            </w:r>
            <w:r w:rsidRPr="00441450">
              <w:rPr>
                <w:rFonts w:ascii="Arial" w:hAnsi="Arial" w:cs="Arial"/>
                <w:sz w:val="20"/>
                <w:szCs w:val="20"/>
              </w:rPr>
              <w:t>structured text in</w:t>
            </w:r>
            <w:r>
              <w:rPr>
                <w:rFonts w:ascii="Arial" w:hAnsi="Arial" w:cs="Arial"/>
                <w:sz w:val="20"/>
                <w:szCs w:val="20"/>
              </w:rPr>
              <w:t xml:space="preserve"> </w:t>
            </w:r>
            <w:r w:rsidRPr="00441450">
              <w:rPr>
                <w:rFonts w:ascii="Arial" w:hAnsi="Arial" w:cs="Arial"/>
                <w:sz w:val="20"/>
                <w:szCs w:val="20"/>
              </w:rPr>
              <w:t>paragraphs</w:t>
            </w:r>
          </w:p>
          <w:p w14:paraId="60D32B0D" w14:textId="77777777" w:rsidR="00C662CE" w:rsidRDefault="00C662CE" w:rsidP="00C662CE">
            <w:pPr>
              <w:pStyle w:val="BodyText"/>
            </w:pPr>
          </w:p>
          <w:p w14:paraId="28DD9DDA" w14:textId="085B8742" w:rsidR="00C662CE" w:rsidRDefault="00C662CE" w:rsidP="00C662CE">
            <w:pPr>
              <w:autoSpaceDE w:val="0"/>
              <w:autoSpaceDN w:val="0"/>
              <w:adjustRightInd w:val="0"/>
              <w:rPr>
                <w:rFonts w:ascii="Arial" w:hAnsi="Arial" w:cs="Arial"/>
                <w:sz w:val="20"/>
                <w:szCs w:val="20"/>
              </w:rPr>
            </w:pPr>
            <w:r w:rsidRPr="00441450">
              <w:rPr>
                <w:rFonts w:ascii="Arial" w:hAnsi="Arial" w:cs="Arial"/>
                <w:sz w:val="20"/>
                <w:szCs w:val="20"/>
              </w:rPr>
              <w:t xml:space="preserve">Use correct conventions </w:t>
            </w:r>
            <w:r w:rsidR="008625AC">
              <w:rPr>
                <w:rFonts w:ascii="Arial" w:hAnsi="Arial" w:cs="Arial"/>
                <w:sz w:val="20"/>
                <w:szCs w:val="20"/>
              </w:rPr>
              <w:t>a</w:t>
            </w:r>
            <w:r w:rsidRPr="00441450">
              <w:rPr>
                <w:rFonts w:ascii="Arial" w:hAnsi="Arial" w:cs="Arial"/>
                <w:sz w:val="20"/>
                <w:szCs w:val="20"/>
              </w:rPr>
              <w:t>ccording to situation and reader</w:t>
            </w:r>
          </w:p>
          <w:p w14:paraId="58FD70E3" w14:textId="77777777" w:rsidR="00C662CE" w:rsidRDefault="00C662CE" w:rsidP="00C662CE">
            <w:pPr>
              <w:autoSpaceDE w:val="0"/>
              <w:autoSpaceDN w:val="0"/>
              <w:adjustRightInd w:val="0"/>
              <w:rPr>
                <w:rFonts w:ascii="Arial" w:hAnsi="Arial" w:cs="Arial"/>
                <w:sz w:val="20"/>
                <w:szCs w:val="20"/>
              </w:rPr>
            </w:pPr>
          </w:p>
          <w:p w14:paraId="62719257" w14:textId="19D899F7" w:rsidR="00441450" w:rsidRDefault="00C662CE" w:rsidP="00C662CE">
            <w:pPr>
              <w:pStyle w:val="BodyText"/>
            </w:pPr>
            <w:r w:rsidRPr="00441450">
              <w:t xml:space="preserve">Write </w:t>
            </w:r>
            <w:r w:rsidR="00222774">
              <w:t>a</w:t>
            </w:r>
            <w:r w:rsidR="00506170">
              <w:t>n email</w:t>
            </w:r>
          </w:p>
        </w:tc>
        <w:tc>
          <w:tcPr>
            <w:tcW w:w="9810" w:type="dxa"/>
            <w:tcMar>
              <w:top w:w="113" w:type="dxa"/>
              <w:bottom w:w="113" w:type="dxa"/>
            </w:tcMar>
          </w:tcPr>
          <w:p w14:paraId="2F1E4A0E" w14:textId="175B7848" w:rsidR="00441450" w:rsidRDefault="00441450" w:rsidP="00001913">
            <w:pPr>
              <w:pStyle w:val="BodyText"/>
            </w:pPr>
            <w:r>
              <w:t>Learners make a list of the types of discrimination that may exist in the workplace.</w:t>
            </w:r>
          </w:p>
          <w:p w14:paraId="2B222DC3" w14:textId="20C2AAFE" w:rsidR="00441450" w:rsidRPr="00976F9F" w:rsidRDefault="00441450" w:rsidP="00001913">
            <w:pPr>
              <w:pStyle w:val="BodyText"/>
            </w:pPr>
            <w:r>
              <w:t>For each try to add how this may manifest itself.</w:t>
            </w:r>
            <w:r w:rsidR="00976F9F">
              <w:t xml:space="preserve"> (</w:t>
            </w:r>
            <w:r w:rsidR="00976F9F">
              <w:rPr>
                <w:b/>
              </w:rPr>
              <w:t xml:space="preserve">S </w:t>
            </w:r>
            <w:r w:rsidR="00976F9F">
              <w:t>SDG 10)</w:t>
            </w:r>
          </w:p>
          <w:p w14:paraId="38C65BD7" w14:textId="1AC67D1B" w:rsidR="00441450" w:rsidRDefault="00441450" w:rsidP="00001913">
            <w:pPr>
              <w:pStyle w:val="BodyText"/>
            </w:pPr>
          </w:p>
          <w:p w14:paraId="4BBA3D0A" w14:textId="7A5E9465" w:rsidR="00441450" w:rsidRDefault="00441450" w:rsidP="00001913">
            <w:pPr>
              <w:pStyle w:val="BodyText"/>
            </w:pPr>
            <w:r>
              <w:t>Read the report on ‘glottophobie’</w:t>
            </w:r>
          </w:p>
          <w:p w14:paraId="4C04DA6A" w14:textId="70F92C7E" w:rsidR="00E14953" w:rsidRDefault="001A29D3" w:rsidP="00001913">
            <w:pPr>
              <w:pStyle w:val="BodyText"/>
            </w:pPr>
            <w:hyperlink r:id="rId122" w:history="1">
              <w:r w:rsidR="00683779">
                <w:rPr>
                  <w:rStyle w:val="Hyperlink"/>
                  <w:rFonts w:cs="Arial"/>
                  <w:color w:val="4A4A4A"/>
                  <w:u w:color="4A4A4A"/>
                </w:rPr>
                <w:t>www.</w:t>
              </w:r>
              <w:r w:rsidR="00441450" w:rsidRPr="00F83A65">
                <w:rPr>
                  <w:rStyle w:val="Hyperlink"/>
                  <w:rFonts w:cs="Arial"/>
                  <w:color w:val="4A4A4A"/>
                  <w:u w:color="4A4A4A"/>
                </w:rPr>
                <w:t>helloworkplace.fr/la-discrimination-liee-a-laccent-est-lune-des-plus-repandues-en-entreprise-des-millions-de-personnes-la-subissent/</w:t>
              </w:r>
            </w:hyperlink>
          </w:p>
          <w:p w14:paraId="2EFF77C8" w14:textId="353D07A4" w:rsidR="00441450" w:rsidRPr="0007104A" w:rsidRDefault="00441450" w:rsidP="00001913">
            <w:pPr>
              <w:pStyle w:val="BodyText"/>
              <w:rPr>
                <w:b/>
              </w:rPr>
            </w:pPr>
            <w:r>
              <w:t>This could be used as a question/answer reading comprehension.</w:t>
            </w:r>
            <w:r w:rsidR="0007104A">
              <w:t xml:space="preserve"> </w:t>
            </w:r>
            <w:r w:rsidR="0007104A">
              <w:rPr>
                <w:b/>
              </w:rPr>
              <w:t>(F)</w:t>
            </w:r>
          </w:p>
          <w:p w14:paraId="7072D5AF" w14:textId="53107CF9" w:rsidR="00441450" w:rsidRDefault="00441450" w:rsidP="00001913">
            <w:pPr>
              <w:pStyle w:val="BodyText"/>
            </w:pPr>
          </w:p>
          <w:p w14:paraId="3A07EDAC" w14:textId="4A054261" w:rsidR="00441450" w:rsidRDefault="00441450" w:rsidP="00C662CE">
            <w:pPr>
              <w:pStyle w:val="BodyText"/>
            </w:pPr>
            <w:r>
              <w:t>Leaners compose a</w:t>
            </w:r>
            <w:r w:rsidR="00506170">
              <w:t>n email</w:t>
            </w:r>
            <w:r>
              <w:t xml:space="preserve"> to an imaginary employer telling them of an incident they have witnessed, how they dealt with it, and what they would like their employer to do to rectify the situation and ensure that it doesn’t recur.</w:t>
            </w:r>
            <w:r w:rsidR="0007104A">
              <w:t xml:space="preserve"> </w:t>
            </w:r>
            <w:r w:rsidR="0007104A">
              <w:rPr>
                <w:b/>
              </w:rPr>
              <w:t>(I)</w:t>
            </w:r>
          </w:p>
        </w:tc>
      </w:tr>
      <w:tr w:rsidR="005927C9" w:rsidRPr="004A4E17" w14:paraId="1C7031EE" w14:textId="77777777" w:rsidTr="00440AFF">
        <w:trPr>
          <w:tblHeader/>
        </w:trPr>
        <w:tc>
          <w:tcPr>
            <w:tcW w:w="14601" w:type="dxa"/>
            <w:gridSpan w:val="3"/>
            <w:shd w:val="clear" w:color="auto" w:fill="EA5B0C"/>
            <w:tcMar>
              <w:top w:w="113" w:type="dxa"/>
              <w:bottom w:w="113" w:type="dxa"/>
            </w:tcMar>
            <w:vAlign w:val="center"/>
          </w:tcPr>
          <w:p w14:paraId="0D94B1A8" w14:textId="3A43CF4A" w:rsidR="005927C9" w:rsidRPr="00530A2D" w:rsidRDefault="005927C9" w:rsidP="00001913">
            <w:pPr>
              <w:pStyle w:val="BodyText"/>
              <w:rPr>
                <w:b/>
                <w:bCs/>
              </w:rPr>
            </w:pPr>
            <w:r w:rsidRPr="00530A2D">
              <w:rPr>
                <w:b/>
                <w:bCs/>
                <w:color w:val="FFFFFF" w:themeColor="background1"/>
              </w:rPr>
              <w:t>Past and specimen papers</w:t>
            </w:r>
          </w:p>
        </w:tc>
      </w:tr>
      <w:tr w:rsidR="005927C9" w:rsidRPr="008C1B94" w14:paraId="63B9A97E" w14:textId="77777777" w:rsidTr="00440AFF">
        <w:tblPrEx>
          <w:tblCellMar>
            <w:top w:w="0" w:type="dxa"/>
            <w:bottom w:w="0" w:type="dxa"/>
          </w:tblCellMar>
        </w:tblPrEx>
        <w:tc>
          <w:tcPr>
            <w:tcW w:w="14601" w:type="dxa"/>
            <w:gridSpan w:val="3"/>
            <w:tcMar>
              <w:top w:w="113" w:type="dxa"/>
              <w:bottom w:w="113" w:type="dxa"/>
            </w:tcMar>
          </w:tcPr>
          <w:p w14:paraId="5A032D25" w14:textId="77777777" w:rsidR="009979F7" w:rsidRDefault="009979F7" w:rsidP="009979F7">
            <w:pPr>
              <w:pStyle w:val="BodyText"/>
              <w:rPr>
                <w:rStyle w:val="Bold"/>
              </w:rPr>
            </w:pPr>
            <w:r>
              <w:rPr>
                <w:lang w:eastAsia="en-GB"/>
              </w:rPr>
              <w:t xml:space="preserve">Past/specimen papers and mark schemes are available to download at </w:t>
            </w:r>
            <w:hyperlink r:id="rId123" w:history="1">
              <w:r w:rsidRPr="006C5747">
                <w:rPr>
                  <w:rStyle w:val="Hyperlink"/>
                  <w:color w:val="auto"/>
                </w:rPr>
                <w:t>www.cambridgeinternational.org/mauritius</w:t>
              </w:r>
            </w:hyperlink>
            <w:r>
              <w:rPr>
                <w:lang w:eastAsia="en-GB"/>
              </w:rPr>
              <w:t xml:space="preserve"> </w:t>
            </w:r>
            <w:r w:rsidRPr="009979F7">
              <w:rPr>
                <w:b/>
                <w:bCs/>
                <w:lang w:eastAsia="en-GB"/>
              </w:rPr>
              <w:t>(</w:t>
            </w:r>
            <w:r w:rsidRPr="00C8122F">
              <w:rPr>
                <w:rStyle w:val="Bold"/>
              </w:rPr>
              <w:t>F)</w:t>
            </w:r>
          </w:p>
          <w:p w14:paraId="50DCE62C" w14:textId="77777777" w:rsidR="00404949" w:rsidRDefault="00404949" w:rsidP="00023037">
            <w:pPr>
              <w:pStyle w:val="BodyText"/>
              <w:rPr>
                <w:b/>
              </w:rPr>
            </w:pPr>
          </w:p>
          <w:p w14:paraId="60F4D599" w14:textId="77777777" w:rsidR="00404949" w:rsidRPr="00404949" w:rsidRDefault="00404949" w:rsidP="00404949">
            <w:pPr>
              <w:pStyle w:val="BodyText"/>
              <w:rPr>
                <w:b/>
                <w:i/>
                <w:lang w:val="fr-FR"/>
              </w:rPr>
            </w:pPr>
            <w:r w:rsidRPr="00404949">
              <w:rPr>
                <w:b/>
                <w:i/>
                <w:lang w:val="fr-FR"/>
              </w:rPr>
              <w:t>AO2 Writing</w:t>
            </w:r>
          </w:p>
          <w:p w14:paraId="17383E45" w14:textId="6624E564" w:rsidR="00536EE8" w:rsidRPr="00404949" w:rsidRDefault="00404949" w:rsidP="009979F7">
            <w:pPr>
              <w:pStyle w:val="BodyText"/>
              <w:rPr>
                <w:lang w:val="fr-FR"/>
              </w:rPr>
            </w:pPr>
            <w:r w:rsidRPr="00404949">
              <w:rPr>
                <w:lang w:val="fr-FR"/>
              </w:rPr>
              <w:t>3014_02</w:t>
            </w:r>
            <w:r w:rsidR="00667D32">
              <w:rPr>
                <w:lang w:val="fr-FR"/>
              </w:rPr>
              <w:t xml:space="preserve"> Specimen Paper </w:t>
            </w:r>
            <w:r w:rsidRPr="00404949">
              <w:rPr>
                <w:lang w:val="fr-FR"/>
              </w:rPr>
              <w:t>Question 2 “</w:t>
            </w:r>
            <w:r w:rsidRPr="00404949">
              <w:rPr>
                <w:i/>
                <w:lang w:val="fr-FR"/>
              </w:rPr>
              <w:t>Le telephone portable: utile ou dangereux</w:t>
            </w:r>
            <w:r w:rsidRPr="00404949">
              <w:rPr>
                <w:lang w:val="fr-FR"/>
              </w:rPr>
              <w:t>?”</w:t>
            </w:r>
          </w:p>
        </w:tc>
      </w:tr>
    </w:tbl>
    <w:p w14:paraId="2EEC798B" w14:textId="77777777" w:rsidR="003947CA" w:rsidRPr="00404949" w:rsidRDefault="003947CA" w:rsidP="00001913">
      <w:pPr>
        <w:pStyle w:val="BodyText"/>
        <w:rPr>
          <w:lang w:val="fr-FR"/>
        </w:rPr>
      </w:pPr>
    </w:p>
    <w:p w14:paraId="40FF8510" w14:textId="77777777" w:rsidR="003947CA" w:rsidRPr="00404949" w:rsidRDefault="003947CA" w:rsidP="00001913">
      <w:pPr>
        <w:pStyle w:val="BodyText"/>
        <w:rPr>
          <w:lang w:val="fr-FR"/>
        </w:rPr>
        <w:sectPr w:rsidR="003947CA" w:rsidRPr="00404949" w:rsidSect="007D2D2E">
          <w:pgSz w:w="16840" w:h="11900" w:orient="landscape" w:code="9"/>
          <w:pgMar w:top="1134" w:right="1134" w:bottom="1134" w:left="1134" w:header="567" w:footer="567" w:gutter="0"/>
          <w:cols w:space="708"/>
          <w:docGrid w:linePitch="326"/>
        </w:sectPr>
      </w:pPr>
    </w:p>
    <w:p w14:paraId="25A0A02A" w14:textId="20160954" w:rsidR="003947CA" w:rsidRPr="00393536" w:rsidRDefault="007473A5" w:rsidP="00530A2D">
      <w:pPr>
        <w:pStyle w:val="Heading1"/>
      </w:pPr>
      <w:bookmarkStart w:id="10" w:name="_Toc127370662"/>
      <w:r>
        <w:t>5</w:t>
      </w:r>
      <w:r w:rsidR="006F43CD">
        <w:t>.</w:t>
      </w:r>
      <w:r>
        <w:t xml:space="preserve"> </w:t>
      </w:r>
      <w:r w:rsidR="007C11D5">
        <w:t>The international world</w:t>
      </w:r>
      <w:bookmarkEnd w:id="10"/>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3090"/>
        <w:gridCol w:w="9810"/>
      </w:tblGrid>
      <w:tr w:rsidR="005927C9" w:rsidRPr="004A4E17" w14:paraId="12FF4B6B" w14:textId="77777777" w:rsidTr="00C4759C">
        <w:trPr>
          <w:tblHeader/>
        </w:trPr>
        <w:tc>
          <w:tcPr>
            <w:tcW w:w="1701" w:type="dxa"/>
            <w:shd w:val="clear" w:color="auto" w:fill="EA5B0C"/>
            <w:tcMar>
              <w:top w:w="113" w:type="dxa"/>
              <w:bottom w:w="113" w:type="dxa"/>
            </w:tcMar>
            <w:vAlign w:val="center"/>
          </w:tcPr>
          <w:p w14:paraId="46AE06A8" w14:textId="07184E8E" w:rsidR="005927C9" w:rsidRPr="00530A2D" w:rsidRDefault="005927C9" w:rsidP="00001913">
            <w:pPr>
              <w:pStyle w:val="BodyText"/>
              <w:rPr>
                <w:b/>
                <w:bCs/>
                <w:color w:val="FFFFFF" w:themeColor="background1"/>
              </w:rPr>
            </w:pPr>
            <w:r w:rsidRPr="00530A2D">
              <w:rPr>
                <w:b/>
                <w:bCs/>
                <w:color w:val="FFFFFF" w:themeColor="background1"/>
              </w:rPr>
              <w:t xml:space="preserve">Syllabus ref. </w:t>
            </w:r>
          </w:p>
        </w:tc>
        <w:tc>
          <w:tcPr>
            <w:tcW w:w="3090" w:type="dxa"/>
            <w:shd w:val="clear" w:color="auto" w:fill="EA5B0C"/>
            <w:tcMar>
              <w:top w:w="113" w:type="dxa"/>
              <w:bottom w:w="113" w:type="dxa"/>
            </w:tcMar>
            <w:vAlign w:val="center"/>
          </w:tcPr>
          <w:p w14:paraId="1D423074" w14:textId="77777777" w:rsidR="005927C9" w:rsidRPr="00530A2D" w:rsidRDefault="005927C9" w:rsidP="00001913">
            <w:pPr>
              <w:pStyle w:val="BodyText"/>
              <w:rPr>
                <w:b/>
                <w:bCs/>
                <w:color w:val="FFFFFF" w:themeColor="background1"/>
              </w:rPr>
            </w:pPr>
            <w:r w:rsidRPr="00530A2D">
              <w:rPr>
                <w:b/>
                <w:bCs/>
                <w:color w:val="FFFFFF" w:themeColor="background1"/>
              </w:rPr>
              <w:t>Learning objectives</w:t>
            </w:r>
          </w:p>
        </w:tc>
        <w:tc>
          <w:tcPr>
            <w:tcW w:w="9810" w:type="dxa"/>
            <w:shd w:val="clear" w:color="auto" w:fill="EA5B0C"/>
            <w:tcMar>
              <w:top w:w="113" w:type="dxa"/>
              <w:bottom w:w="113" w:type="dxa"/>
            </w:tcMar>
            <w:vAlign w:val="center"/>
          </w:tcPr>
          <w:p w14:paraId="0F498851" w14:textId="77777777" w:rsidR="005927C9" w:rsidRPr="00530A2D" w:rsidRDefault="005927C9" w:rsidP="00001913">
            <w:pPr>
              <w:pStyle w:val="BodyText"/>
              <w:rPr>
                <w:b/>
                <w:bCs/>
                <w:color w:val="FFFFFF" w:themeColor="background1"/>
              </w:rPr>
            </w:pPr>
            <w:r w:rsidRPr="00530A2D">
              <w:rPr>
                <w:b/>
                <w:bCs/>
                <w:color w:val="FFFFFF" w:themeColor="background1"/>
              </w:rPr>
              <w:t xml:space="preserve">Suggested teaching activities </w:t>
            </w:r>
          </w:p>
        </w:tc>
      </w:tr>
      <w:tr w:rsidR="00D36B45" w:rsidRPr="004A4E17" w14:paraId="205218EA" w14:textId="77777777" w:rsidTr="00C4759C">
        <w:tblPrEx>
          <w:tblCellMar>
            <w:top w:w="0" w:type="dxa"/>
            <w:bottom w:w="0" w:type="dxa"/>
          </w:tblCellMar>
        </w:tblPrEx>
        <w:trPr>
          <w:trHeight w:val="487"/>
        </w:trPr>
        <w:tc>
          <w:tcPr>
            <w:tcW w:w="1701" w:type="dxa"/>
            <w:tcMar>
              <w:top w:w="113" w:type="dxa"/>
              <w:bottom w:w="113" w:type="dxa"/>
            </w:tcMar>
          </w:tcPr>
          <w:p w14:paraId="377BAA55" w14:textId="77777777" w:rsidR="006B25D5" w:rsidRDefault="00D36B45" w:rsidP="00E42707">
            <w:pPr>
              <w:pStyle w:val="BodyText"/>
              <w:rPr>
                <w:lang w:eastAsia="en-GB"/>
              </w:rPr>
            </w:pPr>
            <w:r>
              <w:rPr>
                <w:lang w:eastAsia="en-GB"/>
              </w:rPr>
              <w:t>Holiday travel transport</w:t>
            </w:r>
            <w:r w:rsidR="005438E0">
              <w:rPr>
                <w:lang w:eastAsia="en-GB"/>
              </w:rPr>
              <w:t xml:space="preserve"> and accommodation</w:t>
            </w:r>
          </w:p>
          <w:p w14:paraId="71C2A2FB" w14:textId="77777777" w:rsidR="001C6D4D" w:rsidRDefault="001C6D4D" w:rsidP="00E42707">
            <w:pPr>
              <w:pStyle w:val="BodyText"/>
              <w:rPr>
                <w:lang w:eastAsia="en-GB"/>
              </w:rPr>
            </w:pPr>
          </w:p>
          <w:p w14:paraId="4AEB9F4E" w14:textId="77777777" w:rsidR="001C6D4D" w:rsidRDefault="001C6D4D" w:rsidP="00E42707">
            <w:pPr>
              <w:pStyle w:val="BodyText"/>
              <w:rPr>
                <w:lang w:eastAsia="en-GB"/>
              </w:rPr>
            </w:pPr>
            <w:r>
              <w:rPr>
                <w:lang w:eastAsia="en-GB"/>
              </w:rPr>
              <w:t>Geographical surroundings</w:t>
            </w:r>
          </w:p>
          <w:p w14:paraId="7EEAB7DE" w14:textId="77777777" w:rsidR="001C6D4D" w:rsidRDefault="001C6D4D" w:rsidP="00E42707">
            <w:pPr>
              <w:pStyle w:val="BodyText"/>
              <w:rPr>
                <w:lang w:eastAsia="en-GB"/>
              </w:rPr>
            </w:pPr>
          </w:p>
          <w:p w14:paraId="69723898" w14:textId="77777777" w:rsidR="001C6D4D" w:rsidRDefault="001C6D4D" w:rsidP="00E42707">
            <w:pPr>
              <w:pStyle w:val="BodyText"/>
              <w:rPr>
                <w:lang w:eastAsia="en-GB"/>
              </w:rPr>
            </w:pPr>
            <w:r>
              <w:rPr>
                <w:lang w:eastAsia="en-GB"/>
              </w:rPr>
              <w:t>Weather</w:t>
            </w:r>
          </w:p>
          <w:p w14:paraId="2B56334C" w14:textId="77777777" w:rsidR="0025366C" w:rsidRDefault="0025366C" w:rsidP="00E42707">
            <w:pPr>
              <w:pStyle w:val="BodyText"/>
              <w:rPr>
                <w:lang w:eastAsia="en-GB"/>
              </w:rPr>
            </w:pPr>
          </w:p>
          <w:p w14:paraId="66FCFFFE" w14:textId="24FABBAF" w:rsidR="0025366C" w:rsidRPr="004A4E17" w:rsidRDefault="0025366C" w:rsidP="00E42707">
            <w:pPr>
              <w:pStyle w:val="BodyText"/>
              <w:rPr>
                <w:lang w:eastAsia="en-GB"/>
              </w:rPr>
            </w:pPr>
            <w:r>
              <w:t>Life in other countries and communities</w:t>
            </w:r>
          </w:p>
        </w:tc>
        <w:tc>
          <w:tcPr>
            <w:tcW w:w="3090" w:type="dxa"/>
            <w:tcMar>
              <w:top w:w="113" w:type="dxa"/>
              <w:bottom w:w="113" w:type="dxa"/>
            </w:tcMar>
          </w:tcPr>
          <w:p w14:paraId="5FDD22B4" w14:textId="7F35E248" w:rsidR="00D96EA3" w:rsidRDefault="00D36B45" w:rsidP="006C4322">
            <w:pPr>
              <w:pStyle w:val="Default"/>
              <w:rPr>
                <w:sz w:val="20"/>
                <w:szCs w:val="20"/>
              </w:rPr>
            </w:pPr>
            <w:r>
              <w:rPr>
                <w:sz w:val="20"/>
                <w:szCs w:val="20"/>
              </w:rPr>
              <w:t xml:space="preserve">Discuss tourism abroad </w:t>
            </w:r>
          </w:p>
          <w:p w14:paraId="5136DDD7" w14:textId="40E95A58" w:rsidR="005438E0" w:rsidRDefault="005438E0" w:rsidP="006C4322">
            <w:pPr>
              <w:pStyle w:val="Default"/>
              <w:rPr>
                <w:sz w:val="20"/>
                <w:szCs w:val="20"/>
              </w:rPr>
            </w:pPr>
          </w:p>
          <w:p w14:paraId="08514D15" w14:textId="77777777" w:rsidR="005438E0" w:rsidRDefault="005438E0" w:rsidP="005438E0">
            <w:pPr>
              <w:pStyle w:val="Default"/>
              <w:rPr>
                <w:sz w:val="20"/>
                <w:szCs w:val="20"/>
              </w:rPr>
            </w:pPr>
            <w:r>
              <w:rPr>
                <w:sz w:val="20"/>
                <w:szCs w:val="20"/>
              </w:rPr>
              <w:t>Make complaints juxtaposing the perfect and pluperfect tenses</w:t>
            </w:r>
          </w:p>
          <w:p w14:paraId="3206D088" w14:textId="77777777" w:rsidR="005438E0" w:rsidRDefault="005438E0" w:rsidP="005438E0">
            <w:pPr>
              <w:pStyle w:val="Default"/>
              <w:rPr>
                <w:sz w:val="20"/>
                <w:szCs w:val="20"/>
              </w:rPr>
            </w:pPr>
          </w:p>
          <w:p w14:paraId="7090D851" w14:textId="327136F6" w:rsidR="00ED2F35" w:rsidRDefault="005438E0" w:rsidP="006C4322">
            <w:pPr>
              <w:pStyle w:val="Default"/>
              <w:rPr>
                <w:sz w:val="20"/>
                <w:szCs w:val="20"/>
              </w:rPr>
            </w:pPr>
            <w:r w:rsidRPr="004F0AE5">
              <w:rPr>
                <w:sz w:val="20"/>
                <w:szCs w:val="20"/>
              </w:rPr>
              <w:t>Use correct conventions according to situation and reader</w:t>
            </w:r>
          </w:p>
          <w:p w14:paraId="01CD2BAE" w14:textId="77777777" w:rsidR="009941E3" w:rsidRDefault="009941E3" w:rsidP="006C4322">
            <w:pPr>
              <w:pStyle w:val="Default"/>
              <w:rPr>
                <w:sz w:val="20"/>
                <w:szCs w:val="20"/>
              </w:rPr>
            </w:pPr>
          </w:p>
          <w:p w14:paraId="5CEF3159" w14:textId="52851A06" w:rsidR="006D2035" w:rsidRDefault="006D2035" w:rsidP="006C4322">
            <w:pPr>
              <w:pStyle w:val="Default"/>
              <w:rPr>
                <w:sz w:val="20"/>
                <w:szCs w:val="20"/>
              </w:rPr>
            </w:pPr>
            <w:r>
              <w:rPr>
                <w:sz w:val="20"/>
                <w:szCs w:val="20"/>
              </w:rPr>
              <w:t>Write an email</w:t>
            </w:r>
          </w:p>
          <w:p w14:paraId="71957513" w14:textId="77777777" w:rsidR="006D2035" w:rsidRDefault="006D2035" w:rsidP="006C4322">
            <w:pPr>
              <w:pStyle w:val="Default"/>
              <w:rPr>
                <w:sz w:val="20"/>
                <w:szCs w:val="20"/>
              </w:rPr>
            </w:pPr>
          </w:p>
          <w:p w14:paraId="12F58EFD" w14:textId="3AE0C41D" w:rsidR="006D2035" w:rsidRPr="004A4E17" w:rsidRDefault="009941E3" w:rsidP="006D2035">
            <w:pPr>
              <w:pStyle w:val="Default"/>
              <w:rPr>
                <w:lang w:eastAsia="en-GB"/>
              </w:rPr>
            </w:pPr>
            <w:r>
              <w:rPr>
                <w:sz w:val="20"/>
                <w:szCs w:val="20"/>
              </w:rPr>
              <w:t>Write a blog</w:t>
            </w:r>
          </w:p>
        </w:tc>
        <w:tc>
          <w:tcPr>
            <w:tcW w:w="9810" w:type="dxa"/>
            <w:tcMar>
              <w:top w:w="113" w:type="dxa"/>
              <w:bottom w:w="113" w:type="dxa"/>
            </w:tcMar>
          </w:tcPr>
          <w:p w14:paraId="270D96D2" w14:textId="7961D1FB" w:rsidR="00D36B45" w:rsidRDefault="00955924" w:rsidP="00955924">
            <w:pPr>
              <w:pStyle w:val="BodyText"/>
              <w:tabs>
                <w:tab w:val="left" w:pos="2830"/>
              </w:tabs>
            </w:pPr>
            <w:r>
              <w:t>Read an article about the impact of aviation, for example:</w:t>
            </w:r>
          </w:p>
          <w:p w14:paraId="38C18D3C" w14:textId="023804CE" w:rsidR="00955924" w:rsidRPr="00976F9F" w:rsidRDefault="001A29D3" w:rsidP="00955924">
            <w:pPr>
              <w:pStyle w:val="BodyText"/>
              <w:tabs>
                <w:tab w:val="left" w:pos="2830"/>
              </w:tabs>
            </w:pPr>
            <w:hyperlink r:id="rId124" w:history="1">
              <w:r w:rsidR="00955924" w:rsidRPr="00F83A65">
                <w:rPr>
                  <w:rStyle w:val="Hyperlink"/>
                  <w:rFonts w:cs="Arial"/>
                  <w:color w:val="4A4A4A"/>
                  <w:u w:color="4A4A4A"/>
                </w:rPr>
                <w:t>https://greenly.earth/fr-fr/blog/actualites-ecologie/empreinte-carbone-vol-en-avion</w:t>
              </w:r>
            </w:hyperlink>
            <w:r w:rsidR="00976F9F" w:rsidRPr="00F83A65">
              <w:rPr>
                <w:rStyle w:val="Hyperlink"/>
                <w:rFonts w:cs="Arial"/>
                <w:color w:val="4A4A4A"/>
                <w:u w:color="4A4A4A"/>
              </w:rPr>
              <w:t xml:space="preserve"> </w:t>
            </w:r>
            <w:r w:rsidR="00976F9F">
              <w:rPr>
                <w:rStyle w:val="Hyperlink"/>
                <w:rFonts w:cs="Arial"/>
                <w:color w:val="auto"/>
                <w:u w:val="none"/>
              </w:rPr>
              <w:t>(</w:t>
            </w:r>
            <w:r w:rsidR="00976F9F">
              <w:rPr>
                <w:rStyle w:val="Hyperlink"/>
                <w:rFonts w:cs="Arial"/>
                <w:b/>
                <w:color w:val="auto"/>
                <w:u w:val="none"/>
              </w:rPr>
              <w:t xml:space="preserve">S </w:t>
            </w:r>
            <w:r w:rsidR="00976F9F">
              <w:rPr>
                <w:rStyle w:val="Hyperlink"/>
                <w:rFonts w:cs="Arial"/>
                <w:color w:val="auto"/>
                <w:u w:val="none"/>
              </w:rPr>
              <w:t>SDG 13)</w:t>
            </w:r>
          </w:p>
          <w:p w14:paraId="1A1066C0" w14:textId="70B9405C" w:rsidR="00955924" w:rsidRDefault="00955924" w:rsidP="00955924">
            <w:pPr>
              <w:pStyle w:val="BodyText"/>
              <w:tabs>
                <w:tab w:val="left" w:pos="2830"/>
              </w:tabs>
            </w:pPr>
          </w:p>
          <w:p w14:paraId="0DE6FC37" w14:textId="0409835E" w:rsidR="00955924" w:rsidRDefault="00C059FA" w:rsidP="00955924">
            <w:pPr>
              <w:pStyle w:val="BodyText"/>
              <w:tabs>
                <w:tab w:val="left" w:pos="2830"/>
              </w:tabs>
            </w:pPr>
            <w:r>
              <w:t>Learners n</w:t>
            </w:r>
            <w:r w:rsidR="00955924">
              <w:t>ote useful phrases and arguments.</w:t>
            </w:r>
          </w:p>
          <w:p w14:paraId="2184DB8A" w14:textId="77777777" w:rsidR="005438E0" w:rsidRDefault="005438E0" w:rsidP="00955924">
            <w:pPr>
              <w:pStyle w:val="BodyText"/>
              <w:tabs>
                <w:tab w:val="left" w:pos="2830"/>
              </w:tabs>
            </w:pPr>
          </w:p>
          <w:p w14:paraId="69A83BEB" w14:textId="7F1F5C7A" w:rsidR="00955924" w:rsidRDefault="00955924" w:rsidP="00955924">
            <w:pPr>
              <w:pStyle w:val="BodyText"/>
              <w:tabs>
                <w:tab w:val="left" w:pos="2830"/>
              </w:tabs>
            </w:pPr>
            <w:r>
              <w:t>Initiate a discussion about whether learners have travelled abroad. Did they consider the impact on the environment? What forms of transport did/do they use, and why? Have they noticed any changes in the types of transport they use</w:t>
            </w:r>
            <w:r w:rsidR="005438E0">
              <w:t>?</w:t>
            </w:r>
          </w:p>
          <w:p w14:paraId="712BA649" w14:textId="32972300" w:rsidR="005438E0" w:rsidRDefault="005438E0" w:rsidP="00955924">
            <w:pPr>
              <w:pStyle w:val="BodyText"/>
              <w:tabs>
                <w:tab w:val="left" w:pos="2830"/>
              </w:tabs>
            </w:pPr>
          </w:p>
          <w:p w14:paraId="6B2680CD" w14:textId="2DC9E512" w:rsidR="005438E0" w:rsidRPr="0007104A" w:rsidRDefault="005438E0" w:rsidP="00955924">
            <w:pPr>
              <w:pStyle w:val="BodyText"/>
              <w:tabs>
                <w:tab w:val="left" w:pos="2830"/>
              </w:tabs>
              <w:rPr>
                <w:b/>
              </w:rPr>
            </w:pPr>
            <w:r>
              <w:t>This could lead to a piece of written work on the subject of whether overseas tourism can ever be environmentally friendly, or whether travel abroad can really be justified.</w:t>
            </w:r>
            <w:r w:rsidR="0007104A">
              <w:t xml:space="preserve"> </w:t>
            </w:r>
            <w:r w:rsidR="0007104A">
              <w:rPr>
                <w:b/>
              </w:rPr>
              <w:t>(</w:t>
            </w:r>
            <w:r w:rsidR="00440AFF">
              <w:rPr>
                <w:b/>
              </w:rPr>
              <w:t>F</w:t>
            </w:r>
            <w:r w:rsidR="0007104A">
              <w:rPr>
                <w:b/>
              </w:rPr>
              <w:t>)</w:t>
            </w:r>
          </w:p>
          <w:p w14:paraId="482E67CD" w14:textId="37510867" w:rsidR="005438E0" w:rsidRDefault="005438E0" w:rsidP="00955924">
            <w:pPr>
              <w:pStyle w:val="BodyText"/>
              <w:tabs>
                <w:tab w:val="left" w:pos="2830"/>
              </w:tabs>
            </w:pPr>
          </w:p>
          <w:p w14:paraId="2FA34956" w14:textId="77777777" w:rsidR="005438E0" w:rsidRDefault="005438E0" w:rsidP="005438E0">
            <w:pPr>
              <w:pStyle w:val="BodyText"/>
            </w:pPr>
            <w:r>
              <w:t xml:space="preserve">Learners suggest possible issues with hotel visits. Examples may be found at: </w:t>
            </w:r>
          </w:p>
          <w:p w14:paraId="26414621" w14:textId="77777777" w:rsidR="005438E0" w:rsidRPr="00F83A65" w:rsidRDefault="001A29D3" w:rsidP="005438E0">
            <w:pPr>
              <w:pStyle w:val="Default"/>
              <w:rPr>
                <w:rStyle w:val="Weblink0"/>
                <w:color w:val="4A4A4A"/>
                <w:u w:color="4A4A4A"/>
              </w:rPr>
            </w:pPr>
            <w:hyperlink r:id="rId125" w:history="1">
              <w:r w:rsidR="005438E0" w:rsidRPr="00F83A65">
                <w:rPr>
                  <w:rStyle w:val="Weblink0"/>
                  <w:color w:val="4A4A4A"/>
                  <w:u w:color="4A4A4A"/>
                </w:rPr>
                <w:t>www.podcastfrancaisfacile.com/podcast/hotel.html</w:t>
              </w:r>
            </w:hyperlink>
            <w:r w:rsidR="005438E0" w:rsidRPr="00F83A65">
              <w:rPr>
                <w:rStyle w:val="Weblink0"/>
                <w:color w:val="4A4A4A"/>
                <w:u w:color="4A4A4A"/>
              </w:rPr>
              <w:t xml:space="preserve"> </w:t>
            </w:r>
          </w:p>
          <w:p w14:paraId="312C2A52" w14:textId="77777777" w:rsidR="005438E0" w:rsidRDefault="005438E0" w:rsidP="005438E0">
            <w:pPr>
              <w:pStyle w:val="Default"/>
              <w:rPr>
                <w:color w:val="464646"/>
                <w:sz w:val="20"/>
                <w:szCs w:val="20"/>
              </w:rPr>
            </w:pPr>
          </w:p>
          <w:p w14:paraId="156A7FC2" w14:textId="77777777" w:rsidR="00B206FB" w:rsidRDefault="005438E0" w:rsidP="005438E0">
            <w:pPr>
              <w:pStyle w:val="Default"/>
              <w:rPr>
                <w:rStyle w:val="Weblink0"/>
                <w:color w:val="4A4A4A"/>
                <w:u w:color="4A4A4A"/>
              </w:rPr>
            </w:pPr>
            <w:r>
              <w:rPr>
                <w:sz w:val="20"/>
                <w:szCs w:val="20"/>
              </w:rPr>
              <w:t xml:space="preserve">Learners listen to dialogues in a hotel: </w:t>
            </w:r>
            <w:hyperlink r:id="rId126" w:history="1">
              <w:r w:rsidRPr="00F83A65">
                <w:rPr>
                  <w:rStyle w:val="Weblink0"/>
                  <w:color w:val="4A4A4A"/>
                  <w:u w:color="4A4A4A"/>
                </w:rPr>
                <w:t>http://tourismefle.free.fr/a_hotel.htm</w:t>
              </w:r>
            </w:hyperlink>
          </w:p>
          <w:p w14:paraId="6135A532" w14:textId="77777777" w:rsidR="00B206FB" w:rsidRDefault="00B206FB" w:rsidP="005438E0">
            <w:pPr>
              <w:pStyle w:val="Default"/>
              <w:rPr>
                <w:rStyle w:val="Weblink0"/>
                <w:color w:val="4A4A4A"/>
                <w:u w:color="4A4A4A"/>
              </w:rPr>
            </w:pPr>
          </w:p>
          <w:p w14:paraId="06604676" w14:textId="60288411" w:rsidR="005438E0" w:rsidRDefault="00B206FB" w:rsidP="005438E0">
            <w:pPr>
              <w:pStyle w:val="Default"/>
              <w:rPr>
                <w:sz w:val="20"/>
                <w:szCs w:val="20"/>
              </w:rPr>
            </w:pPr>
            <w:r>
              <w:rPr>
                <w:sz w:val="20"/>
                <w:szCs w:val="20"/>
              </w:rPr>
              <w:t>Learners</w:t>
            </w:r>
            <w:r w:rsidR="005438E0">
              <w:rPr>
                <w:sz w:val="20"/>
                <w:szCs w:val="20"/>
              </w:rPr>
              <w:t xml:space="preserve"> predict vocabulary and expressions that may be used and points can be awarded to individuals/teams for guessing correctly.</w:t>
            </w:r>
          </w:p>
          <w:p w14:paraId="367BD8F6" w14:textId="77777777" w:rsidR="005438E0" w:rsidRDefault="005438E0" w:rsidP="005438E0">
            <w:pPr>
              <w:pStyle w:val="Default"/>
              <w:rPr>
                <w:sz w:val="20"/>
                <w:szCs w:val="20"/>
              </w:rPr>
            </w:pPr>
          </w:p>
          <w:p w14:paraId="483F22C5" w14:textId="77777777" w:rsidR="005438E0" w:rsidRDefault="005438E0" w:rsidP="005438E0">
            <w:pPr>
              <w:pStyle w:val="Default"/>
              <w:rPr>
                <w:i/>
                <w:iCs/>
                <w:sz w:val="20"/>
                <w:szCs w:val="20"/>
                <w:lang w:val="fr-FR"/>
              </w:rPr>
            </w:pPr>
            <w:r w:rsidRPr="004F0AE5">
              <w:rPr>
                <w:sz w:val="20"/>
                <w:szCs w:val="20"/>
                <w:lang w:val="fr-FR"/>
              </w:rPr>
              <w:t xml:space="preserve">Give examples of phrases combining perfect and pluperfect tenses, e.g. </w:t>
            </w:r>
            <w:r w:rsidRPr="004F0AE5">
              <w:rPr>
                <w:i/>
                <w:sz w:val="20"/>
                <w:szCs w:val="20"/>
                <w:lang w:val="fr-FR"/>
              </w:rPr>
              <w:t>Quand je suis entré j’ai trouvé que</w:t>
            </w:r>
            <w:r w:rsidRPr="004F0AE5">
              <w:rPr>
                <w:sz w:val="20"/>
                <w:szCs w:val="20"/>
                <w:lang w:val="fr-FR"/>
              </w:rPr>
              <w:t xml:space="preserve"> l</w:t>
            </w:r>
            <w:r w:rsidRPr="004F0AE5">
              <w:rPr>
                <w:i/>
                <w:iCs/>
                <w:sz w:val="20"/>
                <w:szCs w:val="20"/>
                <w:lang w:val="fr-FR"/>
              </w:rPr>
              <w:t>a chambre était froide car on avait oublié de mettre le chauffage. J’avais réservé mais quand je suis arrivé à l’hôtel ma chambre n’était pas prête.</w:t>
            </w:r>
            <w:r w:rsidRPr="00BB2FA4">
              <w:rPr>
                <w:i/>
                <w:iCs/>
                <w:sz w:val="20"/>
                <w:szCs w:val="20"/>
                <w:lang w:val="fr-FR"/>
              </w:rPr>
              <w:t xml:space="preserve"> </w:t>
            </w:r>
          </w:p>
          <w:p w14:paraId="3925AB65" w14:textId="77777777" w:rsidR="005438E0" w:rsidRPr="00BB2FA4" w:rsidRDefault="005438E0" w:rsidP="005438E0">
            <w:pPr>
              <w:pStyle w:val="Default"/>
              <w:rPr>
                <w:sz w:val="20"/>
                <w:szCs w:val="20"/>
                <w:lang w:val="fr-FR"/>
              </w:rPr>
            </w:pPr>
          </w:p>
          <w:p w14:paraId="752D14A2" w14:textId="77777777" w:rsidR="005438E0" w:rsidRDefault="005438E0" w:rsidP="005438E0">
            <w:pPr>
              <w:pStyle w:val="Default"/>
              <w:rPr>
                <w:sz w:val="20"/>
                <w:szCs w:val="20"/>
              </w:rPr>
            </w:pPr>
            <w:r>
              <w:rPr>
                <w:sz w:val="20"/>
                <w:szCs w:val="20"/>
              </w:rPr>
              <w:t xml:space="preserve">Give learners examples of messages of complaint sent to hotels and messages of response from the hotels. They match message and response. </w:t>
            </w:r>
          </w:p>
          <w:p w14:paraId="5D7D8DFA" w14:textId="77777777" w:rsidR="005438E0" w:rsidRDefault="005438E0" w:rsidP="005438E0">
            <w:pPr>
              <w:pStyle w:val="Default"/>
              <w:rPr>
                <w:sz w:val="20"/>
                <w:szCs w:val="20"/>
              </w:rPr>
            </w:pPr>
          </w:p>
          <w:p w14:paraId="34BC84DD" w14:textId="62BD7847" w:rsidR="005438E0" w:rsidRDefault="005438E0" w:rsidP="005438E0">
            <w:pPr>
              <w:pStyle w:val="Default"/>
              <w:rPr>
                <w:b/>
                <w:bCs/>
                <w:sz w:val="20"/>
                <w:szCs w:val="20"/>
              </w:rPr>
            </w:pPr>
            <w:r>
              <w:rPr>
                <w:sz w:val="20"/>
                <w:szCs w:val="20"/>
              </w:rPr>
              <w:t xml:space="preserve">Learners write a formal </w:t>
            </w:r>
            <w:r w:rsidR="006D2035">
              <w:rPr>
                <w:sz w:val="20"/>
                <w:szCs w:val="20"/>
              </w:rPr>
              <w:t>email</w:t>
            </w:r>
            <w:r>
              <w:rPr>
                <w:sz w:val="20"/>
                <w:szCs w:val="20"/>
              </w:rPr>
              <w:t xml:space="preserve"> to a hotel complaining about poor service.</w:t>
            </w:r>
            <w:r>
              <w:rPr>
                <w:b/>
                <w:bCs/>
                <w:sz w:val="20"/>
                <w:szCs w:val="20"/>
              </w:rPr>
              <w:t xml:space="preserve"> </w:t>
            </w:r>
            <w:r w:rsidR="003C62D6">
              <w:rPr>
                <w:b/>
                <w:bCs/>
                <w:sz w:val="20"/>
                <w:szCs w:val="20"/>
              </w:rPr>
              <w:t>(I)</w:t>
            </w:r>
          </w:p>
          <w:p w14:paraId="3F41F258" w14:textId="77777777" w:rsidR="005438E0" w:rsidRDefault="005438E0" w:rsidP="005438E0">
            <w:pPr>
              <w:pStyle w:val="Default"/>
              <w:rPr>
                <w:sz w:val="20"/>
                <w:szCs w:val="20"/>
              </w:rPr>
            </w:pPr>
          </w:p>
          <w:p w14:paraId="389EE6ED" w14:textId="39292610" w:rsidR="005438E0" w:rsidRPr="00440AFF" w:rsidRDefault="005438E0" w:rsidP="00440AFF">
            <w:pPr>
              <w:pStyle w:val="Default"/>
              <w:rPr>
                <w:b/>
                <w:bCs/>
                <w:sz w:val="20"/>
                <w:szCs w:val="20"/>
              </w:rPr>
            </w:pPr>
            <w:r>
              <w:rPr>
                <w:b/>
                <w:bCs/>
                <w:sz w:val="20"/>
                <w:szCs w:val="20"/>
              </w:rPr>
              <w:t>Extension activities:</w:t>
            </w:r>
            <w:r w:rsidRPr="00440AFF">
              <w:rPr>
                <w:b/>
                <w:bCs/>
                <w:sz w:val="20"/>
                <w:szCs w:val="20"/>
              </w:rPr>
              <w:t xml:space="preserve"> </w:t>
            </w:r>
            <w:r w:rsidRPr="00440AFF">
              <w:rPr>
                <w:sz w:val="20"/>
                <w:szCs w:val="20"/>
              </w:rPr>
              <w:t xml:space="preserve">Learners watch a video about an environmentally friendly hotel / campsite and complete a series of comprehension activities: </w:t>
            </w:r>
            <w:hyperlink r:id="rId127" w:anchor="b1" w:history="1">
              <w:r w:rsidRPr="00440AFF">
                <w:rPr>
                  <w:rStyle w:val="Weblink0"/>
                  <w:color w:val="4A4A4A"/>
                  <w:szCs w:val="20"/>
                  <w:u w:color="4A4A4A"/>
                </w:rPr>
                <w:t>http://enseigner.tv5monde.com/fle/suede-la-premiere-chaine-deco-hotels#b1</w:t>
              </w:r>
            </w:hyperlink>
            <w:r w:rsidRPr="00440AFF">
              <w:rPr>
                <w:color w:val="464646"/>
                <w:sz w:val="20"/>
                <w:szCs w:val="20"/>
              </w:rPr>
              <w:t xml:space="preserve"> </w:t>
            </w:r>
            <w:r w:rsidRPr="00440AFF">
              <w:rPr>
                <w:b/>
                <w:bCs/>
                <w:sz w:val="20"/>
                <w:szCs w:val="20"/>
              </w:rPr>
              <w:t xml:space="preserve">(S </w:t>
            </w:r>
            <w:r w:rsidRPr="00440AFF">
              <w:rPr>
                <w:sz w:val="20"/>
                <w:szCs w:val="20"/>
                <w:lang w:eastAsia="en-GB"/>
              </w:rPr>
              <w:t>SDGs 11 and 13</w:t>
            </w:r>
            <w:r w:rsidRPr="00440AFF">
              <w:rPr>
                <w:b/>
                <w:bCs/>
                <w:sz w:val="20"/>
                <w:szCs w:val="20"/>
              </w:rPr>
              <w:t>)</w:t>
            </w:r>
          </w:p>
          <w:p w14:paraId="3ABC2498" w14:textId="77777777" w:rsidR="005438E0" w:rsidRDefault="005438E0" w:rsidP="00955924">
            <w:pPr>
              <w:pStyle w:val="BodyText"/>
              <w:tabs>
                <w:tab w:val="left" w:pos="2830"/>
              </w:tabs>
            </w:pPr>
          </w:p>
          <w:p w14:paraId="49BD1B99" w14:textId="515A3F56" w:rsidR="007969D5" w:rsidRDefault="007969D5" w:rsidP="006C4322">
            <w:pPr>
              <w:pStyle w:val="BodyText"/>
            </w:pPr>
            <w:r>
              <w:t>Learners read information about tourist sites in Congo:</w:t>
            </w:r>
            <w:r w:rsidR="00B246BC">
              <w:t xml:space="preserve"> </w:t>
            </w:r>
            <w:hyperlink r:id="rId128" w:history="1">
              <w:r w:rsidR="00683779">
                <w:rPr>
                  <w:rStyle w:val="Hyperlink"/>
                  <w:rFonts w:cs="Arial"/>
                  <w:color w:val="4A4A4A"/>
                  <w:u w:color="4A4A4A"/>
                </w:rPr>
                <w:t>www.</w:t>
              </w:r>
              <w:r w:rsidRPr="00F83A65">
                <w:rPr>
                  <w:rStyle w:val="Hyperlink"/>
                  <w:rFonts w:cs="Arial"/>
                  <w:color w:val="4A4A4A"/>
                  <w:u w:color="4A4A4A"/>
                </w:rPr>
                <w:t>iccnrdc.org/tourisme.html</w:t>
              </w:r>
            </w:hyperlink>
          </w:p>
          <w:p w14:paraId="21D95153" w14:textId="4827FEF3" w:rsidR="007969D5" w:rsidRPr="00976F9F" w:rsidRDefault="007969D5" w:rsidP="006C4322">
            <w:pPr>
              <w:pStyle w:val="BodyText"/>
            </w:pPr>
            <w:r>
              <w:t>Learners note any new vocabulary to describe their surroundings.</w:t>
            </w:r>
            <w:r w:rsidR="00976F9F">
              <w:t xml:space="preserve"> (</w:t>
            </w:r>
            <w:r w:rsidR="00976F9F">
              <w:rPr>
                <w:b/>
              </w:rPr>
              <w:t xml:space="preserve">S </w:t>
            </w:r>
            <w:r w:rsidR="00976F9F">
              <w:t>SDG</w:t>
            </w:r>
            <w:r w:rsidR="00FE7279">
              <w:t xml:space="preserve"> 15)</w:t>
            </w:r>
          </w:p>
          <w:p w14:paraId="065210F7" w14:textId="77777777" w:rsidR="007969D5" w:rsidRDefault="007969D5" w:rsidP="006C4322">
            <w:pPr>
              <w:pStyle w:val="BodyText"/>
            </w:pPr>
          </w:p>
          <w:p w14:paraId="7F7BFB6A" w14:textId="7C95A5C9" w:rsidR="003151EE" w:rsidRDefault="000D0A22" w:rsidP="006C4322">
            <w:pPr>
              <w:pStyle w:val="BodyText"/>
            </w:pPr>
            <w:r>
              <w:t xml:space="preserve">Learners </w:t>
            </w:r>
            <w:r w:rsidR="001C3C74">
              <w:t>read</w:t>
            </w:r>
            <w:r w:rsidR="00D36B45">
              <w:t xml:space="preserve"> texts about different countries in the French-speaking world including information on geography, climate, peop</w:t>
            </w:r>
            <w:r w:rsidR="00ED2F35">
              <w:t>le and traditions</w:t>
            </w:r>
            <w:r w:rsidR="003151EE">
              <w:t>.</w:t>
            </w:r>
            <w:r w:rsidR="00B206FB">
              <w:t xml:space="preserve"> </w:t>
            </w:r>
            <w:hyperlink r:id="rId129" w:history="1">
              <w:r w:rsidR="00683779">
                <w:rPr>
                  <w:rStyle w:val="Hyperlink"/>
                  <w:rFonts w:cs="Arial"/>
                  <w:color w:val="4A4A4A"/>
                  <w:u w:color="4A4A4A"/>
                </w:rPr>
                <w:t>www.</w:t>
              </w:r>
              <w:r w:rsidR="003151EE" w:rsidRPr="00F83A65">
                <w:rPr>
                  <w:rStyle w:val="Hyperlink"/>
                  <w:rFonts w:cs="Arial"/>
                  <w:color w:val="4A4A4A"/>
                  <w:u w:color="4A4A4A"/>
                </w:rPr>
                <w:t>francophonie.org/88-etats-et-gouvernements-125</w:t>
              </w:r>
            </w:hyperlink>
            <w:r w:rsidR="003151EE">
              <w:t xml:space="preserve"> </w:t>
            </w:r>
          </w:p>
          <w:p w14:paraId="476FAF0A" w14:textId="77777777" w:rsidR="00B206FB" w:rsidRDefault="00B206FB" w:rsidP="006C4322">
            <w:pPr>
              <w:pStyle w:val="BodyText"/>
            </w:pPr>
          </w:p>
          <w:p w14:paraId="6299B934" w14:textId="11C236D4" w:rsidR="00D36B45" w:rsidRDefault="00B206FB" w:rsidP="006C4322">
            <w:pPr>
              <w:pStyle w:val="BodyText"/>
              <w:rPr>
                <w:b/>
              </w:rPr>
            </w:pPr>
            <w:r>
              <w:t xml:space="preserve">Learners </w:t>
            </w:r>
            <w:r w:rsidR="00D36B45">
              <w:t>carry out a series of comprehension tasks.</w:t>
            </w:r>
            <w:r w:rsidR="00D36B45">
              <w:rPr>
                <w:b/>
              </w:rPr>
              <w:t xml:space="preserve"> </w:t>
            </w:r>
            <w:r w:rsidR="00D36B45">
              <w:t xml:space="preserve">They can then share information extracted from the texts with the whole class. </w:t>
            </w:r>
          </w:p>
          <w:p w14:paraId="1F195B68" w14:textId="77777777" w:rsidR="00D36B45" w:rsidRDefault="00D36B45" w:rsidP="006C4322">
            <w:pPr>
              <w:pStyle w:val="Default"/>
              <w:rPr>
                <w:sz w:val="20"/>
                <w:szCs w:val="20"/>
              </w:rPr>
            </w:pPr>
          </w:p>
          <w:p w14:paraId="433BEC74" w14:textId="355ADF0F" w:rsidR="00D36B45" w:rsidRDefault="00D36B45" w:rsidP="006C4322">
            <w:pPr>
              <w:pStyle w:val="Default"/>
              <w:rPr>
                <w:color w:val="464646"/>
                <w:sz w:val="20"/>
                <w:szCs w:val="20"/>
              </w:rPr>
            </w:pPr>
            <w:r>
              <w:rPr>
                <w:sz w:val="20"/>
                <w:szCs w:val="20"/>
              </w:rPr>
              <w:t xml:space="preserve">For more activities for discussing French-speaking countries in class go to: </w:t>
            </w:r>
            <w:hyperlink r:id="rId130" w:anchor="659e8a7852a98407267ffd05f40be5fe1413eaf8a8479e52a06ed42043600858" w:history="1">
              <w:r w:rsidR="004E3625" w:rsidRPr="00F83A65">
                <w:rPr>
                  <w:rStyle w:val="Weblink0"/>
                  <w:color w:val="4A4A4A"/>
                  <w:u w:color="4A4A4A"/>
                </w:rPr>
                <w:t>www.leplaisirdapprendre.com/portfolio/connaitre-la-francophonie/</w:t>
              </w:r>
            </w:hyperlink>
            <w:r>
              <w:rPr>
                <w:color w:val="464646"/>
                <w:sz w:val="20"/>
                <w:szCs w:val="20"/>
              </w:rPr>
              <w:t xml:space="preserve"> </w:t>
            </w:r>
          </w:p>
          <w:p w14:paraId="357977B5" w14:textId="77777777" w:rsidR="00D36B45" w:rsidRDefault="00D36B45" w:rsidP="006C4322">
            <w:pPr>
              <w:pStyle w:val="Default"/>
              <w:rPr>
                <w:b/>
                <w:bCs/>
                <w:sz w:val="20"/>
                <w:szCs w:val="20"/>
              </w:rPr>
            </w:pPr>
          </w:p>
          <w:p w14:paraId="53A80FD5" w14:textId="0F75EA55" w:rsidR="00D36B45" w:rsidRDefault="00D36B45" w:rsidP="00D36B45">
            <w:pPr>
              <w:pStyle w:val="Body"/>
            </w:pPr>
            <w:r>
              <w:t>Learners choose a French-speaking country and do some research about life in that country</w:t>
            </w:r>
            <w:r w:rsidR="00ED2F35">
              <w:t>, including places and customs, food and drink, and cultural life</w:t>
            </w:r>
            <w:r>
              <w:t>. Give learners questions to guide them in their research.</w:t>
            </w:r>
            <w:r w:rsidR="00ED2F35">
              <w:t xml:space="preserve"> </w:t>
            </w:r>
            <w:r>
              <w:t xml:space="preserve"> Learners can present their findings in a written report, using a writing frame, for example:</w:t>
            </w:r>
          </w:p>
          <w:p w14:paraId="5590A995" w14:textId="77777777" w:rsidR="00D36B45" w:rsidRPr="00D36B45" w:rsidRDefault="00D36B45" w:rsidP="00F229D9">
            <w:pPr>
              <w:pStyle w:val="Bulletedlist"/>
              <w:rPr>
                <w:i/>
              </w:rPr>
            </w:pPr>
            <w:r w:rsidRPr="00D36B45">
              <w:rPr>
                <w:i/>
              </w:rPr>
              <w:t>I researched about….</w:t>
            </w:r>
          </w:p>
          <w:p w14:paraId="29C69CDC" w14:textId="71604C84" w:rsidR="00D36B45" w:rsidRPr="00D36B45" w:rsidRDefault="00D36B45" w:rsidP="00F229D9">
            <w:pPr>
              <w:pStyle w:val="Bulletedlist"/>
              <w:rPr>
                <w:i/>
              </w:rPr>
            </w:pPr>
            <w:r w:rsidRPr="00D36B45">
              <w:rPr>
                <w:i/>
              </w:rPr>
              <w:t>I looked for information in/on (sources of information)</w:t>
            </w:r>
            <w:r>
              <w:rPr>
                <w:i/>
              </w:rPr>
              <w:t>…</w:t>
            </w:r>
          </w:p>
          <w:p w14:paraId="437C74B2" w14:textId="77777777" w:rsidR="00D36B45" w:rsidRPr="00D36B45" w:rsidRDefault="00D36B45" w:rsidP="00F229D9">
            <w:pPr>
              <w:pStyle w:val="Bulletedlist"/>
              <w:rPr>
                <w:i/>
              </w:rPr>
            </w:pPr>
            <w:r w:rsidRPr="00D36B45">
              <w:rPr>
                <w:i/>
              </w:rPr>
              <w:t>I already knew that…..</w:t>
            </w:r>
          </w:p>
          <w:p w14:paraId="1895A32A" w14:textId="77777777" w:rsidR="00D36B45" w:rsidRPr="00D36B45" w:rsidRDefault="00D36B45" w:rsidP="00F229D9">
            <w:pPr>
              <w:pStyle w:val="Bulletedlist"/>
              <w:rPr>
                <w:i/>
              </w:rPr>
            </w:pPr>
            <w:r w:rsidRPr="00D36B45">
              <w:rPr>
                <w:i/>
              </w:rPr>
              <w:t>I didn’t know that…..</w:t>
            </w:r>
          </w:p>
          <w:p w14:paraId="3FA13536" w14:textId="77777777" w:rsidR="00D36B45" w:rsidRPr="00D36B45" w:rsidRDefault="00D36B45" w:rsidP="00F229D9">
            <w:pPr>
              <w:pStyle w:val="Bulletedlist"/>
              <w:rPr>
                <w:i/>
              </w:rPr>
            </w:pPr>
            <w:r w:rsidRPr="001E69C7">
              <w:rPr>
                <w:i/>
              </w:rPr>
              <w:t>I learned that…</w:t>
            </w:r>
          </w:p>
          <w:p w14:paraId="77CDF8F6" w14:textId="773ADFD2" w:rsidR="00D36B45" w:rsidRPr="008174E0" w:rsidRDefault="00D36B45" w:rsidP="00F229D9">
            <w:pPr>
              <w:pStyle w:val="Bulletedlist"/>
            </w:pPr>
            <w:r w:rsidRPr="00D36B45">
              <w:rPr>
                <w:i/>
              </w:rPr>
              <w:t>I was surprised to learn that…..</w:t>
            </w:r>
          </w:p>
          <w:p w14:paraId="28A96CD8" w14:textId="06C16BC5" w:rsidR="008174E0" w:rsidRDefault="008174E0" w:rsidP="008174E0">
            <w:pPr>
              <w:pStyle w:val="Bulletedlist"/>
              <w:numPr>
                <w:ilvl w:val="0"/>
                <w:numId w:val="0"/>
              </w:numPr>
            </w:pPr>
          </w:p>
          <w:p w14:paraId="717B3FF9" w14:textId="3718483F" w:rsidR="006B25D5" w:rsidRPr="008A38A2" w:rsidRDefault="008174E0" w:rsidP="00E42707">
            <w:pPr>
              <w:pStyle w:val="Bulletedlist"/>
              <w:numPr>
                <w:ilvl w:val="0"/>
                <w:numId w:val="0"/>
              </w:numPr>
            </w:pPr>
            <w:r>
              <w:t>Learners write a blog about the country they have researched, giving reasons why they would or would not like to visit that country.</w:t>
            </w:r>
            <w:r w:rsidR="0007104A">
              <w:t xml:space="preserve"> </w:t>
            </w:r>
            <w:r w:rsidR="0007104A">
              <w:rPr>
                <w:b/>
              </w:rPr>
              <w:t>(I)</w:t>
            </w:r>
          </w:p>
        </w:tc>
      </w:tr>
      <w:tr w:rsidR="006B25D5" w:rsidRPr="004A4E17" w14:paraId="14EE3AC1" w14:textId="77777777" w:rsidTr="00C4759C">
        <w:tblPrEx>
          <w:tblCellMar>
            <w:top w:w="0" w:type="dxa"/>
            <w:bottom w:w="0" w:type="dxa"/>
          </w:tblCellMar>
        </w:tblPrEx>
        <w:tc>
          <w:tcPr>
            <w:tcW w:w="1701" w:type="dxa"/>
            <w:tcMar>
              <w:top w:w="113" w:type="dxa"/>
              <w:bottom w:w="113" w:type="dxa"/>
            </w:tcMar>
          </w:tcPr>
          <w:p w14:paraId="2651FC4F" w14:textId="24BA432E" w:rsidR="006B25D5" w:rsidRPr="00086BB7" w:rsidRDefault="006B25D5" w:rsidP="006B25D5">
            <w:pPr>
              <w:pStyle w:val="BodyText"/>
            </w:pPr>
            <w:r>
              <w:t>World events and issues</w:t>
            </w:r>
          </w:p>
        </w:tc>
        <w:tc>
          <w:tcPr>
            <w:tcW w:w="3090" w:type="dxa"/>
            <w:tcMar>
              <w:top w:w="113" w:type="dxa"/>
              <w:bottom w:w="113" w:type="dxa"/>
            </w:tcMar>
          </w:tcPr>
          <w:p w14:paraId="32165834" w14:textId="77777777" w:rsidR="006B25D5" w:rsidRDefault="006B25D5" w:rsidP="006B25D5">
            <w:pPr>
              <w:pStyle w:val="BodyText"/>
              <w:rPr>
                <w:lang w:eastAsia="en-GB"/>
              </w:rPr>
            </w:pPr>
            <w:r>
              <w:rPr>
                <w:lang w:eastAsia="en-GB"/>
              </w:rPr>
              <w:t>Issues according to available resources and personal interest</w:t>
            </w:r>
          </w:p>
          <w:p w14:paraId="1E427E03" w14:textId="77777777" w:rsidR="006B25D5" w:rsidRDefault="006B25D5" w:rsidP="006B25D5">
            <w:pPr>
              <w:pStyle w:val="BodyText"/>
              <w:rPr>
                <w:lang w:eastAsia="en-GB"/>
              </w:rPr>
            </w:pPr>
          </w:p>
          <w:p w14:paraId="668A1FD8" w14:textId="77777777" w:rsidR="006B25D5" w:rsidRDefault="006B25D5" w:rsidP="006B25D5">
            <w:pPr>
              <w:pStyle w:val="Default"/>
              <w:rPr>
                <w:sz w:val="20"/>
                <w:szCs w:val="20"/>
              </w:rPr>
            </w:pPr>
            <w:r>
              <w:rPr>
                <w:sz w:val="20"/>
                <w:szCs w:val="20"/>
              </w:rPr>
              <w:t xml:space="preserve">Discuss problems facing the world </w:t>
            </w:r>
          </w:p>
          <w:p w14:paraId="50DFECB1" w14:textId="77777777" w:rsidR="006B25D5" w:rsidRDefault="006B25D5" w:rsidP="006B25D5">
            <w:pPr>
              <w:pStyle w:val="Default"/>
              <w:rPr>
                <w:sz w:val="20"/>
                <w:szCs w:val="20"/>
              </w:rPr>
            </w:pPr>
          </w:p>
          <w:p w14:paraId="0B7E8B2D" w14:textId="38C5BF0F" w:rsidR="006B25D5" w:rsidRDefault="006B25D5" w:rsidP="006B25D5">
            <w:pPr>
              <w:pStyle w:val="Default"/>
              <w:rPr>
                <w:sz w:val="20"/>
                <w:szCs w:val="20"/>
              </w:rPr>
            </w:pPr>
            <w:r>
              <w:rPr>
                <w:sz w:val="20"/>
                <w:szCs w:val="20"/>
              </w:rPr>
              <w:t xml:space="preserve">Use indirect object pronouns </w:t>
            </w:r>
          </w:p>
          <w:p w14:paraId="21D4F032" w14:textId="77777777" w:rsidR="006B25D5" w:rsidRDefault="006B25D5" w:rsidP="006B25D5">
            <w:pPr>
              <w:pStyle w:val="BodyText"/>
              <w:rPr>
                <w:lang w:eastAsia="en-GB"/>
              </w:rPr>
            </w:pPr>
          </w:p>
          <w:p w14:paraId="5D9D3CA6" w14:textId="77777777" w:rsidR="007969D5" w:rsidRDefault="007969D5" w:rsidP="006B25D5">
            <w:pPr>
              <w:pStyle w:val="BodyText"/>
              <w:rPr>
                <w:sz w:val="18"/>
                <w:szCs w:val="18"/>
              </w:rPr>
            </w:pPr>
            <w:r>
              <w:rPr>
                <w:sz w:val="18"/>
                <w:szCs w:val="18"/>
              </w:rPr>
              <w:t>Write about personal experience and with imagination</w:t>
            </w:r>
          </w:p>
          <w:p w14:paraId="6EA6C2A2" w14:textId="77777777" w:rsidR="006E20FA" w:rsidRDefault="006E20FA" w:rsidP="006B25D5">
            <w:pPr>
              <w:pStyle w:val="BodyText"/>
              <w:rPr>
                <w:sz w:val="18"/>
                <w:szCs w:val="18"/>
              </w:rPr>
            </w:pPr>
          </w:p>
          <w:p w14:paraId="324931E6" w14:textId="1E1CD189" w:rsidR="006E20FA" w:rsidRPr="004A4E17" w:rsidRDefault="006E20FA" w:rsidP="006B25D5">
            <w:pPr>
              <w:pStyle w:val="BodyText"/>
              <w:rPr>
                <w:lang w:eastAsia="en-GB"/>
              </w:rPr>
            </w:pPr>
            <w:r>
              <w:rPr>
                <w:sz w:val="18"/>
                <w:szCs w:val="18"/>
              </w:rPr>
              <w:t>Write an essay</w:t>
            </w:r>
          </w:p>
        </w:tc>
        <w:tc>
          <w:tcPr>
            <w:tcW w:w="9810" w:type="dxa"/>
            <w:tcMar>
              <w:top w:w="113" w:type="dxa"/>
              <w:bottom w:w="113" w:type="dxa"/>
            </w:tcMar>
          </w:tcPr>
          <w:p w14:paraId="1E3CFA1A" w14:textId="4E56A46A" w:rsidR="006B25D5" w:rsidRDefault="006B25D5" w:rsidP="006B25D5">
            <w:pPr>
              <w:pStyle w:val="Default"/>
              <w:rPr>
                <w:sz w:val="20"/>
                <w:szCs w:val="20"/>
              </w:rPr>
            </w:pPr>
            <w:r>
              <w:rPr>
                <w:sz w:val="20"/>
                <w:szCs w:val="20"/>
              </w:rPr>
              <w:t xml:space="preserve">Introduce key vocabulary by giving learners a list of world problems, e.g. </w:t>
            </w:r>
            <w:r>
              <w:rPr>
                <w:i/>
                <w:iCs/>
                <w:sz w:val="20"/>
                <w:szCs w:val="20"/>
              </w:rPr>
              <w:t>le chômage, la maladie, la surpopulation, la guerre, le changement climatique</w:t>
            </w:r>
            <w:r>
              <w:rPr>
                <w:sz w:val="20"/>
                <w:szCs w:val="20"/>
              </w:rPr>
              <w:t xml:space="preserve">. Learners classify the problems starting with the ones they consider to be the most serious and justify their answers. </w:t>
            </w:r>
          </w:p>
          <w:p w14:paraId="0EAE7D4D" w14:textId="77777777" w:rsidR="006B25D5" w:rsidRDefault="006B25D5" w:rsidP="006B25D5">
            <w:pPr>
              <w:pStyle w:val="Default"/>
              <w:rPr>
                <w:sz w:val="20"/>
                <w:szCs w:val="20"/>
              </w:rPr>
            </w:pPr>
          </w:p>
          <w:p w14:paraId="24538A51" w14:textId="4DB75E6E" w:rsidR="006B25D5" w:rsidRDefault="006B25D5" w:rsidP="006B25D5">
            <w:pPr>
              <w:pStyle w:val="Default"/>
              <w:rPr>
                <w:color w:val="464646"/>
                <w:sz w:val="20"/>
                <w:szCs w:val="20"/>
              </w:rPr>
            </w:pPr>
            <w:r>
              <w:rPr>
                <w:sz w:val="20"/>
                <w:szCs w:val="20"/>
              </w:rPr>
              <w:t xml:space="preserve">Give learners texts presenting data and statistics on world problems. Learners identify the main key vocabulary items in the texts. </w:t>
            </w:r>
          </w:p>
          <w:p w14:paraId="302AB4BE" w14:textId="77777777" w:rsidR="006B25D5" w:rsidRDefault="006B25D5" w:rsidP="006B25D5">
            <w:pPr>
              <w:pStyle w:val="Default"/>
              <w:rPr>
                <w:sz w:val="20"/>
                <w:szCs w:val="20"/>
              </w:rPr>
            </w:pPr>
          </w:p>
          <w:p w14:paraId="5FA99A80" w14:textId="454D821E" w:rsidR="006B25D5" w:rsidRDefault="006B25D5" w:rsidP="006B25D5">
            <w:pPr>
              <w:pStyle w:val="Default"/>
              <w:rPr>
                <w:sz w:val="20"/>
                <w:szCs w:val="20"/>
              </w:rPr>
            </w:pPr>
            <w:r>
              <w:rPr>
                <w:sz w:val="20"/>
                <w:szCs w:val="20"/>
              </w:rPr>
              <w:t xml:space="preserve">Learners read texts in which young people express their concerns about world issues; </w:t>
            </w:r>
            <w:hyperlink r:id="rId131" w:history="1">
              <w:r w:rsidR="00683779">
                <w:rPr>
                  <w:rStyle w:val="Hyperlink"/>
                  <w:rFonts w:cs="Arial"/>
                  <w:color w:val="4A4A4A"/>
                  <w:sz w:val="20"/>
                  <w:szCs w:val="20"/>
                  <w:u w:color="4A4A4A"/>
                </w:rPr>
                <w:t>www.</w:t>
              </w:r>
              <w:r w:rsidRPr="00F83A65">
                <w:rPr>
                  <w:rStyle w:val="Hyperlink"/>
                  <w:rFonts w:cs="Arial"/>
                  <w:color w:val="4A4A4A"/>
                  <w:sz w:val="20"/>
                  <w:szCs w:val="20"/>
                  <w:u w:color="4A4A4A"/>
                </w:rPr>
                <w:t>geoado.com/participe/le-changement-climatique-ca-te-parle/</w:t>
              </w:r>
            </w:hyperlink>
            <w:r>
              <w:rPr>
                <w:sz w:val="20"/>
                <w:szCs w:val="20"/>
              </w:rPr>
              <w:t xml:space="preserve"> </w:t>
            </w:r>
          </w:p>
          <w:p w14:paraId="33EE1B38" w14:textId="1FC18F77" w:rsidR="006B25D5" w:rsidRDefault="006B25D5" w:rsidP="006B25D5">
            <w:pPr>
              <w:pStyle w:val="Default"/>
              <w:rPr>
                <w:sz w:val="20"/>
                <w:szCs w:val="20"/>
              </w:rPr>
            </w:pPr>
            <w:r>
              <w:rPr>
                <w:sz w:val="20"/>
                <w:szCs w:val="20"/>
              </w:rPr>
              <w:t xml:space="preserve">They identify what most worries the young people and what is most important to them. </w:t>
            </w:r>
            <w:r w:rsidRPr="00BB2FA4">
              <w:rPr>
                <w:sz w:val="20"/>
                <w:szCs w:val="20"/>
                <w:lang w:val="fr-FR"/>
              </w:rPr>
              <w:t xml:space="preserve">These texts could include examples of indirect object pronouns, e.g. </w:t>
            </w:r>
            <w:r w:rsidRPr="00BB2FA4">
              <w:rPr>
                <w:i/>
                <w:iCs/>
                <w:sz w:val="20"/>
                <w:szCs w:val="20"/>
                <w:lang w:val="fr-FR"/>
              </w:rPr>
              <w:t xml:space="preserve">Si je rencontre un sans-abris je lui parle et je lui propose de l’aide. </w:t>
            </w:r>
            <w:r>
              <w:rPr>
                <w:i/>
                <w:iCs/>
                <w:sz w:val="20"/>
                <w:szCs w:val="20"/>
              </w:rPr>
              <w:t>Ça me permet d’être utile</w:t>
            </w:r>
            <w:r>
              <w:rPr>
                <w:sz w:val="20"/>
                <w:szCs w:val="20"/>
              </w:rPr>
              <w:t xml:space="preserve">. </w:t>
            </w:r>
          </w:p>
          <w:p w14:paraId="3DFC22A6" w14:textId="77777777" w:rsidR="006B25D5" w:rsidRDefault="006B25D5" w:rsidP="006B25D5">
            <w:pPr>
              <w:pStyle w:val="Default"/>
              <w:rPr>
                <w:sz w:val="20"/>
                <w:szCs w:val="20"/>
              </w:rPr>
            </w:pPr>
          </w:p>
          <w:p w14:paraId="4DC1F72B" w14:textId="7164AADF" w:rsidR="006B25D5" w:rsidRDefault="006B25D5" w:rsidP="006B25D5">
            <w:pPr>
              <w:pStyle w:val="Default"/>
              <w:rPr>
                <w:sz w:val="20"/>
                <w:szCs w:val="20"/>
              </w:rPr>
            </w:pPr>
            <w:r>
              <w:rPr>
                <w:sz w:val="20"/>
                <w:szCs w:val="20"/>
              </w:rPr>
              <w:t xml:space="preserve">Give learners the logos of some humanitarian and charity organisations. Learners match the logos to the mission statement of the organisation. </w:t>
            </w:r>
          </w:p>
          <w:p w14:paraId="407C1537" w14:textId="77777777" w:rsidR="006B25D5" w:rsidRDefault="006B25D5" w:rsidP="006B25D5">
            <w:pPr>
              <w:pStyle w:val="Default"/>
              <w:rPr>
                <w:sz w:val="20"/>
                <w:szCs w:val="20"/>
              </w:rPr>
            </w:pPr>
          </w:p>
          <w:p w14:paraId="25340CFB" w14:textId="0CCA1B0A" w:rsidR="006B25D5" w:rsidRDefault="006B25D5" w:rsidP="006B25D5">
            <w:pPr>
              <w:pStyle w:val="Default"/>
              <w:rPr>
                <w:color w:val="464646"/>
                <w:sz w:val="20"/>
                <w:szCs w:val="20"/>
              </w:rPr>
            </w:pPr>
            <w:r>
              <w:rPr>
                <w:sz w:val="20"/>
                <w:szCs w:val="20"/>
              </w:rPr>
              <w:t xml:space="preserve">Learners listen to or read texts giving information about different humanitarian organisations: </w:t>
            </w:r>
            <w:r>
              <w:rPr>
                <w:i/>
                <w:iCs/>
                <w:sz w:val="20"/>
                <w:szCs w:val="20"/>
              </w:rPr>
              <w:t>Médecins sans Frontières, la Croix Rouge</w:t>
            </w:r>
            <w:r>
              <w:rPr>
                <w:sz w:val="20"/>
                <w:szCs w:val="20"/>
              </w:rPr>
              <w:t xml:space="preserve">, etc. and do a series of comprehension tasks to extract the main information: </w:t>
            </w:r>
            <w:hyperlink r:id="rId132" w:history="1">
              <w:r w:rsidRPr="00F83A65">
                <w:rPr>
                  <w:rStyle w:val="Weblink0"/>
                  <w:color w:val="4A4A4A"/>
                  <w:u w:color="4A4A4A"/>
                </w:rPr>
                <w:t>http://fabriqueaspecialites.free.fr/index.php/medecins-sans-frontieres/</w:t>
              </w:r>
            </w:hyperlink>
            <w:r>
              <w:rPr>
                <w:color w:val="464646"/>
                <w:sz w:val="20"/>
                <w:szCs w:val="20"/>
              </w:rPr>
              <w:t xml:space="preserve">  </w:t>
            </w:r>
          </w:p>
          <w:p w14:paraId="7BC85AF9" w14:textId="77777777" w:rsidR="006B25D5" w:rsidRDefault="006B25D5" w:rsidP="006B25D5">
            <w:pPr>
              <w:pStyle w:val="BodyText"/>
            </w:pPr>
          </w:p>
          <w:p w14:paraId="2F6ECD8C" w14:textId="7346BCDD" w:rsidR="006B25D5" w:rsidRDefault="006B25D5" w:rsidP="006B25D5">
            <w:pPr>
              <w:pStyle w:val="BodyText"/>
              <w:rPr>
                <w:color w:val="464646"/>
              </w:rPr>
            </w:pPr>
            <w:r>
              <w:t xml:space="preserve">For information on the French Red Cross, go to: </w:t>
            </w:r>
            <w:hyperlink r:id="rId133" w:history="1">
              <w:r w:rsidRPr="00F83A65">
                <w:rPr>
                  <w:rStyle w:val="Weblink0"/>
                  <w:color w:val="4A4A4A"/>
                  <w:u w:color="4A4A4A"/>
                </w:rPr>
                <w:t>www.croix-rouge.fr/La-Croix-Rouge</w:t>
              </w:r>
            </w:hyperlink>
          </w:p>
          <w:p w14:paraId="06DAAC45" w14:textId="77777777" w:rsidR="006B25D5" w:rsidRDefault="006B25D5" w:rsidP="006B25D5">
            <w:pPr>
              <w:pStyle w:val="Default"/>
              <w:rPr>
                <w:b/>
                <w:bCs/>
                <w:sz w:val="20"/>
                <w:szCs w:val="20"/>
              </w:rPr>
            </w:pPr>
          </w:p>
          <w:p w14:paraId="235E94AC" w14:textId="12DAC96D" w:rsidR="00ED2F35" w:rsidRPr="00ED2F35" w:rsidRDefault="006B25D5" w:rsidP="00ED2F35">
            <w:pPr>
              <w:pStyle w:val="Bulletedlist"/>
              <w:numPr>
                <w:ilvl w:val="0"/>
                <w:numId w:val="0"/>
              </w:numPr>
              <w:rPr>
                <w:color w:val="464646"/>
              </w:rPr>
            </w:pPr>
            <w:r>
              <w:t>Learners research and present a humanitarian organisation.</w:t>
            </w:r>
          </w:p>
          <w:p w14:paraId="0DEE0E49" w14:textId="77777777" w:rsidR="00ED2F35" w:rsidRDefault="00ED2F35" w:rsidP="00ED2F35">
            <w:pPr>
              <w:pStyle w:val="Bulletedlist"/>
              <w:numPr>
                <w:ilvl w:val="0"/>
                <w:numId w:val="0"/>
              </w:numPr>
              <w:ind w:left="360"/>
            </w:pPr>
          </w:p>
          <w:p w14:paraId="3D0C1E2B" w14:textId="0A0038BD" w:rsidR="00ED2F35" w:rsidRPr="008A38A2" w:rsidRDefault="00ED2F35" w:rsidP="00E42707">
            <w:pPr>
              <w:pStyle w:val="Bulletedlist"/>
              <w:numPr>
                <w:ilvl w:val="0"/>
                <w:numId w:val="0"/>
              </w:numPr>
              <w:rPr>
                <w:color w:val="464646"/>
              </w:rPr>
            </w:pPr>
            <w:r>
              <w:t xml:space="preserve">Learners </w:t>
            </w:r>
            <w:r w:rsidR="006B25D5">
              <w:t xml:space="preserve">write an </w:t>
            </w:r>
            <w:r w:rsidR="006E20FA">
              <w:t>essay</w:t>
            </w:r>
            <w:r w:rsidR="006B25D5">
              <w:t xml:space="preserve"> about working for a humanitarian organisation. They say what they did and what their reactions to it were.</w:t>
            </w:r>
            <w:r w:rsidR="006B25D5">
              <w:rPr>
                <w:b/>
                <w:bCs/>
              </w:rPr>
              <w:t xml:space="preserve"> </w:t>
            </w:r>
            <w:r w:rsidR="003C62D6">
              <w:rPr>
                <w:b/>
                <w:bCs/>
              </w:rPr>
              <w:t>(I)</w:t>
            </w:r>
          </w:p>
        </w:tc>
      </w:tr>
      <w:tr w:rsidR="00ED2F35" w:rsidRPr="004A4E17" w14:paraId="159CA228" w14:textId="77777777" w:rsidTr="00C4759C">
        <w:tblPrEx>
          <w:tblCellMar>
            <w:top w:w="0" w:type="dxa"/>
            <w:bottom w:w="0" w:type="dxa"/>
          </w:tblCellMar>
        </w:tblPrEx>
        <w:tc>
          <w:tcPr>
            <w:tcW w:w="1701" w:type="dxa"/>
            <w:tcMar>
              <w:top w:w="113" w:type="dxa"/>
              <w:bottom w:w="113" w:type="dxa"/>
            </w:tcMar>
          </w:tcPr>
          <w:p w14:paraId="24366835" w14:textId="6B1005D5" w:rsidR="00ED2F35" w:rsidRDefault="00ED2F35" w:rsidP="006B25D5">
            <w:pPr>
              <w:pStyle w:val="BodyText"/>
            </w:pPr>
            <w:r>
              <w:t>The environment</w:t>
            </w:r>
            <w:r w:rsidR="008849D6">
              <w:t xml:space="preserve"> / conservation / sustainability</w:t>
            </w:r>
          </w:p>
        </w:tc>
        <w:tc>
          <w:tcPr>
            <w:tcW w:w="3090" w:type="dxa"/>
            <w:tcMar>
              <w:top w:w="113" w:type="dxa"/>
              <w:bottom w:w="113" w:type="dxa"/>
            </w:tcMar>
          </w:tcPr>
          <w:p w14:paraId="1A098455" w14:textId="2259A0C6" w:rsidR="00562870" w:rsidRPr="0029043F" w:rsidRDefault="0029043F" w:rsidP="006B25D5">
            <w:pPr>
              <w:pStyle w:val="BodyText"/>
            </w:pPr>
            <w:r w:rsidRPr="0029043F">
              <w:t>Communicate information, explanations, ideas and feelings</w:t>
            </w:r>
          </w:p>
          <w:p w14:paraId="5E9C0430" w14:textId="77777777" w:rsidR="0029043F" w:rsidRDefault="0029043F" w:rsidP="006B25D5">
            <w:pPr>
              <w:pStyle w:val="BodyText"/>
              <w:rPr>
                <w:lang w:eastAsia="en-GB"/>
              </w:rPr>
            </w:pPr>
          </w:p>
          <w:p w14:paraId="14B87730" w14:textId="77777777" w:rsidR="0029043F" w:rsidRDefault="0029043F" w:rsidP="006B25D5">
            <w:pPr>
              <w:pStyle w:val="BodyText"/>
            </w:pPr>
            <w:r w:rsidRPr="0029043F">
              <w:t>Write about experiences and express ideas, feelings and opinions</w:t>
            </w:r>
          </w:p>
          <w:p w14:paraId="26563EA0" w14:textId="77777777" w:rsidR="006A00F8" w:rsidRDefault="006A00F8" w:rsidP="006B25D5">
            <w:pPr>
              <w:pStyle w:val="BodyText"/>
            </w:pPr>
          </w:p>
          <w:p w14:paraId="56488DFF" w14:textId="427B8735" w:rsidR="006A00F8" w:rsidRPr="0029043F" w:rsidRDefault="006A00F8" w:rsidP="006B25D5">
            <w:pPr>
              <w:pStyle w:val="BodyText"/>
              <w:rPr>
                <w:lang w:eastAsia="en-GB"/>
              </w:rPr>
            </w:pPr>
            <w:r>
              <w:t>Write a blog</w:t>
            </w:r>
          </w:p>
        </w:tc>
        <w:tc>
          <w:tcPr>
            <w:tcW w:w="9810" w:type="dxa"/>
            <w:tcMar>
              <w:top w:w="113" w:type="dxa"/>
              <w:bottom w:w="113" w:type="dxa"/>
            </w:tcMar>
          </w:tcPr>
          <w:p w14:paraId="6CB82463" w14:textId="77777777" w:rsidR="00ED2F35" w:rsidRDefault="001F0772" w:rsidP="006B25D5">
            <w:pPr>
              <w:pStyle w:val="Default"/>
              <w:rPr>
                <w:sz w:val="20"/>
                <w:szCs w:val="20"/>
              </w:rPr>
            </w:pPr>
            <w:r>
              <w:rPr>
                <w:sz w:val="20"/>
                <w:szCs w:val="20"/>
              </w:rPr>
              <w:t>Reading comprehension:</w:t>
            </w:r>
          </w:p>
          <w:p w14:paraId="6A040423" w14:textId="236C9911" w:rsidR="001F0772" w:rsidRDefault="001A29D3" w:rsidP="006B25D5">
            <w:pPr>
              <w:pStyle w:val="Default"/>
              <w:rPr>
                <w:sz w:val="20"/>
                <w:szCs w:val="20"/>
              </w:rPr>
            </w:pPr>
            <w:hyperlink r:id="rId134" w:history="1">
              <w:r w:rsidR="00683779">
                <w:rPr>
                  <w:rStyle w:val="Hyperlink"/>
                  <w:rFonts w:cs="Arial"/>
                  <w:color w:val="4A4A4A"/>
                  <w:sz w:val="20"/>
                  <w:szCs w:val="20"/>
                  <w:u w:color="4A4A4A"/>
                </w:rPr>
                <w:t>www.</w:t>
              </w:r>
              <w:r w:rsidR="001F0772" w:rsidRPr="00F83A65">
                <w:rPr>
                  <w:rStyle w:val="Hyperlink"/>
                  <w:rFonts w:cs="Arial"/>
                  <w:color w:val="4A4A4A"/>
                  <w:sz w:val="20"/>
                  <w:szCs w:val="20"/>
                  <w:u w:color="4A4A4A"/>
                </w:rPr>
                <w:t>iccnrdc.org/parcs.html</w:t>
              </w:r>
            </w:hyperlink>
          </w:p>
          <w:p w14:paraId="5A53717E" w14:textId="77777777" w:rsidR="001F0772" w:rsidRDefault="001F0772" w:rsidP="006B25D5">
            <w:pPr>
              <w:pStyle w:val="Default"/>
              <w:rPr>
                <w:sz w:val="20"/>
                <w:szCs w:val="20"/>
              </w:rPr>
            </w:pPr>
          </w:p>
          <w:p w14:paraId="70C2F346" w14:textId="226590CD" w:rsidR="001F0772" w:rsidRPr="003C62D6" w:rsidRDefault="001F0772" w:rsidP="006B25D5">
            <w:pPr>
              <w:pStyle w:val="Default"/>
              <w:rPr>
                <w:b/>
                <w:sz w:val="20"/>
                <w:szCs w:val="20"/>
              </w:rPr>
            </w:pPr>
            <w:r>
              <w:rPr>
                <w:sz w:val="20"/>
                <w:szCs w:val="20"/>
              </w:rPr>
              <w:t>This could take the form of a series of questions asking which park is referred to.</w:t>
            </w:r>
            <w:r w:rsidR="003C62D6">
              <w:rPr>
                <w:sz w:val="20"/>
                <w:szCs w:val="20"/>
              </w:rPr>
              <w:t xml:space="preserve"> </w:t>
            </w:r>
            <w:r w:rsidR="003C62D6">
              <w:rPr>
                <w:b/>
                <w:sz w:val="20"/>
                <w:szCs w:val="20"/>
              </w:rPr>
              <w:t>(F)</w:t>
            </w:r>
          </w:p>
          <w:p w14:paraId="316B9B58" w14:textId="77777777" w:rsidR="001F0772" w:rsidRDefault="001F0772" w:rsidP="006B25D5">
            <w:pPr>
              <w:pStyle w:val="Default"/>
              <w:rPr>
                <w:sz w:val="20"/>
                <w:szCs w:val="20"/>
              </w:rPr>
            </w:pPr>
          </w:p>
          <w:p w14:paraId="00A8B02C" w14:textId="77777777" w:rsidR="001F0772" w:rsidRDefault="001F0772" w:rsidP="006B25D5">
            <w:pPr>
              <w:pStyle w:val="Default"/>
              <w:rPr>
                <w:sz w:val="20"/>
                <w:szCs w:val="20"/>
              </w:rPr>
            </w:pPr>
            <w:r>
              <w:rPr>
                <w:sz w:val="20"/>
                <w:szCs w:val="20"/>
              </w:rPr>
              <w:t>In groups, learners find out more about the parks taking one per group, summarising the main points and presenting them to the rest of the group.</w:t>
            </w:r>
          </w:p>
          <w:p w14:paraId="2A8E4799" w14:textId="77777777" w:rsidR="001F0772" w:rsidRDefault="001F0772" w:rsidP="006B25D5">
            <w:pPr>
              <w:pStyle w:val="Default"/>
              <w:rPr>
                <w:sz w:val="20"/>
                <w:szCs w:val="20"/>
              </w:rPr>
            </w:pPr>
          </w:p>
          <w:p w14:paraId="3EEDACC8" w14:textId="77777777" w:rsidR="001F0772" w:rsidRDefault="007969D5" w:rsidP="006B25D5">
            <w:pPr>
              <w:pStyle w:val="Default"/>
              <w:rPr>
                <w:sz w:val="20"/>
                <w:szCs w:val="20"/>
              </w:rPr>
            </w:pPr>
            <w:r>
              <w:rPr>
                <w:sz w:val="20"/>
                <w:szCs w:val="20"/>
              </w:rPr>
              <w:t>Learners select one aspect of conservation, research further if necessary, and write a report on why the issue exists, what is being done to resolve it and their feelings on the subject.</w:t>
            </w:r>
          </w:p>
          <w:p w14:paraId="065313C4" w14:textId="77777777" w:rsidR="00562870" w:rsidRDefault="00562870" w:rsidP="006B25D5">
            <w:pPr>
              <w:pStyle w:val="Default"/>
              <w:rPr>
                <w:sz w:val="20"/>
                <w:szCs w:val="20"/>
              </w:rPr>
            </w:pPr>
          </w:p>
          <w:p w14:paraId="7D481793" w14:textId="77777777" w:rsidR="00562870" w:rsidRDefault="00562870" w:rsidP="006B25D5">
            <w:pPr>
              <w:pStyle w:val="Default"/>
              <w:rPr>
                <w:sz w:val="20"/>
                <w:szCs w:val="20"/>
              </w:rPr>
            </w:pPr>
            <w:r>
              <w:rPr>
                <w:sz w:val="20"/>
                <w:szCs w:val="20"/>
              </w:rPr>
              <w:t>Learners discuss in pairs or groups what they do to reduce their impact on the environment. Each group feeds back to the class. Maybe give ideas to start the conversation, e.g. recycle paper, walk instead of taking a car, not wasting food.</w:t>
            </w:r>
          </w:p>
          <w:p w14:paraId="67465F9B" w14:textId="77777777" w:rsidR="00562870" w:rsidRDefault="00562870" w:rsidP="006B25D5">
            <w:pPr>
              <w:pStyle w:val="Default"/>
              <w:rPr>
                <w:sz w:val="20"/>
                <w:szCs w:val="20"/>
              </w:rPr>
            </w:pPr>
          </w:p>
          <w:p w14:paraId="341DB7FF" w14:textId="6FB810CB" w:rsidR="00562870" w:rsidRPr="00FE7279" w:rsidRDefault="00562870" w:rsidP="006B25D5">
            <w:pPr>
              <w:pStyle w:val="Default"/>
              <w:rPr>
                <w:color w:val="auto"/>
                <w:sz w:val="20"/>
                <w:szCs w:val="20"/>
              </w:rPr>
            </w:pPr>
            <w:r>
              <w:rPr>
                <w:sz w:val="20"/>
                <w:szCs w:val="20"/>
              </w:rPr>
              <w:t xml:space="preserve">Read a text about the </w:t>
            </w:r>
            <w:r w:rsidR="00C059FA">
              <w:rPr>
                <w:sz w:val="20"/>
                <w:szCs w:val="20"/>
              </w:rPr>
              <w:t xml:space="preserve">environmental </w:t>
            </w:r>
            <w:r>
              <w:rPr>
                <w:sz w:val="20"/>
                <w:szCs w:val="20"/>
              </w:rPr>
              <w:t>impact of clothing</w:t>
            </w:r>
            <w:r>
              <w:rPr>
                <w:sz w:val="20"/>
                <w:szCs w:val="20"/>
              </w:rPr>
              <w:br/>
            </w:r>
            <w:hyperlink r:id="rId135" w:history="1">
              <w:r w:rsidRPr="00F83A65">
                <w:rPr>
                  <w:rStyle w:val="Hyperlink"/>
                  <w:rFonts w:cs="Arial"/>
                  <w:color w:val="4A4A4A"/>
                  <w:sz w:val="20"/>
                  <w:szCs w:val="20"/>
                  <w:u w:color="4A4A4A"/>
                </w:rPr>
                <w:t>https://climate.selectra.com/fr/recyclage/vetement</w:t>
              </w:r>
            </w:hyperlink>
            <w:r w:rsidR="00FE7279" w:rsidRPr="00F83A65">
              <w:rPr>
                <w:rStyle w:val="Hyperlink"/>
                <w:rFonts w:cs="Arial"/>
                <w:color w:val="4A4A4A"/>
                <w:sz w:val="20"/>
                <w:szCs w:val="20"/>
                <w:u w:color="4A4A4A"/>
              </w:rPr>
              <w:t xml:space="preserve"> </w:t>
            </w:r>
            <w:r w:rsidR="00FE7279">
              <w:rPr>
                <w:rStyle w:val="Hyperlink"/>
                <w:rFonts w:cs="Arial"/>
                <w:color w:val="auto"/>
                <w:sz w:val="20"/>
                <w:szCs w:val="20"/>
                <w:u w:val="none"/>
              </w:rPr>
              <w:t>(</w:t>
            </w:r>
            <w:r w:rsidR="00FE7279">
              <w:rPr>
                <w:rStyle w:val="Hyperlink"/>
                <w:rFonts w:cs="Arial"/>
                <w:b/>
                <w:color w:val="auto"/>
                <w:sz w:val="20"/>
                <w:szCs w:val="20"/>
                <w:u w:val="none"/>
              </w:rPr>
              <w:t xml:space="preserve">S </w:t>
            </w:r>
            <w:r w:rsidR="00FE7279">
              <w:rPr>
                <w:rStyle w:val="Hyperlink"/>
                <w:rFonts w:cs="Arial"/>
                <w:color w:val="auto"/>
                <w:sz w:val="20"/>
                <w:szCs w:val="20"/>
                <w:u w:val="none"/>
              </w:rPr>
              <w:t>SDG 12)</w:t>
            </w:r>
          </w:p>
          <w:p w14:paraId="1ED61EEA" w14:textId="176CAD55" w:rsidR="003E23BA" w:rsidRDefault="003E23BA" w:rsidP="006B25D5">
            <w:pPr>
              <w:pStyle w:val="Default"/>
              <w:rPr>
                <w:sz w:val="20"/>
                <w:szCs w:val="20"/>
              </w:rPr>
            </w:pPr>
          </w:p>
          <w:p w14:paraId="3F4263CE" w14:textId="51479503" w:rsidR="003E23BA" w:rsidRDefault="003E23BA" w:rsidP="006B25D5">
            <w:pPr>
              <w:pStyle w:val="Default"/>
              <w:rPr>
                <w:sz w:val="20"/>
                <w:szCs w:val="20"/>
              </w:rPr>
            </w:pPr>
            <w:r>
              <w:rPr>
                <w:sz w:val="20"/>
                <w:szCs w:val="20"/>
              </w:rPr>
              <w:t>Discuss whether there is anything new to learners in the text, or whether they are aware of all the details. Why do they think this is so? Do they think that their parents and grandparents would have the same ideas? Discuss whether the idea of sustainability new or is it being reinvented?</w:t>
            </w:r>
          </w:p>
          <w:p w14:paraId="755C9395" w14:textId="77777777" w:rsidR="00562870" w:rsidRDefault="00562870" w:rsidP="006B25D5">
            <w:pPr>
              <w:pStyle w:val="Default"/>
              <w:rPr>
                <w:sz w:val="20"/>
                <w:szCs w:val="20"/>
              </w:rPr>
            </w:pPr>
          </w:p>
          <w:p w14:paraId="4385C746" w14:textId="28CBE0B1" w:rsidR="003E23BA" w:rsidRDefault="003E23BA" w:rsidP="006B25D5">
            <w:pPr>
              <w:pStyle w:val="Default"/>
              <w:rPr>
                <w:sz w:val="20"/>
                <w:szCs w:val="20"/>
              </w:rPr>
            </w:pPr>
            <w:r>
              <w:rPr>
                <w:sz w:val="20"/>
                <w:szCs w:val="20"/>
              </w:rPr>
              <w:t>Learners can calculate their own impact using the calculator and share their results. Discuss whether they are surprised by the results and why.</w:t>
            </w:r>
          </w:p>
          <w:p w14:paraId="3077B414" w14:textId="7B442B91" w:rsidR="003E23BA" w:rsidRDefault="003E23BA" w:rsidP="006B25D5">
            <w:pPr>
              <w:pStyle w:val="Default"/>
              <w:rPr>
                <w:sz w:val="20"/>
                <w:szCs w:val="20"/>
              </w:rPr>
            </w:pPr>
          </w:p>
          <w:p w14:paraId="387C5A2F" w14:textId="14F54D53" w:rsidR="00562870" w:rsidRDefault="003E23BA" w:rsidP="00E42707">
            <w:pPr>
              <w:pStyle w:val="Default"/>
              <w:rPr>
                <w:sz w:val="20"/>
                <w:szCs w:val="20"/>
              </w:rPr>
            </w:pPr>
            <w:r>
              <w:rPr>
                <w:sz w:val="20"/>
                <w:szCs w:val="20"/>
              </w:rPr>
              <w:t xml:space="preserve">This could lead to learners </w:t>
            </w:r>
            <w:r w:rsidR="003C3968">
              <w:rPr>
                <w:sz w:val="20"/>
                <w:szCs w:val="20"/>
              </w:rPr>
              <w:t>writin</w:t>
            </w:r>
            <w:r w:rsidR="004137BC">
              <w:rPr>
                <w:sz w:val="20"/>
                <w:szCs w:val="20"/>
              </w:rPr>
              <w:t xml:space="preserve">g a blog </w:t>
            </w:r>
            <w:r>
              <w:rPr>
                <w:sz w:val="20"/>
                <w:szCs w:val="20"/>
              </w:rPr>
              <w:t>setting out their ideas for resolutions on reducing their impact on the environment, explaining the effects these would have and their reasons for their choices</w:t>
            </w:r>
            <w:r w:rsidR="0029043F">
              <w:rPr>
                <w:sz w:val="20"/>
                <w:szCs w:val="20"/>
              </w:rPr>
              <w:t>.</w:t>
            </w:r>
            <w:r w:rsidR="003C62D6">
              <w:rPr>
                <w:sz w:val="20"/>
                <w:szCs w:val="20"/>
              </w:rPr>
              <w:t xml:space="preserve"> </w:t>
            </w:r>
            <w:r w:rsidR="003C62D6">
              <w:rPr>
                <w:b/>
                <w:sz w:val="20"/>
                <w:szCs w:val="20"/>
              </w:rPr>
              <w:t>(I)</w:t>
            </w:r>
            <w:r>
              <w:rPr>
                <w:sz w:val="20"/>
                <w:szCs w:val="20"/>
              </w:rPr>
              <w:t xml:space="preserve"> </w:t>
            </w:r>
          </w:p>
        </w:tc>
      </w:tr>
      <w:tr w:rsidR="006B25D5" w:rsidRPr="004A4E17" w14:paraId="71ED560B" w14:textId="77777777" w:rsidTr="00440AFF">
        <w:trPr>
          <w:tblHeader/>
        </w:trPr>
        <w:tc>
          <w:tcPr>
            <w:tcW w:w="14601" w:type="dxa"/>
            <w:gridSpan w:val="3"/>
            <w:shd w:val="clear" w:color="auto" w:fill="EA5B0C"/>
            <w:tcMar>
              <w:top w:w="113" w:type="dxa"/>
              <w:bottom w:w="113" w:type="dxa"/>
            </w:tcMar>
            <w:vAlign w:val="center"/>
          </w:tcPr>
          <w:p w14:paraId="170690CA" w14:textId="3F3A29E6" w:rsidR="006B25D5" w:rsidRPr="00FB2E1E" w:rsidRDefault="006B25D5" w:rsidP="006B25D5">
            <w:pPr>
              <w:rPr>
                <w:rFonts w:ascii="Arial" w:hAnsi="Arial" w:cs="Arial"/>
                <w:b/>
                <w:color w:val="FFFFFF"/>
                <w:sz w:val="20"/>
                <w:szCs w:val="20"/>
              </w:rPr>
            </w:pPr>
            <w:r w:rsidRPr="00FB2E1E">
              <w:rPr>
                <w:rFonts w:ascii="Arial" w:hAnsi="Arial" w:cs="Arial"/>
                <w:b/>
                <w:color w:val="FFFFFF"/>
                <w:sz w:val="20"/>
                <w:szCs w:val="20"/>
              </w:rPr>
              <w:t>Past and specimen papers</w:t>
            </w:r>
          </w:p>
        </w:tc>
      </w:tr>
      <w:tr w:rsidR="006B25D5" w:rsidRPr="002356BE" w14:paraId="7079FA83" w14:textId="77777777" w:rsidTr="00582D74">
        <w:tblPrEx>
          <w:tblCellMar>
            <w:top w:w="0" w:type="dxa"/>
            <w:bottom w:w="0" w:type="dxa"/>
          </w:tblCellMar>
        </w:tblPrEx>
        <w:tc>
          <w:tcPr>
            <w:tcW w:w="14601" w:type="dxa"/>
            <w:gridSpan w:val="3"/>
            <w:tcMar>
              <w:top w:w="113" w:type="dxa"/>
              <w:bottom w:w="113" w:type="dxa"/>
            </w:tcMar>
          </w:tcPr>
          <w:p w14:paraId="571D665D" w14:textId="77777777" w:rsidR="00E42707" w:rsidRDefault="00E42707" w:rsidP="00E42707">
            <w:pPr>
              <w:pStyle w:val="BodyText"/>
              <w:rPr>
                <w:rStyle w:val="Bold"/>
              </w:rPr>
            </w:pPr>
            <w:r>
              <w:rPr>
                <w:lang w:eastAsia="en-GB"/>
              </w:rPr>
              <w:t xml:space="preserve">Past/specimen papers and mark schemes are available to download at </w:t>
            </w:r>
            <w:hyperlink r:id="rId136" w:history="1">
              <w:r w:rsidRPr="006C5747">
                <w:rPr>
                  <w:rStyle w:val="Hyperlink"/>
                  <w:color w:val="auto"/>
                </w:rPr>
                <w:t>www.cambridgeinternational.org/mauritius</w:t>
              </w:r>
            </w:hyperlink>
            <w:r>
              <w:rPr>
                <w:lang w:eastAsia="en-GB"/>
              </w:rPr>
              <w:t xml:space="preserve"> </w:t>
            </w:r>
            <w:r w:rsidRPr="009979F7">
              <w:rPr>
                <w:b/>
                <w:bCs/>
                <w:lang w:eastAsia="en-GB"/>
              </w:rPr>
              <w:t>(</w:t>
            </w:r>
            <w:r w:rsidRPr="00C8122F">
              <w:rPr>
                <w:rStyle w:val="Bold"/>
              </w:rPr>
              <w:t>F)</w:t>
            </w:r>
          </w:p>
          <w:p w14:paraId="01C4178A" w14:textId="77777777" w:rsidR="00E42707" w:rsidRDefault="00E42707" w:rsidP="00E42707">
            <w:pPr>
              <w:autoSpaceDE w:val="0"/>
              <w:autoSpaceDN w:val="0"/>
              <w:adjustRightInd w:val="0"/>
              <w:rPr>
                <w:rFonts w:ascii="Arial" w:hAnsi="Arial" w:cs="Arial"/>
                <w:sz w:val="20"/>
                <w:szCs w:val="20"/>
              </w:rPr>
            </w:pPr>
          </w:p>
          <w:p w14:paraId="17698729" w14:textId="6EAF30C7" w:rsidR="006B25D5" w:rsidRDefault="006B25D5" w:rsidP="006B25D5">
            <w:pPr>
              <w:pStyle w:val="BodyText"/>
              <w:rPr>
                <w:rStyle w:val="Bold"/>
              </w:rPr>
            </w:pPr>
            <w:r>
              <w:rPr>
                <w:rStyle w:val="Bold"/>
              </w:rPr>
              <w:t>World events and issues</w:t>
            </w:r>
          </w:p>
          <w:p w14:paraId="473D8FCA" w14:textId="77777777" w:rsidR="006B25D5" w:rsidRDefault="006B25D5" w:rsidP="006B25D5">
            <w:pPr>
              <w:pStyle w:val="BodyText"/>
              <w:rPr>
                <w:rStyle w:val="Bold"/>
                <w:i/>
              </w:rPr>
            </w:pPr>
            <w:r w:rsidRPr="006328F5">
              <w:rPr>
                <w:rStyle w:val="Bold"/>
                <w:i/>
              </w:rPr>
              <w:t>AO1 Reading</w:t>
            </w:r>
          </w:p>
          <w:p w14:paraId="3379A610" w14:textId="47EB390F" w:rsidR="006B25D5" w:rsidRDefault="006B25D5" w:rsidP="006B25D5">
            <w:pPr>
              <w:pStyle w:val="BodyText"/>
              <w:rPr>
                <w:bCs/>
                <w:i/>
                <w:lang w:val="fr-FR"/>
              </w:rPr>
            </w:pPr>
            <w:r w:rsidRPr="00F401A2">
              <w:rPr>
                <w:rStyle w:val="Bold"/>
                <w:b w:val="0"/>
                <w:lang w:val="fr-FR"/>
              </w:rPr>
              <w:t>3014_01</w:t>
            </w:r>
            <w:r>
              <w:rPr>
                <w:rStyle w:val="Bold"/>
                <w:b w:val="0"/>
                <w:lang w:val="fr-FR"/>
              </w:rPr>
              <w:t xml:space="preserve"> Specimen Paper </w:t>
            </w:r>
            <w:r w:rsidRPr="00F401A2">
              <w:rPr>
                <w:rStyle w:val="Bold"/>
                <w:b w:val="0"/>
                <w:lang w:val="fr-FR"/>
              </w:rPr>
              <w:t>Questions 10</w:t>
            </w:r>
            <w:r w:rsidR="00E42707">
              <w:rPr>
                <w:rStyle w:val="Bold"/>
                <w:rFonts w:cs="Arial"/>
                <w:b w:val="0"/>
                <w:lang w:val="fr-FR"/>
              </w:rPr>
              <w:t>–</w:t>
            </w:r>
            <w:r w:rsidRPr="00F401A2">
              <w:rPr>
                <w:rStyle w:val="Bold"/>
                <w:b w:val="0"/>
                <w:lang w:val="fr-FR"/>
              </w:rPr>
              <w:t xml:space="preserve">12 </w:t>
            </w:r>
            <w:r w:rsidRPr="006328F5">
              <w:rPr>
                <w:bCs/>
                <w:i/>
                <w:lang w:val="fr-FR"/>
              </w:rPr>
              <w:t>Le suivi des tortues de mer</w:t>
            </w:r>
          </w:p>
          <w:p w14:paraId="390ADAD5" w14:textId="563F70D8" w:rsidR="006B25D5" w:rsidRPr="00F401A2" w:rsidRDefault="006B25D5" w:rsidP="00E42707">
            <w:pPr>
              <w:rPr>
                <w:i/>
                <w:lang w:val="fr-FR"/>
              </w:rPr>
            </w:pPr>
            <w:r>
              <w:rPr>
                <w:rFonts w:ascii="Arial" w:hAnsi="Arial" w:cs="Arial"/>
                <w:bCs/>
                <w:sz w:val="20"/>
                <w:szCs w:val="20"/>
                <w:lang w:val="fr-FR"/>
              </w:rPr>
              <w:t>3014_01 Specimen Paper Questions 15</w:t>
            </w:r>
            <w:r w:rsidR="00E42707">
              <w:rPr>
                <w:rFonts w:ascii="Arial" w:hAnsi="Arial" w:cs="Arial"/>
                <w:bCs/>
                <w:sz w:val="20"/>
                <w:szCs w:val="20"/>
                <w:lang w:val="fr-FR"/>
              </w:rPr>
              <w:t>–</w:t>
            </w:r>
            <w:r>
              <w:rPr>
                <w:rFonts w:ascii="Arial" w:hAnsi="Arial" w:cs="Arial"/>
                <w:bCs/>
                <w:sz w:val="20"/>
                <w:szCs w:val="20"/>
                <w:lang w:val="fr-FR"/>
              </w:rPr>
              <w:t xml:space="preserve">24 </w:t>
            </w:r>
            <w:r w:rsidRPr="00B86FD7">
              <w:rPr>
                <w:rFonts w:ascii="Arial" w:hAnsi="Arial" w:cs="Arial"/>
                <w:bCs/>
                <w:i/>
                <w:sz w:val="20"/>
                <w:szCs w:val="20"/>
                <w:lang w:val="fr-FR"/>
              </w:rPr>
              <w:t>La mésaventure de Sophie</w:t>
            </w:r>
          </w:p>
        </w:tc>
      </w:tr>
    </w:tbl>
    <w:p w14:paraId="69D25FB1" w14:textId="77777777" w:rsidR="005927C9" w:rsidRPr="00F401A2" w:rsidRDefault="005927C9" w:rsidP="003947CA">
      <w:pPr>
        <w:rPr>
          <w:rFonts w:ascii="Arial" w:hAnsi="Arial"/>
          <w:bCs/>
          <w:sz w:val="16"/>
          <w:szCs w:val="20"/>
          <w:lang w:val="fr-FR"/>
        </w:rPr>
      </w:pPr>
    </w:p>
    <w:p w14:paraId="1EABEEFC" w14:textId="77777777" w:rsidR="003947CA" w:rsidRPr="00F401A2" w:rsidRDefault="003947CA" w:rsidP="003947CA">
      <w:pPr>
        <w:rPr>
          <w:rFonts w:ascii="Arial" w:hAnsi="Arial"/>
          <w:bCs/>
          <w:sz w:val="20"/>
          <w:szCs w:val="20"/>
          <w:lang w:val="fr-FR"/>
        </w:rPr>
        <w:sectPr w:rsidR="003947CA" w:rsidRPr="00F401A2" w:rsidSect="001E7FB6">
          <w:pgSz w:w="16840" w:h="11900" w:orient="landscape" w:code="9"/>
          <w:pgMar w:top="1134" w:right="1134" w:bottom="1134" w:left="1134" w:header="567" w:footer="567" w:gutter="0"/>
          <w:cols w:space="708"/>
          <w:docGrid w:linePitch="326"/>
        </w:sectPr>
      </w:pPr>
    </w:p>
    <w:p w14:paraId="5FCE944E" w14:textId="1D570AB7" w:rsidR="00C52415" w:rsidRPr="00F401A2" w:rsidRDefault="00C52415" w:rsidP="0043639B">
      <w:pPr>
        <w:pStyle w:val="BodyText"/>
        <w:rPr>
          <w:rFonts w:ascii="Bliss Pro Regular" w:hAnsi="Bliss Pro Regular" w:cs="Open Sans Light"/>
          <w:lang w:val="fr-FR"/>
        </w:rPr>
      </w:pPr>
    </w:p>
    <w:p w14:paraId="131C6B53" w14:textId="77777777" w:rsidR="00C52415" w:rsidRPr="00F401A2" w:rsidRDefault="00C52415" w:rsidP="0043639B">
      <w:pPr>
        <w:pStyle w:val="BodyText"/>
        <w:rPr>
          <w:rFonts w:ascii="Bliss Pro Regular" w:hAnsi="Bliss Pro Regular" w:cs="Open Sans Light"/>
          <w:lang w:val="fr-FR"/>
        </w:rPr>
      </w:pPr>
    </w:p>
    <w:p w14:paraId="444E13B6" w14:textId="77777777" w:rsidR="00C52415" w:rsidRPr="00F401A2" w:rsidRDefault="00C52415" w:rsidP="0043639B">
      <w:pPr>
        <w:pStyle w:val="BodyText"/>
        <w:rPr>
          <w:rFonts w:ascii="Bliss Pro Regular" w:hAnsi="Bliss Pro Regular" w:cs="Open Sans Light"/>
          <w:lang w:val="fr-FR"/>
        </w:rPr>
      </w:pPr>
    </w:p>
    <w:p w14:paraId="02570EAE" w14:textId="77777777" w:rsidR="00C52415" w:rsidRPr="00F401A2" w:rsidRDefault="00C52415" w:rsidP="0043639B">
      <w:pPr>
        <w:pStyle w:val="BodyText"/>
        <w:rPr>
          <w:rFonts w:ascii="Bliss Pro Regular" w:hAnsi="Bliss Pro Regular" w:cs="Open Sans Light"/>
          <w:lang w:val="fr-FR"/>
        </w:rPr>
      </w:pPr>
    </w:p>
    <w:p w14:paraId="60DAC95A" w14:textId="77777777" w:rsidR="00C52415" w:rsidRPr="00F401A2" w:rsidRDefault="00C52415" w:rsidP="0043639B">
      <w:pPr>
        <w:pStyle w:val="BodyText"/>
        <w:rPr>
          <w:rFonts w:ascii="Bliss Pro Regular" w:hAnsi="Bliss Pro Regular" w:cs="Open Sans Light"/>
          <w:lang w:val="fr-FR"/>
        </w:rPr>
      </w:pPr>
    </w:p>
    <w:p w14:paraId="446B7EFA" w14:textId="77777777" w:rsidR="00C52415" w:rsidRPr="00F401A2" w:rsidRDefault="00C52415" w:rsidP="0043639B">
      <w:pPr>
        <w:pStyle w:val="BodyText"/>
        <w:rPr>
          <w:rFonts w:ascii="Bliss Pro Regular" w:hAnsi="Bliss Pro Regular" w:cs="Open Sans Light"/>
          <w:lang w:val="fr-FR"/>
        </w:rPr>
      </w:pPr>
    </w:p>
    <w:p w14:paraId="32309DC2" w14:textId="77777777" w:rsidR="00C52415" w:rsidRPr="00F401A2" w:rsidRDefault="00C52415" w:rsidP="0043639B">
      <w:pPr>
        <w:pStyle w:val="BodyText"/>
        <w:rPr>
          <w:rFonts w:ascii="Bliss Pro Regular" w:hAnsi="Bliss Pro Regular" w:cs="Open Sans Light"/>
          <w:lang w:val="fr-FR"/>
        </w:rPr>
      </w:pPr>
    </w:p>
    <w:p w14:paraId="0E20DE3E" w14:textId="77777777" w:rsidR="00C52415" w:rsidRPr="00F401A2" w:rsidRDefault="00C52415" w:rsidP="0043639B">
      <w:pPr>
        <w:pStyle w:val="BodyText"/>
        <w:rPr>
          <w:rFonts w:ascii="Bliss Pro Regular" w:hAnsi="Bliss Pro Regular" w:cs="Open Sans Light"/>
          <w:lang w:val="fr-FR"/>
        </w:rPr>
      </w:pPr>
    </w:p>
    <w:p w14:paraId="1DFA9DEF" w14:textId="77777777" w:rsidR="00C52415" w:rsidRPr="00F401A2" w:rsidRDefault="00C52415" w:rsidP="0043639B">
      <w:pPr>
        <w:pStyle w:val="BodyText"/>
        <w:rPr>
          <w:rFonts w:ascii="Bliss Pro Regular" w:hAnsi="Bliss Pro Regular" w:cs="Open Sans Light"/>
          <w:lang w:val="fr-FR"/>
        </w:rPr>
      </w:pPr>
    </w:p>
    <w:p w14:paraId="32899026" w14:textId="77777777" w:rsidR="00C52415" w:rsidRPr="00F401A2" w:rsidRDefault="00C52415" w:rsidP="0043639B">
      <w:pPr>
        <w:pStyle w:val="BodyText"/>
        <w:rPr>
          <w:rFonts w:ascii="Bliss Pro Regular" w:hAnsi="Bliss Pro Regular" w:cs="Open Sans Light"/>
          <w:lang w:val="fr-FR"/>
        </w:rPr>
      </w:pPr>
    </w:p>
    <w:p w14:paraId="626BCFBA" w14:textId="77777777" w:rsidR="00C52415" w:rsidRPr="00F401A2" w:rsidRDefault="00C52415" w:rsidP="0043639B">
      <w:pPr>
        <w:pStyle w:val="BodyText"/>
        <w:rPr>
          <w:rFonts w:ascii="Bliss Pro Regular" w:hAnsi="Bliss Pro Regular" w:cs="Open Sans Light"/>
          <w:lang w:val="fr-FR"/>
        </w:rPr>
      </w:pPr>
    </w:p>
    <w:p w14:paraId="5D0D0F2D" w14:textId="77777777" w:rsidR="00C52415" w:rsidRPr="00F401A2" w:rsidRDefault="00C52415" w:rsidP="0043639B">
      <w:pPr>
        <w:pStyle w:val="BodyText"/>
        <w:rPr>
          <w:rFonts w:ascii="Bliss Pro Regular" w:hAnsi="Bliss Pro Regular" w:cs="Open Sans Light"/>
          <w:lang w:val="fr-FR"/>
        </w:rPr>
      </w:pPr>
    </w:p>
    <w:p w14:paraId="590C0DCF" w14:textId="77777777" w:rsidR="00C52415" w:rsidRPr="00F401A2" w:rsidRDefault="00C52415" w:rsidP="0043639B">
      <w:pPr>
        <w:pStyle w:val="BodyText"/>
        <w:rPr>
          <w:rFonts w:ascii="Bliss Pro Regular" w:hAnsi="Bliss Pro Regular" w:cs="Open Sans Light"/>
          <w:lang w:val="fr-FR"/>
        </w:rPr>
      </w:pPr>
    </w:p>
    <w:p w14:paraId="3E7A9D95" w14:textId="77777777" w:rsidR="00C52415" w:rsidRPr="00F401A2" w:rsidRDefault="00C52415" w:rsidP="0043639B">
      <w:pPr>
        <w:pStyle w:val="BodyText"/>
        <w:rPr>
          <w:rFonts w:ascii="Bliss Pro Regular" w:hAnsi="Bliss Pro Regular" w:cs="Open Sans Light"/>
          <w:lang w:val="fr-FR"/>
        </w:rPr>
      </w:pPr>
    </w:p>
    <w:p w14:paraId="00FC3FBD" w14:textId="77777777" w:rsidR="00C52415" w:rsidRPr="00F401A2" w:rsidRDefault="00C52415" w:rsidP="0043639B">
      <w:pPr>
        <w:pStyle w:val="BodyText"/>
        <w:rPr>
          <w:rFonts w:ascii="Bliss Pro Regular" w:hAnsi="Bliss Pro Regular" w:cs="Open Sans Light"/>
          <w:lang w:val="fr-FR"/>
        </w:rPr>
      </w:pPr>
    </w:p>
    <w:p w14:paraId="6825EAA2" w14:textId="77777777" w:rsidR="00C52415" w:rsidRPr="00F401A2" w:rsidRDefault="00C52415" w:rsidP="0043639B">
      <w:pPr>
        <w:pStyle w:val="BodyText"/>
        <w:rPr>
          <w:rFonts w:ascii="Bliss Pro Regular" w:hAnsi="Bliss Pro Regular" w:cs="Open Sans Light"/>
          <w:lang w:val="fr-FR"/>
        </w:rPr>
      </w:pPr>
    </w:p>
    <w:p w14:paraId="11A732CE" w14:textId="77777777" w:rsidR="00C52415" w:rsidRPr="00F401A2" w:rsidRDefault="00C52415" w:rsidP="0043639B">
      <w:pPr>
        <w:pStyle w:val="BodyText"/>
        <w:rPr>
          <w:rFonts w:ascii="Bliss Pro Regular" w:hAnsi="Bliss Pro Regular" w:cs="Open Sans Light"/>
          <w:lang w:val="fr-FR"/>
        </w:rPr>
      </w:pPr>
    </w:p>
    <w:p w14:paraId="5654C1A1" w14:textId="77777777" w:rsidR="00C52415" w:rsidRPr="00F401A2" w:rsidRDefault="00C52415" w:rsidP="0043639B">
      <w:pPr>
        <w:pStyle w:val="BodyText"/>
        <w:rPr>
          <w:rFonts w:ascii="Bliss Pro Regular" w:hAnsi="Bliss Pro Regular" w:cs="Open Sans Light"/>
          <w:lang w:val="fr-FR"/>
        </w:rPr>
      </w:pPr>
    </w:p>
    <w:p w14:paraId="0C95318E" w14:textId="77777777" w:rsidR="00C52415" w:rsidRPr="00F401A2" w:rsidRDefault="00C52415" w:rsidP="0043639B">
      <w:pPr>
        <w:pStyle w:val="BodyText"/>
        <w:rPr>
          <w:rFonts w:ascii="Bliss Pro Regular" w:hAnsi="Bliss Pro Regular" w:cs="Open Sans Light"/>
          <w:lang w:val="fr-FR"/>
        </w:rPr>
      </w:pPr>
    </w:p>
    <w:p w14:paraId="529AD5EC" w14:textId="77777777" w:rsidR="00C52415" w:rsidRPr="00F401A2" w:rsidRDefault="00C52415" w:rsidP="0043639B">
      <w:pPr>
        <w:pStyle w:val="BodyText"/>
        <w:rPr>
          <w:rFonts w:ascii="Bliss Pro Regular" w:hAnsi="Bliss Pro Regular" w:cs="Open Sans Light"/>
          <w:lang w:val="fr-FR"/>
        </w:rPr>
      </w:pPr>
    </w:p>
    <w:p w14:paraId="190DA790" w14:textId="77777777" w:rsidR="00913097" w:rsidRPr="00F401A2" w:rsidRDefault="00913097" w:rsidP="0043639B">
      <w:pPr>
        <w:pStyle w:val="BodyText"/>
        <w:rPr>
          <w:rFonts w:ascii="Bliss Pro Regular" w:hAnsi="Bliss Pro Regular" w:cs="Open Sans Light"/>
          <w:lang w:val="fr-FR"/>
        </w:rPr>
      </w:pPr>
    </w:p>
    <w:p w14:paraId="3BE1F736" w14:textId="77777777" w:rsidR="00913097" w:rsidRPr="00F401A2" w:rsidRDefault="00913097" w:rsidP="0043639B">
      <w:pPr>
        <w:pStyle w:val="BodyText"/>
        <w:rPr>
          <w:rFonts w:ascii="Bliss Pro Regular" w:hAnsi="Bliss Pro Regular" w:cs="Open Sans Light"/>
          <w:lang w:val="fr-FR"/>
        </w:rPr>
      </w:pPr>
    </w:p>
    <w:p w14:paraId="2B6BB707" w14:textId="77777777" w:rsidR="00C52415" w:rsidRPr="00F401A2" w:rsidRDefault="00C52415" w:rsidP="0043639B">
      <w:pPr>
        <w:pStyle w:val="BodyText"/>
        <w:rPr>
          <w:rFonts w:ascii="Bliss Pro Regular" w:hAnsi="Bliss Pro Regular" w:cs="Open Sans Light"/>
          <w:lang w:val="fr-FR"/>
        </w:rPr>
      </w:pPr>
    </w:p>
    <w:p w14:paraId="77FFC899" w14:textId="77777777" w:rsidR="00FF6C32" w:rsidRPr="00F401A2" w:rsidRDefault="00FF6C32" w:rsidP="0043639B">
      <w:pPr>
        <w:pStyle w:val="BodyText"/>
        <w:rPr>
          <w:rFonts w:ascii="Bliss Pro Regular" w:hAnsi="Bliss Pro Regular" w:cs="Open Sans Light"/>
          <w:lang w:val="fr-FR"/>
        </w:rPr>
      </w:pPr>
    </w:p>
    <w:p w14:paraId="2ABF7F9B" w14:textId="77777777" w:rsidR="00FF6C32" w:rsidRPr="00F401A2" w:rsidRDefault="00FF6C32" w:rsidP="0043639B">
      <w:pPr>
        <w:pStyle w:val="BodyText"/>
        <w:rPr>
          <w:rFonts w:ascii="Bliss Pro Regular" w:hAnsi="Bliss Pro Regular" w:cs="Open Sans Light"/>
          <w:lang w:val="fr-FR"/>
        </w:rPr>
      </w:pPr>
    </w:p>
    <w:p w14:paraId="0F8F380D" w14:textId="77777777" w:rsidR="00FF6C32" w:rsidRPr="00F401A2" w:rsidRDefault="00FF6C32" w:rsidP="0043639B">
      <w:pPr>
        <w:pStyle w:val="BodyText"/>
        <w:rPr>
          <w:rFonts w:ascii="Bliss Pro Regular" w:hAnsi="Bliss Pro Regular" w:cs="Open Sans Light"/>
          <w:lang w:val="fr-FR"/>
        </w:rPr>
      </w:pPr>
    </w:p>
    <w:p w14:paraId="0465FCEE" w14:textId="77777777" w:rsidR="00FF6C32" w:rsidRPr="00F401A2" w:rsidRDefault="00FF6C32" w:rsidP="0043639B">
      <w:pPr>
        <w:pStyle w:val="BodyText"/>
        <w:rPr>
          <w:rFonts w:ascii="Bliss Pro Regular" w:hAnsi="Bliss Pro Regular" w:cs="Open Sans Light"/>
          <w:lang w:val="fr-FR"/>
        </w:rPr>
      </w:pPr>
    </w:p>
    <w:p w14:paraId="57A4DE66" w14:textId="77777777" w:rsidR="00FF6C32" w:rsidRPr="00F401A2" w:rsidRDefault="00FF6C32" w:rsidP="0043639B">
      <w:pPr>
        <w:pStyle w:val="BodyText"/>
        <w:rPr>
          <w:rFonts w:ascii="Bliss Pro Regular" w:hAnsi="Bliss Pro Regular" w:cs="Open Sans Light"/>
          <w:lang w:val="fr-FR"/>
        </w:rPr>
      </w:pPr>
    </w:p>
    <w:p w14:paraId="5E594582" w14:textId="77777777" w:rsidR="00C52415" w:rsidRPr="00F401A2" w:rsidRDefault="00C52415" w:rsidP="0043639B">
      <w:pPr>
        <w:pStyle w:val="BodyText"/>
        <w:rPr>
          <w:rFonts w:ascii="Bliss Pro Regular" w:hAnsi="Bliss Pro Regular" w:cs="Open Sans Light"/>
          <w:lang w:val="fr-FR"/>
        </w:rPr>
      </w:pPr>
    </w:p>
    <w:p w14:paraId="21CC6E63" w14:textId="77777777" w:rsidR="00C52415" w:rsidRPr="00F401A2" w:rsidRDefault="00C52415" w:rsidP="0043639B">
      <w:pPr>
        <w:pStyle w:val="BodyText"/>
        <w:rPr>
          <w:rFonts w:ascii="Bliss Pro Regular" w:hAnsi="Bliss Pro Regular" w:cs="Open Sans Light"/>
          <w:lang w:val="fr-FR"/>
        </w:rPr>
      </w:pPr>
    </w:p>
    <w:p w14:paraId="3AB37D7E" w14:textId="77777777" w:rsidR="00C52415" w:rsidRPr="00F401A2" w:rsidRDefault="00C52415" w:rsidP="0043639B">
      <w:pPr>
        <w:pStyle w:val="BodyText"/>
        <w:rPr>
          <w:rFonts w:ascii="Bliss Pro Regular" w:hAnsi="Bliss Pro Regular" w:cs="Open Sans Light"/>
          <w:lang w:val="fr-FR"/>
        </w:rPr>
      </w:pPr>
    </w:p>
    <w:p w14:paraId="12E22717" w14:textId="77777777" w:rsidR="00C52415" w:rsidRPr="00F401A2" w:rsidRDefault="00C52415" w:rsidP="007541B6">
      <w:pPr>
        <w:pStyle w:val="CAIELink"/>
        <w:rPr>
          <w:lang w:val="fr-FR"/>
        </w:rPr>
      </w:pPr>
    </w:p>
    <w:p w14:paraId="09024871" w14:textId="77777777" w:rsidR="00C52415" w:rsidRPr="00F401A2" w:rsidRDefault="00C52415" w:rsidP="0043639B">
      <w:pPr>
        <w:pStyle w:val="BodyText"/>
        <w:rPr>
          <w:rFonts w:ascii="Bliss Pro Light" w:hAnsi="Bliss Pro Light" w:cs="Open Sans Light"/>
          <w:sz w:val="24"/>
          <w:szCs w:val="24"/>
          <w:lang w:val="fr-FR"/>
        </w:rPr>
      </w:pPr>
    </w:p>
    <w:p w14:paraId="37A1DB89" w14:textId="77777777" w:rsidR="00C52415" w:rsidRPr="00F401A2" w:rsidRDefault="00C52415" w:rsidP="0043639B">
      <w:pPr>
        <w:pStyle w:val="BodyText"/>
        <w:rPr>
          <w:rFonts w:ascii="Bliss Pro Light" w:hAnsi="Bliss Pro Light" w:cs="Open Sans Light"/>
          <w:sz w:val="19"/>
          <w:szCs w:val="19"/>
          <w:lang w:val="fr-FR"/>
        </w:rPr>
      </w:pPr>
    </w:p>
    <w:p w14:paraId="576FF15B" w14:textId="77777777" w:rsidR="00A2758F" w:rsidRPr="003141A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C8B210C" w14:textId="77777777" w:rsidR="00451870" w:rsidRPr="003141A7" w:rsidRDefault="00451870" w:rsidP="00451870">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137" w:history="1">
        <w:r w:rsidRPr="003141A7">
          <w:rPr>
            <w:rStyle w:val="CIELink"/>
            <w:rFonts w:ascii="Bliss Pro Light" w:hAnsi="Bliss Pro Light" w:cs="Open Sans Light"/>
            <w:b w:val="0"/>
            <w:sz w:val="19"/>
            <w:szCs w:val="19"/>
            <w:lang w:val="de-DE"/>
          </w:rPr>
          <w:t>info@cambridgeinternational.org</w:t>
        </w:r>
      </w:hyperlink>
      <w:r w:rsidRPr="003141A7">
        <w:rPr>
          <w:rFonts w:ascii="Bliss Pro Light" w:hAnsi="Bliss Pro Light" w:cs="Open Sans Light"/>
          <w:b/>
          <w:sz w:val="19"/>
          <w:szCs w:val="19"/>
          <w:lang w:val="de-DE"/>
        </w:rPr>
        <w:t xml:space="preserve">    </w:t>
      </w:r>
      <w:hyperlink r:id="rId138" w:history="1">
        <w:r w:rsidRPr="003141A7">
          <w:rPr>
            <w:rStyle w:val="CIELink"/>
            <w:rFonts w:ascii="Bliss Pro Light" w:hAnsi="Bliss Pro Light" w:cs="Open Sans Light"/>
            <w:b w:val="0"/>
            <w:sz w:val="19"/>
            <w:szCs w:val="19"/>
            <w:lang w:val="de-DE"/>
          </w:rPr>
          <w:t>www.cambridgeinternational.org</w:t>
        </w:r>
      </w:hyperlink>
    </w:p>
    <w:p w14:paraId="007FC645" w14:textId="77777777" w:rsidR="00451870" w:rsidRPr="003141A7" w:rsidRDefault="00451870" w:rsidP="00451870">
      <w:pPr>
        <w:pStyle w:val="Body"/>
        <w:rPr>
          <w:rFonts w:ascii="Bliss Pro Light" w:hAnsi="Bliss Pro Light" w:cs="Open Sans Light"/>
          <w:sz w:val="19"/>
          <w:szCs w:val="19"/>
          <w:lang w:val="de-DE"/>
        </w:rPr>
      </w:pPr>
    </w:p>
    <w:p w14:paraId="67F77F7C" w14:textId="36B7EFC3" w:rsidR="003141A7" w:rsidRPr="003141A7" w:rsidRDefault="00BA2FF9" w:rsidP="00BA2FF9">
      <w:pPr>
        <w:rPr>
          <w:rFonts w:ascii="Bliss Pro Light" w:hAnsi="Bliss Pro Light" w:cs="Arial"/>
          <w:color w:val="FF0000"/>
          <w:sz w:val="20"/>
          <w:szCs w:val="20"/>
        </w:rPr>
      </w:pPr>
      <w:r w:rsidRPr="00243DDD">
        <w:rPr>
          <w:rFonts w:ascii="Bliss Pro Light" w:hAnsi="Bliss Pro Light" w:cs="Arial"/>
          <w:sz w:val="20"/>
          <w:szCs w:val="20"/>
        </w:rPr>
        <w:t>© Cambridge University Press &amp; Assessment</w:t>
      </w:r>
      <w:r w:rsidR="0058496B">
        <w:rPr>
          <w:rFonts w:ascii="Bliss Pro Light" w:hAnsi="Bliss Pro Light" w:cs="Arial"/>
          <w:color w:val="FF0000"/>
          <w:sz w:val="20"/>
          <w:szCs w:val="20"/>
        </w:rPr>
        <w:t xml:space="preserve"> </w:t>
      </w:r>
      <w:r w:rsidR="0058496B" w:rsidRPr="006B0CD3">
        <w:rPr>
          <w:rFonts w:ascii="Bliss Pro Light" w:hAnsi="Bliss Pro Light" w:cs="Arial"/>
          <w:sz w:val="20"/>
          <w:szCs w:val="20"/>
        </w:rPr>
        <w:t>202</w:t>
      </w:r>
      <w:r w:rsidR="00E42707">
        <w:rPr>
          <w:rFonts w:ascii="Bliss Pro Light" w:hAnsi="Bliss Pro Light" w:cs="Arial"/>
          <w:sz w:val="20"/>
          <w:szCs w:val="20"/>
        </w:rPr>
        <w:t>3</w:t>
      </w:r>
      <w:r w:rsidR="009F0489" w:rsidRPr="006B0CD3">
        <w:rPr>
          <w:rFonts w:ascii="Bliss Pro Light" w:hAnsi="Bliss Pro Light" w:cs="Arial"/>
          <w:sz w:val="20"/>
          <w:szCs w:val="20"/>
        </w:rPr>
        <w:t xml:space="preserve"> v1</w:t>
      </w:r>
    </w:p>
    <w:sectPr w:rsidR="003141A7" w:rsidRPr="003141A7" w:rsidSect="00CE04B0">
      <w:headerReference w:type="even" r:id="rId139"/>
      <w:headerReference w:type="default" r:id="rId140"/>
      <w:footerReference w:type="even" r:id="rId141"/>
      <w:footerReference w:type="default" r:id="rId142"/>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5E20D" w14:textId="77777777" w:rsidR="007A7895" w:rsidRDefault="007A7895" w:rsidP="00BD38B4">
      <w:r>
        <w:separator/>
      </w:r>
    </w:p>
  </w:endnote>
  <w:endnote w:type="continuationSeparator" w:id="0">
    <w:p w14:paraId="35F1B916" w14:textId="77777777" w:rsidR="007A7895" w:rsidRDefault="007A7895" w:rsidP="00BD38B4">
      <w:r>
        <w:continuationSeparator/>
      </w:r>
    </w:p>
  </w:endnote>
  <w:endnote w:type="continuationNotice" w:id="1">
    <w:p w14:paraId="2DFB62A3" w14:textId="77777777" w:rsidR="007A7895" w:rsidRDefault="007A7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C3" w14:textId="4D217029" w:rsidR="003C62D6" w:rsidRPr="00820F2B" w:rsidRDefault="001A29D3">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3C62D6" w:rsidRPr="00820F2B">
          <w:rPr>
            <w:rFonts w:ascii="Arial" w:hAnsi="Arial" w:cs="Arial"/>
            <w:sz w:val="20"/>
            <w:szCs w:val="20"/>
          </w:rPr>
          <w:fldChar w:fldCharType="begin"/>
        </w:r>
        <w:r w:rsidR="003C62D6" w:rsidRPr="00820F2B">
          <w:rPr>
            <w:rFonts w:ascii="Arial" w:hAnsi="Arial" w:cs="Arial"/>
            <w:sz w:val="20"/>
            <w:szCs w:val="20"/>
          </w:rPr>
          <w:instrText xml:space="preserve"> PAGE   \* MERGEFORMAT </w:instrText>
        </w:r>
        <w:r w:rsidR="003C62D6" w:rsidRPr="00820F2B">
          <w:rPr>
            <w:rFonts w:ascii="Arial" w:hAnsi="Arial" w:cs="Arial"/>
            <w:sz w:val="20"/>
            <w:szCs w:val="20"/>
          </w:rPr>
          <w:fldChar w:fldCharType="separate"/>
        </w:r>
        <w:r w:rsidR="003C62D6">
          <w:rPr>
            <w:rFonts w:ascii="Arial" w:hAnsi="Arial" w:cs="Arial"/>
            <w:noProof/>
            <w:sz w:val="20"/>
            <w:szCs w:val="20"/>
          </w:rPr>
          <w:t>46</w:t>
        </w:r>
        <w:r w:rsidR="003C62D6" w:rsidRPr="00820F2B">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E88B" w14:textId="77777777" w:rsidR="003C62D6" w:rsidRPr="004D72E6" w:rsidRDefault="003C62D6"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0298" w14:textId="610E1167" w:rsidR="003C62D6" w:rsidRPr="00150490" w:rsidRDefault="003C62D6">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8240"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9618" w14:textId="77777777" w:rsidR="003C62D6" w:rsidRPr="00FC3F4A" w:rsidRDefault="003C62D6"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1B6F" w14:textId="56117927" w:rsidR="003C62D6" w:rsidRPr="00FC3F4A" w:rsidRDefault="001A29D3">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3C62D6" w:rsidRPr="00FC3F4A">
          <w:rPr>
            <w:rFonts w:ascii="Arial" w:hAnsi="Arial" w:cs="Arial"/>
            <w:sz w:val="20"/>
            <w:szCs w:val="20"/>
          </w:rPr>
          <w:fldChar w:fldCharType="begin"/>
        </w:r>
        <w:r w:rsidR="003C62D6" w:rsidRPr="00FC3F4A">
          <w:rPr>
            <w:rFonts w:ascii="Arial" w:hAnsi="Arial" w:cs="Arial"/>
            <w:sz w:val="20"/>
            <w:szCs w:val="20"/>
          </w:rPr>
          <w:instrText xml:space="preserve"> PAGE   \* MERGEFORMAT </w:instrText>
        </w:r>
        <w:r w:rsidR="003C62D6" w:rsidRPr="00FC3F4A">
          <w:rPr>
            <w:rFonts w:ascii="Arial" w:hAnsi="Arial" w:cs="Arial"/>
            <w:sz w:val="20"/>
            <w:szCs w:val="20"/>
          </w:rPr>
          <w:fldChar w:fldCharType="separate"/>
        </w:r>
        <w:r w:rsidR="003C62D6">
          <w:rPr>
            <w:rFonts w:ascii="Arial" w:hAnsi="Arial" w:cs="Arial"/>
            <w:noProof/>
            <w:sz w:val="20"/>
            <w:szCs w:val="20"/>
          </w:rPr>
          <w:t>45</w:t>
        </w:r>
        <w:r w:rsidR="003C62D6"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B70" w14:textId="3B43FC95" w:rsidR="003C62D6" w:rsidRPr="00FC3F4A" w:rsidRDefault="001A29D3"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3C62D6" w:rsidRPr="00FC3F4A">
          <w:rPr>
            <w:rFonts w:ascii="Arial" w:hAnsi="Arial" w:cs="Arial"/>
            <w:sz w:val="20"/>
            <w:szCs w:val="20"/>
          </w:rPr>
          <w:fldChar w:fldCharType="begin"/>
        </w:r>
        <w:r w:rsidR="003C62D6" w:rsidRPr="00FC3F4A">
          <w:rPr>
            <w:rFonts w:ascii="Arial" w:hAnsi="Arial" w:cs="Arial"/>
            <w:sz w:val="20"/>
            <w:szCs w:val="20"/>
          </w:rPr>
          <w:instrText xml:space="preserve"> PAGE   \* MERGEFORMAT </w:instrText>
        </w:r>
        <w:r w:rsidR="003C62D6" w:rsidRPr="00FC3F4A">
          <w:rPr>
            <w:rFonts w:ascii="Arial" w:hAnsi="Arial" w:cs="Arial"/>
            <w:sz w:val="20"/>
            <w:szCs w:val="20"/>
          </w:rPr>
          <w:fldChar w:fldCharType="separate"/>
        </w:r>
        <w:r w:rsidR="003C62D6">
          <w:rPr>
            <w:rFonts w:ascii="Arial" w:hAnsi="Arial" w:cs="Arial"/>
            <w:noProof/>
            <w:sz w:val="20"/>
            <w:szCs w:val="20"/>
          </w:rPr>
          <w:t>7</w:t>
        </w:r>
        <w:r w:rsidR="003C62D6"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D6D7" w14:textId="0E86DDE2" w:rsidR="003C62D6" w:rsidRPr="00F725C0" w:rsidRDefault="003C62D6">
    <w:pPr>
      <w:pStyle w:val="Footer"/>
      <w:rPr>
        <w:rFonts w:ascii="Arial" w:hAnsi="Arial"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71AE" w14:textId="0BB0AE9B" w:rsidR="00440AFF" w:rsidRPr="00FC3F4A" w:rsidRDefault="00440AFF">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98842" w14:textId="77777777" w:rsidR="007A7895" w:rsidRDefault="007A7895" w:rsidP="00BD38B4">
      <w:r>
        <w:separator/>
      </w:r>
    </w:p>
  </w:footnote>
  <w:footnote w:type="continuationSeparator" w:id="0">
    <w:p w14:paraId="4D7F5560" w14:textId="77777777" w:rsidR="007A7895" w:rsidRDefault="007A7895" w:rsidP="00BD38B4">
      <w:r>
        <w:continuationSeparator/>
      </w:r>
    </w:p>
  </w:footnote>
  <w:footnote w:type="continuationNotice" w:id="1">
    <w:p w14:paraId="42935F77" w14:textId="77777777" w:rsidR="007A7895" w:rsidRDefault="007A78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0D3D" w14:textId="30E16E39" w:rsidR="003C62D6" w:rsidRPr="00FC3F4A" w:rsidRDefault="003C62D6">
    <w:pPr>
      <w:pStyle w:val="Header"/>
      <w:rPr>
        <w:rFonts w:ascii="Arial" w:hAnsi="Arial" w:cs="Arial"/>
        <w:sz w:val="20"/>
        <w:szCs w:val="20"/>
      </w:rPr>
    </w:pP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DD4D" w14:textId="77777777" w:rsidR="003C62D6" w:rsidRDefault="003C62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5E7F" w14:textId="77777777" w:rsidR="003C62D6" w:rsidRDefault="003C62D6" w:rsidP="0093529B">
    <w:pPr>
      <w:tabs>
        <w:tab w:val="left" w:pos="9795"/>
      </w:tabs>
      <w:rPr>
        <w:rFonts w:ascii="Arial" w:hAnsi="Arial"/>
        <w:b/>
        <w:bCs/>
        <w:color w:val="FFFFFF"/>
        <w:sz w:val="32"/>
        <w:szCs w:val="32"/>
      </w:rPr>
    </w:pPr>
  </w:p>
  <w:p w14:paraId="1C0E0F3F" w14:textId="77777777" w:rsidR="003C62D6" w:rsidRDefault="003C62D6" w:rsidP="0093529B">
    <w:pPr>
      <w:tabs>
        <w:tab w:val="left" w:pos="9795"/>
      </w:tabs>
      <w:rPr>
        <w:rFonts w:ascii="Arial" w:hAnsi="Arial"/>
        <w:b/>
        <w:bCs/>
        <w:color w:val="FFFFFF"/>
        <w:sz w:val="32"/>
        <w:szCs w:val="32"/>
      </w:rPr>
    </w:pPr>
  </w:p>
  <w:p w14:paraId="626BA6F2" w14:textId="77777777" w:rsidR="003C62D6" w:rsidRDefault="003C62D6" w:rsidP="0093529B">
    <w:pPr>
      <w:tabs>
        <w:tab w:val="left" w:pos="9795"/>
      </w:tabs>
      <w:rPr>
        <w:rFonts w:ascii="Arial" w:hAnsi="Arial"/>
        <w:b/>
        <w:bCs/>
        <w:color w:val="FFFFFF"/>
        <w:sz w:val="32"/>
        <w:szCs w:val="32"/>
      </w:rPr>
    </w:pPr>
  </w:p>
  <w:p w14:paraId="56F0818E" w14:textId="77777777" w:rsidR="003C62D6" w:rsidRPr="00F116EA" w:rsidRDefault="003C62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3766" w14:textId="77777777" w:rsidR="003C62D6" w:rsidRPr="004D72E6" w:rsidRDefault="003C62D6"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36EB" w14:textId="77777777" w:rsidR="003C62D6" w:rsidRPr="00FC3F4A" w:rsidRDefault="003C62D6"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B138" w14:textId="77777777" w:rsidR="003C62D6" w:rsidRPr="004D72E6" w:rsidRDefault="003C62D6"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E9D7" w14:textId="77777777" w:rsidR="003C62D6" w:rsidRPr="00C7515C" w:rsidRDefault="003C62D6"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2EB2" w14:textId="39BB4A97" w:rsidR="003C62D6" w:rsidRPr="00F725C0" w:rsidRDefault="003C62D6" w:rsidP="00F725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131D" w14:textId="12062D02" w:rsidR="003C62D6" w:rsidRPr="00CE04B0" w:rsidRDefault="003C62D6" w:rsidP="00CE0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0E667FE7"/>
    <w:multiLevelType w:val="hybridMultilevel"/>
    <w:tmpl w:val="26029E48"/>
    <w:lvl w:ilvl="0" w:tplc="424E22F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5E43C9"/>
    <w:multiLevelType w:val="hybridMultilevel"/>
    <w:tmpl w:val="33FC9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A22393"/>
    <w:multiLevelType w:val="hybridMultilevel"/>
    <w:tmpl w:val="9BA82708"/>
    <w:lvl w:ilvl="0" w:tplc="B554CAD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041027E"/>
    <w:multiLevelType w:val="hybridMultilevel"/>
    <w:tmpl w:val="2C16A9E4"/>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8437C5"/>
    <w:multiLevelType w:val="hybridMultilevel"/>
    <w:tmpl w:val="5EB4860E"/>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7A317E"/>
    <w:multiLevelType w:val="hybridMultilevel"/>
    <w:tmpl w:val="B5C4B9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304585A"/>
    <w:multiLevelType w:val="hybridMultilevel"/>
    <w:tmpl w:val="5E36AB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1" w15:restartNumberingAfterBreak="0">
    <w:nsid w:val="3D506AD0"/>
    <w:multiLevelType w:val="hybridMultilevel"/>
    <w:tmpl w:val="F90E1EF0"/>
    <w:lvl w:ilvl="0" w:tplc="D8F8443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5E3D24B3"/>
    <w:multiLevelType w:val="hybridMultilevel"/>
    <w:tmpl w:val="A830E792"/>
    <w:lvl w:ilvl="0" w:tplc="3168B24C">
      <w:numFmt w:val="bullet"/>
      <w:lvlText w:val="-"/>
      <w:lvlJc w:val="left"/>
      <w:pPr>
        <w:ind w:left="720" w:hanging="360"/>
      </w:pPr>
      <w:rPr>
        <w:rFonts w:ascii="Arial" w:eastAsia="MS ??"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161866"/>
    <w:multiLevelType w:val="hybridMultilevel"/>
    <w:tmpl w:val="01127D4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7C2C6D62"/>
    <w:multiLevelType w:val="multilevel"/>
    <w:tmpl w:val="230C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5619719">
    <w:abstractNumId w:val="9"/>
  </w:num>
  <w:num w:numId="2" w16cid:durableId="1272278447">
    <w:abstractNumId w:val="7"/>
  </w:num>
  <w:num w:numId="3" w16cid:durableId="1856727774">
    <w:abstractNumId w:val="6"/>
  </w:num>
  <w:num w:numId="4" w16cid:durableId="935020543">
    <w:abstractNumId w:val="5"/>
  </w:num>
  <w:num w:numId="5" w16cid:durableId="544606745">
    <w:abstractNumId w:val="4"/>
  </w:num>
  <w:num w:numId="6" w16cid:durableId="15817551">
    <w:abstractNumId w:val="8"/>
  </w:num>
  <w:num w:numId="7" w16cid:durableId="667169323">
    <w:abstractNumId w:val="3"/>
  </w:num>
  <w:num w:numId="8" w16cid:durableId="593129969">
    <w:abstractNumId w:val="2"/>
  </w:num>
  <w:num w:numId="9" w16cid:durableId="386996553">
    <w:abstractNumId w:val="1"/>
  </w:num>
  <w:num w:numId="10" w16cid:durableId="414515249">
    <w:abstractNumId w:val="0"/>
  </w:num>
  <w:num w:numId="11" w16cid:durableId="504133308">
    <w:abstractNumId w:val="26"/>
  </w:num>
  <w:num w:numId="12" w16cid:durableId="1108543445">
    <w:abstractNumId w:val="20"/>
  </w:num>
  <w:num w:numId="13" w16cid:durableId="1903976842">
    <w:abstractNumId w:val="28"/>
  </w:num>
  <w:num w:numId="14" w16cid:durableId="1988701360">
    <w:abstractNumId w:val="25"/>
  </w:num>
  <w:num w:numId="15" w16cid:durableId="141428525">
    <w:abstractNumId w:val="14"/>
  </w:num>
  <w:num w:numId="16" w16cid:durableId="1467308887">
    <w:abstractNumId w:val="22"/>
  </w:num>
  <w:num w:numId="17" w16cid:durableId="729033732">
    <w:abstractNumId w:val="10"/>
  </w:num>
  <w:num w:numId="18" w16cid:durableId="507867532">
    <w:abstractNumId w:val="19"/>
  </w:num>
  <w:num w:numId="19" w16cid:durableId="1573858146">
    <w:abstractNumId w:val="12"/>
  </w:num>
  <w:num w:numId="20" w16cid:durableId="535971419">
    <w:abstractNumId w:val="13"/>
  </w:num>
  <w:num w:numId="21" w16cid:durableId="1637029261">
    <w:abstractNumId w:val="25"/>
  </w:num>
  <w:num w:numId="22" w16cid:durableId="1941713779">
    <w:abstractNumId w:val="11"/>
  </w:num>
  <w:num w:numId="23" w16cid:durableId="684599242">
    <w:abstractNumId w:val="27"/>
  </w:num>
  <w:num w:numId="24" w16cid:durableId="578289823">
    <w:abstractNumId w:val="17"/>
  </w:num>
  <w:num w:numId="25" w16cid:durableId="922253421">
    <w:abstractNumId w:val="18"/>
  </w:num>
  <w:num w:numId="26" w16cid:durableId="927890417">
    <w:abstractNumId w:val="25"/>
  </w:num>
  <w:num w:numId="27" w16cid:durableId="656539794">
    <w:abstractNumId w:val="24"/>
  </w:num>
  <w:num w:numId="28" w16cid:durableId="316762519">
    <w:abstractNumId w:val="21"/>
  </w:num>
  <w:num w:numId="29" w16cid:durableId="189490056">
    <w:abstractNumId w:val="15"/>
  </w:num>
  <w:num w:numId="30" w16cid:durableId="657731304">
    <w:abstractNumId w:val="16"/>
  </w:num>
  <w:num w:numId="31" w16cid:durableId="18140601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1913"/>
    <w:rsid w:val="00002058"/>
    <w:rsid w:val="00003789"/>
    <w:rsid w:val="000122F2"/>
    <w:rsid w:val="00012CDC"/>
    <w:rsid w:val="000132B6"/>
    <w:rsid w:val="000201C1"/>
    <w:rsid w:val="000214AA"/>
    <w:rsid w:val="00023037"/>
    <w:rsid w:val="00026B18"/>
    <w:rsid w:val="00027BD9"/>
    <w:rsid w:val="00030893"/>
    <w:rsid w:val="00031694"/>
    <w:rsid w:val="00031FAE"/>
    <w:rsid w:val="000371B5"/>
    <w:rsid w:val="00037383"/>
    <w:rsid w:val="00037E89"/>
    <w:rsid w:val="000416DA"/>
    <w:rsid w:val="0004190E"/>
    <w:rsid w:val="00042DAF"/>
    <w:rsid w:val="000435FA"/>
    <w:rsid w:val="00044CC2"/>
    <w:rsid w:val="00050612"/>
    <w:rsid w:val="000511E7"/>
    <w:rsid w:val="0005232A"/>
    <w:rsid w:val="00054945"/>
    <w:rsid w:val="00054A03"/>
    <w:rsid w:val="00061B62"/>
    <w:rsid w:val="00061DB1"/>
    <w:rsid w:val="00065C44"/>
    <w:rsid w:val="00070317"/>
    <w:rsid w:val="0007104A"/>
    <w:rsid w:val="000731A9"/>
    <w:rsid w:val="00073763"/>
    <w:rsid w:val="00075E57"/>
    <w:rsid w:val="000761DC"/>
    <w:rsid w:val="000801DA"/>
    <w:rsid w:val="00081C5C"/>
    <w:rsid w:val="000820EC"/>
    <w:rsid w:val="00084866"/>
    <w:rsid w:val="00084B7F"/>
    <w:rsid w:val="00085040"/>
    <w:rsid w:val="00086552"/>
    <w:rsid w:val="00086BB7"/>
    <w:rsid w:val="00087581"/>
    <w:rsid w:val="0008766E"/>
    <w:rsid w:val="00087E8E"/>
    <w:rsid w:val="0009077E"/>
    <w:rsid w:val="00091E0C"/>
    <w:rsid w:val="0009292E"/>
    <w:rsid w:val="00093A0A"/>
    <w:rsid w:val="00094B54"/>
    <w:rsid w:val="000962AF"/>
    <w:rsid w:val="00097792"/>
    <w:rsid w:val="000A269C"/>
    <w:rsid w:val="000A286E"/>
    <w:rsid w:val="000A577F"/>
    <w:rsid w:val="000A6B7A"/>
    <w:rsid w:val="000A6C57"/>
    <w:rsid w:val="000A7FD3"/>
    <w:rsid w:val="000B0FE6"/>
    <w:rsid w:val="000B3946"/>
    <w:rsid w:val="000B3AAB"/>
    <w:rsid w:val="000B6CC5"/>
    <w:rsid w:val="000C0722"/>
    <w:rsid w:val="000C12E4"/>
    <w:rsid w:val="000C1C95"/>
    <w:rsid w:val="000C25AE"/>
    <w:rsid w:val="000C60F3"/>
    <w:rsid w:val="000C76AF"/>
    <w:rsid w:val="000D0A22"/>
    <w:rsid w:val="000D15DC"/>
    <w:rsid w:val="000D19D6"/>
    <w:rsid w:val="000D1F8F"/>
    <w:rsid w:val="000D71C5"/>
    <w:rsid w:val="000E06F9"/>
    <w:rsid w:val="000E08F0"/>
    <w:rsid w:val="000E0BEE"/>
    <w:rsid w:val="000E3071"/>
    <w:rsid w:val="000E51D5"/>
    <w:rsid w:val="000E6656"/>
    <w:rsid w:val="000E6E14"/>
    <w:rsid w:val="000E7BC9"/>
    <w:rsid w:val="000F0A6A"/>
    <w:rsid w:val="000F0D9E"/>
    <w:rsid w:val="000F374D"/>
    <w:rsid w:val="000F3E5F"/>
    <w:rsid w:val="000F54D2"/>
    <w:rsid w:val="000F6D19"/>
    <w:rsid w:val="001014C4"/>
    <w:rsid w:val="00101FCC"/>
    <w:rsid w:val="0010273F"/>
    <w:rsid w:val="00105770"/>
    <w:rsid w:val="00107AF9"/>
    <w:rsid w:val="00112E78"/>
    <w:rsid w:val="00114B72"/>
    <w:rsid w:val="00116358"/>
    <w:rsid w:val="00117B8F"/>
    <w:rsid w:val="00124F37"/>
    <w:rsid w:val="001261A7"/>
    <w:rsid w:val="001330F5"/>
    <w:rsid w:val="00137744"/>
    <w:rsid w:val="00141B40"/>
    <w:rsid w:val="00147602"/>
    <w:rsid w:val="00147978"/>
    <w:rsid w:val="00150325"/>
    <w:rsid w:val="00150490"/>
    <w:rsid w:val="00151BE4"/>
    <w:rsid w:val="0015352D"/>
    <w:rsid w:val="0015356F"/>
    <w:rsid w:val="00155004"/>
    <w:rsid w:val="00155BDD"/>
    <w:rsid w:val="00162239"/>
    <w:rsid w:val="00162486"/>
    <w:rsid w:val="001629EF"/>
    <w:rsid w:val="00162BC5"/>
    <w:rsid w:val="00163231"/>
    <w:rsid w:val="00163A23"/>
    <w:rsid w:val="001661CC"/>
    <w:rsid w:val="00170257"/>
    <w:rsid w:val="0017107F"/>
    <w:rsid w:val="00171DCB"/>
    <w:rsid w:val="00172D4F"/>
    <w:rsid w:val="00172E86"/>
    <w:rsid w:val="00174034"/>
    <w:rsid w:val="00174AFD"/>
    <w:rsid w:val="00175AC7"/>
    <w:rsid w:val="001803D8"/>
    <w:rsid w:val="0018072E"/>
    <w:rsid w:val="00181D55"/>
    <w:rsid w:val="00182AF9"/>
    <w:rsid w:val="0018541C"/>
    <w:rsid w:val="001856FB"/>
    <w:rsid w:val="0018761F"/>
    <w:rsid w:val="0019035C"/>
    <w:rsid w:val="0019147F"/>
    <w:rsid w:val="00191AAA"/>
    <w:rsid w:val="00191D9E"/>
    <w:rsid w:val="00192725"/>
    <w:rsid w:val="001A22BC"/>
    <w:rsid w:val="001A29D3"/>
    <w:rsid w:val="001A3BBC"/>
    <w:rsid w:val="001A4E87"/>
    <w:rsid w:val="001A51F5"/>
    <w:rsid w:val="001A54F8"/>
    <w:rsid w:val="001B17B2"/>
    <w:rsid w:val="001B22F5"/>
    <w:rsid w:val="001B415B"/>
    <w:rsid w:val="001B6CB9"/>
    <w:rsid w:val="001B6F45"/>
    <w:rsid w:val="001B70B2"/>
    <w:rsid w:val="001C09BC"/>
    <w:rsid w:val="001C23CF"/>
    <w:rsid w:val="001C3C74"/>
    <w:rsid w:val="001C5F72"/>
    <w:rsid w:val="001C6D4D"/>
    <w:rsid w:val="001C6E7C"/>
    <w:rsid w:val="001C6EC8"/>
    <w:rsid w:val="001C7EB7"/>
    <w:rsid w:val="001D0F38"/>
    <w:rsid w:val="001D7776"/>
    <w:rsid w:val="001D7D9B"/>
    <w:rsid w:val="001E0C34"/>
    <w:rsid w:val="001E164A"/>
    <w:rsid w:val="001E4831"/>
    <w:rsid w:val="001E4C61"/>
    <w:rsid w:val="001E69C7"/>
    <w:rsid w:val="001E7FB6"/>
    <w:rsid w:val="001F0772"/>
    <w:rsid w:val="001F2698"/>
    <w:rsid w:val="001F33D1"/>
    <w:rsid w:val="001F4CBF"/>
    <w:rsid w:val="001F5EB8"/>
    <w:rsid w:val="001F604C"/>
    <w:rsid w:val="001F77C2"/>
    <w:rsid w:val="002010AA"/>
    <w:rsid w:val="00203F7E"/>
    <w:rsid w:val="00204353"/>
    <w:rsid w:val="00205516"/>
    <w:rsid w:val="00211D99"/>
    <w:rsid w:val="00214AE2"/>
    <w:rsid w:val="002161B4"/>
    <w:rsid w:val="00216945"/>
    <w:rsid w:val="002211C0"/>
    <w:rsid w:val="00221FCF"/>
    <w:rsid w:val="002222A1"/>
    <w:rsid w:val="00222774"/>
    <w:rsid w:val="00223C9E"/>
    <w:rsid w:val="00226857"/>
    <w:rsid w:val="002301A6"/>
    <w:rsid w:val="0023056C"/>
    <w:rsid w:val="002328EE"/>
    <w:rsid w:val="002335AE"/>
    <w:rsid w:val="0023412D"/>
    <w:rsid w:val="00234B61"/>
    <w:rsid w:val="002356AD"/>
    <w:rsid w:val="002356BE"/>
    <w:rsid w:val="00237D39"/>
    <w:rsid w:val="00243340"/>
    <w:rsid w:val="0024354D"/>
    <w:rsid w:val="00244C59"/>
    <w:rsid w:val="002464F1"/>
    <w:rsid w:val="00250E69"/>
    <w:rsid w:val="00251374"/>
    <w:rsid w:val="00251B29"/>
    <w:rsid w:val="0025366C"/>
    <w:rsid w:val="002542E7"/>
    <w:rsid w:val="002545A5"/>
    <w:rsid w:val="002547CA"/>
    <w:rsid w:val="00254F3D"/>
    <w:rsid w:val="00260CE4"/>
    <w:rsid w:val="0026609B"/>
    <w:rsid w:val="00275B09"/>
    <w:rsid w:val="002814CA"/>
    <w:rsid w:val="00282BF4"/>
    <w:rsid w:val="002833F2"/>
    <w:rsid w:val="00283DD7"/>
    <w:rsid w:val="00287112"/>
    <w:rsid w:val="0028715A"/>
    <w:rsid w:val="002875DD"/>
    <w:rsid w:val="00287FE8"/>
    <w:rsid w:val="0029043F"/>
    <w:rsid w:val="002914F4"/>
    <w:rsid w:val="00291D0A"/>
    <w:rsid w:val="00293D86"/>
    <w:rsid w:val="00295E3F"/>
    <w:rsid w:val="00296705"/>
    <w:rsid w:val="002A15AB"/>
    <w:rsid w:val="002A19A5"/>
    <w:rsid w:val="002A39E8"/>
    <w:rsid w:val="002A3B6E"/>
    <w:rsid w:val="002A5420"/>
    <w:rsid w:val="002A7685"/>
    <w:rsid w:val="002A7708"/>
    <w:rsid w:val="002A79D5"/>
    <w:rsid w:val="002A7AF5"/>
    <w:rsid w:val="002A7D1F"/>
    <w:rsid w:val="002B0DFE"/>
    <w:rsid w:val="002B24B1"/>
    <w:rsid w:val="002B2FDA"/>
    <w:rsid w:val="002B3C9D"/>
    <w:rsid w:val="002B4940"/>
    <w:rsid w:val="002B6A56"/>
    <w:rsid w:val="002B6D99"/>
    <w:rsid w:val="002C0434"/>
    <w:rsid w:val="002C0A95"/>
    <w:rsid w:val="002C5034"/>
    <w:rsid w:val="002C510C"/>
    <w:rsid w:val="002C7C38"/>
    <w:rsid w:val="002C7E77"/>
    <w:rsid w:val="002D1124"/>
    <w:rsid w:val="002D24EE"/>
    <w:rsid w:val="002D2C24"/>
    <w:rsid w:val="002D2C4C"/>
    <w:rsid w:val="002D6378"/>
    <w:rsid w:val="002E2628"/>
    <w:rsid w:val="002E506F"/>
    <w:rsid w:val="002E65EB"/>
    <w:rsid w:val="002F3648"/>
    <w:rsid w:val="002F3FCD"/>
    <w:rsid w:val="002F436C"/>
    <w:rsid w:val="002F46E4"/>
    <w:rsid w:val="002F4E89"/>
    <w:rsid w:val="002F7825"/>
    <w:rsid w:val="0030026E"/>
    <w:rsid w:val="00300E6D"/>
    <w:rsid w:val="00302679"/>
    <w:rsid w:val="003046A7"/>
    <w:rsid w:val="00304744"/>
    <w:rsid w:val="00304FAA"/>
    <w:rsid w:val="00307AF5"/>
    <w:rsid w:val="003112D7"/>
    <w:rsid w:val="00312193"/>
    <w:rsid w:val="003138E5"/>
    <w:rsid w:val="003141A7"/>
    <w:rsid w:val="0031446C"/>
    <w:rsid w:val="003151EE"/>
    <w:rsid w:val="0031569E"/>
    <w:rsid w:val="00315FDB"/>
    <w:rsid w:val="00316C61"/>
    <w:rsid w:val="00316FE6"/>
    <w:rsid w:val="00320030"/>
    <w:rsid w:val="00321D1B"/>
    <w:rsid w:val="0032261C"/>
    <w:rsid w:val="00322DC7"/>
    <w:rsid w:val="00324379"/>
    <w:rsid w:val="00324976"/>
    <w:rsid w:val="00324C96"/>
    <w:rsid w:val="00325255"/>
    <w:rsid w:val="00326691"/>
    <w:rsid w:val="003269EC"/>
    <w:rsid w:val="00326CB3"/>
    <w:rsid w:val="0032701C"/>
    <w:rsid w:val="00327D94"/>
    <w:rsid w:val="003306B5"/>
    <w:rsid w:val="00332006"/>
    <w:rsid w:val="00333B5E"/>
    <w:rsid w:val="00333C84"/>
    <w:rsid w:val="00340637"/>
    <w:rsid w:val="0034065D"/>
    <w:rsid w:val="00341A6B"/>
    <w:rsid w:val="00342383"/>
    <w:rsid w:val="00343486"/>
    <w:rsid w:val="00351CF5"/>
    <w:rsid w:val="0035294E"/>
    <w:rsid w:val="003536A1"/>
    <w:rsid w:val="003536CB"/>
    <w:rsid w:val="00354EB2"/>
    <w:rsid w:val="00356327"/>
    <w:rsid w:val="003573D6"/>
    <w:rsid w:val="00357CCE"/>
    <w:rsid w:val="003631E6"/>
    <w:rsid w:val="0036480F"/>
    <w:rsid w:val="00366CB7"/>
    <w:rsid w:val="003708D6"/>
    <w:rsid w:val="0037203F"/>
    <w:rsid w:val="00372278"/>
    <w:rsid w:val="003722E3"/>
    <w:rsid w:val="00373ECB"/>
    <w:rsid w:val="0037469F"/>
    <w:rsid w:val="0037627A"/>
    <w:rsid w:val="00380273"/>
    <w:rsid w:val="00382331"/>
    <w:rsid w:val="003831B0"/>
    <w:rsid w:val="00383DD5"/>
    <w:rsid w:val="00387F79"/>
    <w:rsid w:val="00390BDF"/>
    <w:rsid w:val="003930B8"/>
    <w:rsid w:val="00393536"/>
    <w:rsid w:val="00394552"/>
    <w:rsid w:val="003947CA"/>
    <w:rsid w:val="003970D8"/>
    <w:rsid w:val="003A232C"/>
    <w:rsid w:val="003A2420"/>
    <w:rsid w:val="003A2A11"/>
    <w:rsid w:val="003A5EDF"/>
    <w:rsid w:val="003A7F5E"/>
    <w:rsid w:val="003B1B24"/>
    <w:rsid w:val="003B579B"/>
    <w:rsid w:val="003B7FA1"/>
    <w:rsid w:val="003C093B"/>
    <w:rsid w:val="003C0C6A"/>
    <w:rsid w:val="003C0ED1"/>
    <w:rsid w:val="003C0F14"/>
    <w:rsid w:val="003C383F"/>
    <w:rsid w:val="003C3968"/>
    <w:rsid w:val="003C62D6"/>
    <w:rsid w:val="003C7828"/>
    <w:rsid w:val="003D2B2A"/>
    <w:rsid w:val="003D3821"/>
    <w:rsid w:val="003D4BA0"/>
    <w:rsid w:val="003D5469"/>
    <w:rsid w:val="003D6E4C"/>
    <w:rsid w:val="003E0042"/>
    <w:rsid w:val="003E23BA"/>
    <w:rsid w:val="003E2B93"/>
    <w:rsid w:val="003E2C47"/>
    <w:rsid w:val="003E3492"/>
    <w:rsid w:val="003F1664"/>
    <w:rsid w:val="003F40B7"/>
    <w:rsid w:val="003F5D31"/>
    <w:rsid w:val="003F698F"/>
    <w:rsid w:val="003F6BD3"/>
    <w:rsid w:val="003F7370"/>
    <w:rsid w:val="00401DFB"/>
    <w:rsid w:val="004039AA"/>
    <w:rsid w:val="00404949"/>
    <w:rsid w:val="004053A4"/>
    <w:rsid w:val="0040672F"/>
    <w:rsid w:val="004137BC"/>
    <w:rsid w:val="004143FF"/>
    <w:rsid w:val="004146F4"/>
    <w:rsid w:val="00414711"/>
    <w:rsid w:val="00417FEE"/>
    <w:rsid w:val="0042170B"/>
    <w:rsid w:val="004227CA"/>
    <w:rsid w:val="004238F5"/>
    <w:rsid w:val="00423D93"/>
    <w:rsid w:val="00423E44"/>
    <w:rsid w:val="00426478"/>
    <w:rsid w:val="004359ED"/>
    <w:rsid w:val="004361CF"/>
    <w:rsid w:val="0043639B"/>
    <w:rsid w:val="004401CA"/>
    <w:rsid w:val="00440AFF"/>
    <w:rsid w:val="00441450"/>
    <w:rsid w:val="00441E0B"/>
    <w:rsid w:val="00442885"/>
    <w:rsid w:val="00444461"/>
    <w:rsid w:val="00444BDF"/>
    <w:rsid w:val="00445679"/>
    <w:rsid w:val="004503C5"/>
    <w:rsid w:val="00451870"/>
    <w:rsid w:val="0045345B"/>
    <w:rsid w:val="004561EF"/>
    <w:rsid w:val="00456C20"/>
    <w:rsid w:val="00460C7F"/>
    <w:rsid w:val="00460D66"/>
    <w:rsid w:val="00460FEC"/>
    <w:rsid w:val="004634D5"/>
    <w:rsid w:val="00463D65"/>
    <w:rsid w:val="0046425E"/>
    <w:rsid w:val="004669D0"/>
    <w:rsid w:val="00470135"/>
    <w:rsid w:val="00471325"/>
    <w:rsid w:val="00472B59"/>
    <w:rsid w:val="0047417E"/>
    <w:rsid w:val="004753A7"/>
    <w:rsid w:val="0048363C"/>
    <w:rsid w:val="00483CB0"/>
    <w:rsid w:val="0048531B"/>
    <w:rsid w:val="00490F0D"/>
    <w:rsid w:val="00491556"/>
    <w:rsid w:val="00491F0E"/>
    <w:rsid w:val="00492609"/>
    <w:rsid w:val="004928B8"/>
    <w:rsid w:val="00492AA6"/>
    <w:rsid w:val="0049355D"/>
    <w:rsid w:val="004967EA"/>
    <w:rsid w:val="004976D3"/>
    <w:rsid w:val="004A025D"/>
    <w:rsid w:val="004A10E6"/>
    <w:rsid w:val="004A11D4"/>
    <w:rsid w:val="004A17E7"/>
    <w:rsid w:val="004A1C16"/>
    <w:rsid w:val="004A4E17"/>
    <w:rsid w:val="004A4EBC"/>
    <w:rsid w:val="004A5820"/>
    <w:rsid w:val="004A6593"/>
    <w:rsid w:val="004A711F"/>
    <w:rsid w:val="004B1140"/>
    <w:rsid w:val="004B132A"/>
    <w:rsid w:val="004B2916"/>
    <w:rsid w:val="004B344C"/>
    <w:rsid w:val="004B53CB"/>
    <w:rsid w:val="004B592B"/>
    <w:rsid w:val="004B69D2"/>
    <w:rsid w:val="004B6CD4"/>
    <w:rsid w:val="004C15A0"/>
    <w:rsid w:val="004C39FB"/>
    <w:rsid w:val="004C438E"/>
    <w:rsid w:val="004C481D"/>
    <w:rsid w:val="004C623E"/>
    <w:rsid w:val="004C6B31"/>
    <w:rsid w:val="004C7D48"/>
    <w:rsid w:val="004D2BDF"/>
    <w:rsid w:val="004D4326"/>
    <w:rsid w:val="004D6139"/>
    <w:rsid w:val="004D72E6"/>
    <w:rsid w:val="004D7A41"/>
    <w:rsid w:val="004E05CB"/>
    <w:rsid w:val="004E106E"/>
    <w:rsid w:val="004E1A14"/>
    <w:rsid w:val="004E1C71"/>
    <w:rsid w:val="004E276F"/>
    <w:rsid w:val="004E2C7C"/>
    <w:rsid w:val="004E2FD6"/>
    <w:rsid w:val="004E2FED"/>
    <w:rsid w:val="004E3319"/>
    <w:rsid w:val="004E3625"/>
    <w:rsid w:val="004E39FA"/>
    <w:rsid w:val="004E3EFE"/>
    <w:rsid w:val="004E4104"/>
    <w:rsid w:val="004E48CA"/>
    <w:rsid w:val="004E5FED"/>
    <w:rsid w:val="004E77FB"/>
    <w:rsid w:val="004E7E33"/>
    <w:rsid w:val="004F0AE5"/>
    <w:rsid w:val="004F2B3B"/>
    <w:rsid w:val="004F71FF"/>
    <w:rsid w:val="004F7B2B"/>
    <w:rsid w:val="005005C2"/>
    <w:rsid w:val="005010EA"/>
    <w:rsid w:val="00506170"/>
    <w:rsid w:val="00506865"/>
    <w:rsid w:val="005071D3"/>
    <w:rsid w:val="005072F6"/>
    <w:rsid w:val="00514080"/>
    <w:rsid w:val="005149E8"/>
    <w:rsid w:val="00516153"/>
    <w:rsid w:val="005169AB"/>
    <w:rsid w:val="00520A9D"/>
    <w:rsid w:val="00520F2D"/>
    <w:rsid w:val="005212BF"/>
    <w:rsid w:val="00521768"/>
    <w:rsid w:val="005235FA"/>
    <w:rsid w:val="005244F9"/>
    <w:rsid w:val="005259B9"/>
    <w:rsid w:val="0052618D"/>
    <w:rsid w:val="00526D5A"/>
    <w:rsid w:val="005274E0"/>
    <w:rsid w:val="00530807"/>
    <w:rsid w:val="00530A2D"/>
    <w:rsid w:val="00531086"/>
    <w:rsid w:val="005314A0"/>
    <w:rsid w:val="00531DEE"/>
    <w:rsid w:val="00533EF4"/>
    <w:rsid w:val="00535074"/>
    <w:rsid w:val="00536EE8"/>
    <w:rsid w:val="00541BDC"/>
    <w:rsid w:val="005438E0"/>
    <w:rsid w:val="00544111"/>
    <w:rsid w:val="005466DB"/>
    <w:rsid w:val="00546CFA"/>
    <w:rsid w:val="00552A03"/>
    <w:rsid w:val="00554D9B"/>
    <w:rsid w:val="00554F16"/>
    <w:rsid w:val="005561AE"/>
    <w:rsid w:val="005565E6"/>
    <w:rsid w:val="00561EB9"/>
    <w:rsid w:val="00561F7E"/>
    <w:rsid w:val="00562870"/>
    <w:rsid w:val="00564474"/>
    <w:rsid w:val="0056494E"/>
    <w:rsid w:val="00565BDE"/>
    <w:rsid w:val="00566B95"/>
    <w:rsid w:val="00567A53"/>
    <w:rsid w:val="00571301"/>
    <w:rsid w:val="005735C8"/>
    <w:rsid w:val="00573871"/>
    <w:rsid w:val="00575DE3"/>
    <w:rsid w:val="005818D2"/>
    <w:rsid w:val="00582D74"/>
    <w:rsid w:val="0058496B"/>
    <w:rsid w:val="005858F1"/>
    <w:rsid w:val="00586C1E"/>
    <w:rsid w:val="005876D9"/>
    <w:rsid w:val="00587E37"/>
    <w:rsid w:val="0059034D"/>
    <w:rsid w:val="005927C9"/>
    <w:rsid w:val="0059285C"/>
    <w:rsid w:val="00593C9D"/>
    <w:rsid w:val="00595446"/>
    <w:rsid w:val="00595E85"/>
    <w:rsid w:val="005A78F7"/>
    <w:rsid w:val="005B06FD"/>
    <w:rsid w:val="005B0C56"/>
    <w:rsid w:val="005B140D"/>
    <w:rsid w:val="005B1B4C"/>
    <w:rsid w:val="005B4AD0"/>
    <w:rsid w:val="005B657D"/>
    <w:rsid w:val="005B6D8C"/>
    <w:rsid w:val="005B6D99"/>
    <w:rsid w:val="005C6A8B"/>
    <w:rsid w:val="005C6B8A"/>
    <w:rsid w:val="005D0984"/>
    <w:rsid w:val="005D2E0C"/>
    <w:rsid w:val="005D3EC9"/>
    <w:rsid w:val="005D3F94"/>
    <w:rsid w:val="005D44DF"/>
    <w:rsid w:val="005D455B"/>
    <w:rsid w:val="005D6B05"/>
    <w:rsid w:val="005E32E9"/>
    <w:rsid w:val="005E374E"/>
    <w:rsid w:val="005E419D"/>
    <w:rsid w:val="005E4774"/>
    <w:rsid w:val="005E5D5F"/>
    <w:rsid w:val="005E7BA6"/>
    <w:rsid w:val="005F04A5"/>
    <w:rsid w:val="005F22E7"/>
    <w:rsid w:val="005F69B9"/>
    <w:rsid w:val="0060080C"/>
    <w:rsid w:val="006014E3"/>
    <w:rsid w:val="0060249F"/>
    <w:rsid w:val="00602C45"/>
    <w:rsid w:val="00605619"/>
    <w:rsid w:val="00606134"/>
    <w:rsid w:val="006076FC"/>
    <w:rsid w:val="006119DC"/>
    <w:rsid w:val="00614887"/>
    <w:rsid w:val="0061734F"/>
    <w:rsid w:val="00620A50"/>
    <w:rsid w:val="00620AE0"/>
    <w:rsid w:val="0062112D"/>
    <w:rsid w:val="0062372A"/>
    <w:rsid w:val="00623B29"/>
    <w:rsid w:val="00625F6F"/>
    <w:rsid w:val="00630F93"/>
    <w:rsid w:val="006328F5"/>
    <w:rsid w:val="00632FC8"/>
    <w:rsid w:val="00634BC4"/>
    <w:rsid w:val="006361A3"/>
    <w:rsid w:val="00640359"/>
    <w:rsid w:val="00640A89"/>
    <w:rsid w:val="0064150F"/>
    <w:rsid w:val="0064256C"/>
    <w:rsid w:val="00643D1C"/>
    <w:rsid w:val="006442FA"/>
    <w:rsid w:val="00644F05"/>
    <w:rsid w:val="00646BC8"/>
    <w:rsid w:val="00646C76"/>
    <w:rsid w:val="00647A8A"/>
    <w:rsid w:val="00647D87"/>
    <w:rsid w:val="00647F29"/>
    <w:rsid w:val="00651A27"/>
    <w:rsid w:val="00651E89"/>
    <w:rsid w:val="00653C89"/>
    <w:rsid w:val="00655E1F"/>
    <w:rsid w:val="006562F0"/>
    <w:rsid w:val="00656A3E"/>
    <w:rsid w:val="00660BBC"/>
    <w:rsid w:val="006614A2"/>
    <w:rsid w:val="00663AEE"/>
    <w:rsid w:val="00663E13"/>
    <w:rsid w:val="006648CD"/>
    <w:rsid w:val="0066672D"/>
    <w:rsid w:val="0066761B"/>
    <w:rsid w:val="00667D32"/>
    <w:rsid w:val="00671F8D"/>
    <w:rsid w:val="0067240E"/>
    <w:rsid w:val="00672BAD"/>
    <w:rsid w:val="0067457E"/>
    <w:rsid w:val="006749D7"/>
    <w:rsid w:val="006760E2"/>
    <w:rsid w:val="00677A3D"/>
    <w:rsid w:val="00683779"/>
    <w:rsid w:val="00684032"/>
    <w:rsid w:val="00684128"/>
    <w:rsid w:val="006862E1"/>
    <w:rsid w:val="006870FB"/>
    <w:rsid w:val="0068760D"/>
    <w:rsid w:val="00687BF7"/>
    <w:rsid w:val="0069105C"/>
    <w:rsid w:val="00692616"/>
    <w:rsid w:val="00695D78"/>
    <w:rsid w:val="00696134"/>
    <w:rsid w:val="006A00F8"/>
    <w:rsid w:val="006A0892"/>
    <w:rsid w:val="006A1381"/>
    <w:rsid w:val="006A2113"/>
    <w:rsid w:val="006A2725"/>
    <w:rsid w:val="006A2FE7"/>
    <w:rsid w:val="006A3734"/>
    <w:rsid w:val="006A6139"/>
    <w:rsid w:val="006A77C0"/>
    <w:rsid w:val="006A780B"/>
    <w:rsid w:val="006B0CD3"/>
    <w:rsid w:val="006B0EE2"/>
    <w:rsid w:val="006B1F92"/>
    <w:rsid w:val="006B25D5"/>
    <w:rsid w:val="006C0459"/>
    <w:rsid w:val="006C07D3"/>
    <w:rsid w:val="006C340F"/>
    <w:rsid w:val="006C4322"/>
    <w:rsid w:val="006C44BF"/>
    <w:rsid w:val="006C44EA"/>
    <w:rsid w:val="006D0BDC"/>
    <w:rsid w:val="006D2035"/>
    <w:rsid w:val="006D580E"/>
    <w:rsid w:val="006D611D"/>
    <w:rsid w:val="006D6841"/>
    <w:rsid w:val="006E20FA"/>
    <w:rsid w:val="006E6195"/>
    <w:rsid w:val="006E67A6"/>
    <w:rsid w:val="006E7034"/>
    <w:rsid w:val="006E71EB"/>
    <w:rsid w:val="006F0725"/>
    <w:rsid w:val="006F27F0"/>
    <w:rsid w:val="006F2ED3"/>
    <w:rsid w:val="006F43CD"/>
    <w:rsid w:val="007001AA"/>
    <w:rsid w:val="00700D29"/>
    <w:rsid w:val="00701061"/>
    <w:rsid w:val="00702D06"/>
    <w:rsid w:val="007030B7"/>
    <w:rsid w:val="00703949"/>
    <w:rsid w:val="00703A1F"/>
    <w:rsid w:val="0070623D"/>
    <w:rsid w:val="00712BA2"/>
    <w:rsid w:val="007131A1"/>
    <w:rsid w:val="00716068"/>
    <w:rsid w:val="00716953"/>
    <w:rsid w:val="00716D43"/>
    <w:rsid w:val="007170B3"/>
    <w:rsid w:val="00720CAE"/>
    <w:rsid w:val="00722711"/>
    <w:rsid w:val="007228AE"/>
    <w:rsid w:val="0072447E"/>
    <w:rsid w:val="007247C2"/>
    <w:rsid w:val="007247F8"/>
    <w:rsid w:val="00724AE3"/>
    <w:rsid w:val="007301D4"/>
    <w:rsid w:val="00730D14"/>
    <w:rsid w:val="007317BA"/>
    <w:rsid w:val="00735219"/>
    <w:rsid w:val="00736C51"/>
    <w:rsid w:val="00740152"/>
    <w:rsid w:val="00741855"/>
    <w:rsid w:val="00741D87"/>
    <w:rsid w:val="007434A5"/>
    <w:rsid w:val="007456EC"/>
    <w:rsid w:val="00746B24"/>
    <w:rsid w:val="007473A5"/>
    <w:rsid w:val="00751DF0"/>
    <w:rsid w:val="00752939"/>
    <w:rsid w:val="00753A30"/>
    <w:rsid w:val="00753E84"/>
    <w:rsid w:val="00753E90"/>
    <w:rsid w:val="007541B6"/>
    <w:rsid w:val="00754B83"/>
    <w:rsid w:val="0075747A"/>
    <w:rsid w:val="00760A69"/>
    <w:rsid w:val="00760C04"/>
    <w:rsid w:val="00764EA3"/>
    <w:rsid w:val="00765B88"/>
    <w:rsid w:val="00766C35"/>
    <w:rsid w:val="00775D4B"/>
    <w:rsid w:val="00776C5E"/>
    <w:rsid w:val="00777A23"/>
    <w:rsid w:val="007819B8"/>
    <w:rsid w:val="00782626"/>
    <w:rsid w:val="00783454"/>
    <w:rsid w:val="0078658E"/>
    <w:rsid w:val="007870F9"/>
    <w:rsid w:val="00790775"/>
    <w:rsid w:val="00790800"/>
    <w:rsid w:val="007919EA"/>
    <w:rsid w:val="00792609"/>
    <w:rsid w:val="0079461C"/>
    <w:rsid w:val="00794FF1"/>
    <w:rsid w:val="007969D5"/>
    <w:rsid w:val="007A1810"/>
    <w:rsid w:val="007A327F"/>
    <w:rsid w:val="007A3392"/>
    <w:rsid w:val="007A4F07"/>
    <w:rsid w:val="007A639D"/>
    <w:rsid w:val="007A6446"/>
    <w:rsid w:val="007A7895"/>
    <w:rsid w:val="007B1F77"/>
    <w:rsid w:val="007B2E19"/>
    <w:rsid w:val="007B5D82"/>
    <w:rsid w:val="007B6045"/>
    <w:rsid w:val="007B6EF1"/>
    <w:rsid w:val="007C0460"/>
    <w:rsid w:val="007C11D5"/>
    <w:rsid w:val="007C12F2"/>
    <w:rsid w:val="007C44A5"/>
    <w:rsid w:val="007C5368"/>
    <w:rsid w:val="007C6136"/>
    <w:rsid w:val="007D13B4"/>
    <w:rsid w:val="007D19DE"/>
    <w:rsid w:val="007D2D2E"/>
    <w:rsid w:val="007D583E"/>
    <w:rsid w:val="007D5941"/>
    <w:rsid w:val="007D5F9B"/>
    <w:rsid w:val="007D67D5"/>
    <w:rsid w:val="007E1BF7"/>
    <w:rsid w:val="007E28D0"/>
    <w:rsid w:val="007E37FE"/>
    <w:rsid w:val="007E3A5B"/>
    <w:rsid w:val="007E7392"/>
    <w:rsid w:val="007E7560"/>
    <w:rsid w:val="007F16E9"/>
    <w:rsid w:val="007F7180"/>
    <w:rsid w:val="007F749F"/>
    <w:rsid w:val="008001C1"/>
    <w:rsid w:val="008021B0"/>
    <w:rsid w:val="0080396D"/>
    <w:rsid w:val="008071E2"/>
    <w:rsid w:val="0081166A"/>
    <w:rsid w:val="00813AFC"/>
    <w:rsid w:val="00816702"/>
    <w:rsid w:val="008174E0"/>
    <w:rsid w:val="00820695"/>
    <w:rsid w:val="00820F2B"/>
    <w:rsid w:val="008210D0"/>
    <w:rsid w:val="00822E52"/>
    <w:rsid w:val="00830CC1"/>
    <w:rsid w:val="0083183E"/>
    <w:rsid w:val="00834333"/>
    <w:rsid w:val="008347FB"/>
    <w:rsid w:val="00834D10"/>
    <w:rsid w:val="00834E88"/>
    <w:rsid w:val="00837DB4"/>
    <w:rsid w:val="00840FD1"/>
    <w:rsid w:val="0084129D"/>
    <w:rsid w:val="00844495"/>
    <w:rsid w:val="008446FD"/>
    <w:rsid w:val="008462AC"/>
    <w:rsid w:val="00850A0C"/>
    <w:rsid w:val="008625AC"/>
    <w:rsid w:val="00862E2F"/>
    <w:rsid w:val="00863F1D"/>
    <w:rsid w:val="008674B0"/>
    <w:rsid w:val="00870063"/>
    <w:rsid w:val="00871C11"/>
    <w:rsid w:val="008743EC"/>
    <w:rsid w:val="00874AC5"/>
    <w:rsid w:val="00876AC6"/>
    <w:rsid w:val="0087728D"/>
    <w:rsid w:val="00880C2F"/>
    <w:rsid w:val="00881A27"/>
    <w:rsid w:val="008826DB"/>
    <w:rsid w:val="008849D6"/>
    <w:rsid w:val="008856BF"/>
    <w:rsid w:val="008873E2"/>
    <w:rsid w:val="008900D9"/>
    <w:rsid w:val="00890BA0"/>
    <w:rsid w:val="00890E5F"/>
    <w:rsid w:val="00891244"/>
    <w:rsid w:val="00892025"/>
    <w:rsid w:val="008938EA"/>
    <w:rsid w:val="0089625E"/>
    <w:rsid w:val="008A12DD"/>
    <w:rsid w:val="008A2064"/>
    <w:rsid w:val="008A3265"/>
    <w:rsid w:val="008A3343"/>
    <w:rsid w:val="008A38A2"/>
    <w:rsid w:val="008A4C65"/>
    <w:rsid w:val="008A6DC1"/>
    <w:rsid w:val="008A7665"/>
    <w:rsid w:val="008B1C6D"/>
    <w:rsid w:val="008B4477"/>
    <w:rsid w:val="008B5073"/>
    <w:rsid w:val="008B5B38"/>
    <w:rsid w:val="008C00B0"/>
    <w:rsid w:val="008C0333"/>
    <w:rsid w:val="008C1B94"/>
    <w:rsid w:val="008C27E2"/>
    <w:rsid w:val="008C2B7D"/>
    <w:rsid w:val="008C3A05"/>
    <w:rsid w:val="008C74A5"/>
    <w:rsid w:val="008C766C"/>
    <w:rsid w:val="008C77BE"/>
    <w:rsid w:val="008D0F8E"/>
    <w:rsid w:val="008D2D97"/>
    <w:rsid w:val="008D3745"/>
    <w:rsid w:val="008D5638"/>
    <w:rsid w:val="008E4090"/>
    <w:rsid w:val="008E42D3"/>
    <w:rsid w:val="008E491A"/>
    <w:rsid w:val="008E4CA8"/>
    <w:rsid w:val="008E5308"/>
    <w:rsid w:val="008E5ADC"/>
    <w:rsid w:val="008F1386"/>
    <w:rsid w:val="008F3845"/>
    <w:rsid w:val="008F5509"/>
    <w:rsid w:val="008F57ED"/>
    <w:rsid w:val="008F720E"/>
    <w:rsid w:val="008F7312"/>
    <w:rsid w:val="00900E6B"/>
    <w:rsid w:val="009047D8"/>
    <w:rsid w:val="00905234"/>
    <w:rsid w:val="00906215"/>
    <w:rsid w:val="00910E37"/>
    <w:rsid w:val="00911806"/>
    <w:rsid w:val="00913097"/>
    <w:rsid w:val="009145A2"/>
    <w:rsid w:val="00914CB6"/>
    <w:rsid w:val="00914E06"/>
    <w:rsid w:val="009152A0"/>
    <w:rsid w:val="00915711"/>
    <w:rsid w:val="00915BD4"/>
    <w:rsid w:val="00916AD0"/>
    <w:rsid w:val="00920C09"/>
    <w:rsid w:val="00923348"/>
    <w:rsid w:val="00927BA9"/>
    <w:rsid w:val="00927DFB"/>
    <w:rsid w:val="009309F8"/>
    <w:rsid w:val="00932074"/>
    <w:rsid w:val="009335B8"/>
    <w:rsid w:val="0093433C"/>
    <w:rsid w:val="0093529B"/>
    <w:rsid w:val="00935405"/>
    <w:rsid w:val="009411A4"/>
    <w:rsid w:val="00946357"/>
    <w:rsid w:val="009469B0"/>
    <w:rsid w:val="0094710E"/>
    <w:rsid w:val="00950D00"/>
    <w:rsid w:val="00954EF8"/>
    <w:rsid w:val="009552ED"/>
    <w:rsid w:val="00955924"/>
    <w:rsid w:val="0096072C"/>
    <w:rsid w:val="0096094B"/>
    <w:rsid w:val="009652F1"/>
    <w:rsid w:val="00965687"/>
    <w:rsid w:val="0096572D"/>
    <w:rsid w:val="00966F04"/>
    <w:rsid w:val="009676F5"/>
    <w:rsid w:val="00970647"/>
    <w:rsid w:val="00971011"/>
    <w:rsid w:val="00971CF0"/>
    <w:rsid w:val="00972914"/>
    <w:rsid w:val="00973BE9"/>
    <w:rsid w:val="009741D1"/>
    <w:rsid w:val="009749DD"/>
    <w:rsid w:val="00974CDF"/>
    <w:rsid w:val="00976F9F"/>
    <w:rsid w:val="009800C8"/>
    <w:rsid w:val="009861C8"/>
    <w:rsid w:val="00986205"/>
    <w:rsid w:val="00986C69"/>
    <w:rsid w:val="009872C6"/>
    <w:rsid w:val="00987AA0"/>
    <w:rsid w:val="00990A34"/>
    <w:rsid w:val="00991D90"/>
    <w:rsid w:val="009941E3"/>
    <w:rsid w:val="00994F3F"/>
    <w:rsid w:val="009979F7"/>
    <w:rsid w:val="009A1625"/>
    <w:rsid w:val="009A3098"/>
    <w:rsid w:val="009A30E4"/>
    <w:rsid w:val="009A4DD3"/>
    <w:rsid w:val="009A5C9A"/>
    <w:rsid w:val="009A7E37"/>
    <w:rsid w:val="009B18D7"/>
    <w:rsid w:val="009B30B9"/>
    <w:rsid w:val="009B3DA9"/>
    <w:rsid w:val="009B72A8"/>
    <w:rsid w:val="009B7B44"/>
    <w:rsid w:val="009B7D71"/>
    <w:rsid w:val="009C0526"/>
    <w:rsid w:val="009C212B"/>
    <w:rsid w:val="009C5A23"/>
    <w:rsid w:val="009D0141"/>
    <w:rsid w:val="009D0A07"/>
    <w:rsid w:val="009D6005"/>
    <w:rsid w:val="009E38E6"/>
    <w:rsid w:val="009E50D1"/>
    <w:rsid w:val="009E6310"/>
    <w:rsid w:val="009E71D9"/>
    <w:rsid w:val="009E7BD3"/>
    <w:rsid w:val="009F0489"/>
    <w:rsid w:val="009F23B8"/>
    <w:rsid w:val="009F3501"/>
    <w:rsid w:val="009F76CA"/>
    <w:rsid w:val="009F76D6"/>
    <w:rsid w:val="00A0008D"/>
    <w:rsid w:val="00A02BAE"/>
    <w:rsid w:val="00A077A4"/>
    <w:rsid w:val="00A107FE"/>
    <w:rsid w:val="00A11A4A"/>
    <w:rsid w:val="00A134CD"/>
    <w:rsid w:val="00A174E7"/>
    <w:rsid w:val="00A2135B"/>
    <w:rsid w:val="00A22FB6"/>
    <w:rsid w:val="00A24C94"/>
    <w:rsid w:val="00A25B8F"/>
    <w:rsid w:val="00A2758F"/>
    <w:rsid w:val="00A27D3C"/>
    <w:rsid w:val="00A33EB6"/>
    <w:rsid w:val="00A33FE2"/>
    <w:rsid w:val="00A3511C"/>
    <w:rsid w:val="00A35794"/>
    <w:rsid w:val="00A36CB4"/>
    <w:rsid w:val="00A37B99"/>
    <w:rsid w:val="00A44626"/>
    <w:rsid w:val="00A46C0B"/>
    <w:rsid w:val="00A51FFE"/>
    <w:rsid w:val="00A54C5F"/>
    <w:rsid w:val="00A5534B"/>
    <w:rsid w:val="00A55768"/>
    <w:rsid w:val="00A55A28"/>
    <w:rsid w:val="00A578A0"/>
    <w:rsid w:val="00A57F57"/>
    <w:rsid w:val="00A60881"/>
    <w:rsid w:val="00A63653"/>
    <w:rsid w:val="00A6436D"/>
    <w:rsid w:val="00A643E1"/>
    <w:rsid w:val="00A654CE"/>
    <w:rsid w:val="00A66D8F"/>
    <w:rsid w:val="00A6728B"/>
    <w:rsid w:val="00A70183"/>
    <w:rsid w:val="00A72A0B"/>
    <w:rsid w:val="00A73CC3"/>
    <w:rsid w:val="00A74BDF"/>
    <w:rsid w:val="00A76B19"/>
    <w:rsid w:val="00A76EA3"/>
    <w:rsid w:val="00A83CA2"/>
    <w:rsid w:val="00A83FBD"/>
    <w:rsid w:val="00A8451B"/>
    <w:rsid w:val="00A84BFD"/>
    <w:rsid w:val="00A8510E"/>
    <w:rsid w:val="00A852CD"/>
    <w:rsid w:val="00A866C9"/>
    <w:rsid w:val="00A924A8"/>
    <w:rsid w:val="00A92B7A"/>
    <w:rsid w:val="00A9488A"/>
    <w:rsid w:val="00A9533E"/>
    <w:rsid w:val="00A978E1"/>
    <w:rsid w:val="00AA0B66"/>
    <w:rsid w:val="00AA212D"/>
    <w:rsid w:val="00AA25B6"/>
    <w:rsid w:val="00AA33F5"/>
    <w:rsid w:val="00AA3CDA"/>
    <w:rsid w:val="00AA44C1"/>
    <w:rsid w:val="00AA4D3D"/>
    <w:rsid w:val="00AA5246"/>
    <w:rsid w:val="00AA58CE"/>
    <w:rsid w:val="00AA7CA8"/>
    <w:rsid w:val="00AB26F9"/>
    <w:rsid w:val="00AB316A"/>
    <w:rsid w:val="00AB3E51"/>
    <w:rsid w:val="00AB43F2"/>
    <w:rsid w:val="00AB5325"/>
    <w:rsid w:val="00AB7D65"/>
    <w:rsid w:val="00AC0854"/>
    <w:rsid w:val="00AC61F0"/>
    <w:rsid w:val="00AC6839"/>
    <w:rsid w:val="00AC74C7"/>
    <w:rsid w:val="00AD39A8"/>
    <w:rsid w:val="00AD62B2"/>
    <w:rsid w:val="00AE2A1E"/>
    <w:rsid w:val="00AE3446"/>
    <w:rsid w:val="00AE3961"/>
    <w:rsid w:val="00AE4E72"/>
    <w:rsid w:val="00AF027D"/>
    <w:rsid w:val="00AF1D68"/>
    <w:rsid w:val="00AF2491"/>
    <w:rsid w:val="00AF2806"/>
    <w:rsid w:val="00AF2E1D"/>
    <w:rsid w:val="00AF3126"/>
    <w:rsid w:val="00AF471E"/>
    <w:rsid w:val="00AF4C49"/>
    <w:rsid w:val="00AF4E55"/>
    <w:rsid w:val="00B017A6"/>
    <w:rsid w:val="00B01DC6"/>
    <w:rsid w:val="00B01FF3"/>
    <w:rsid w:val="00B04BB8"/>
    <w:rsid w:val="00B0666F"/>
    <w:rsid w:val="00B105E5"/>
    <w:rsid w:val="00B11F9D"/>
    <w:rsid w:val="00B12061"/>
    <w:rsid w:val="00B16120"/>
    <w:rsid w:val="00B16E4C"/>
    <w:rsid w:val="00B206FB"/>
    <w:rsid w:val="00B246BC"/>
    <w:rsid w:val="00B252D9"/>
    <w:rsid w:val="00B30144"/>
    <w:rsid w:val="00B3049E"/>
    <w:rsid w:val="00B314C6"/>
    <w:rsid w:val="00B3209A"/>
    <w:rsid w:val="00B33FD5"/>
    <w:rsid w:val="00B34D56"/>
    <w:rsid w:val="00B35A42"/>
    <w:rsid w:val="00B37671"/>
    <w:rsid w:val="00B404A3"/>
    <w:rsid w:val="00B42B98"/>
    <w:rsid w:val="00B43E42"/>
    <w:rsid w:val="00B44551"/>
    <w:rsid w:val="00B457A9"/>
    <w:rsid w:val="00B470B7"/>
    <w:rsid w:val="00B47E8B"/>
    <w:rsid w:val="00B5001E"/>
    <w:rsid w:val="00B525D6"/>
    <w:rsid w:val="00B55FA6"/>
    <w:rsid w:val="00B6121A"/>
    <w:rsid w:val="00B616C9"/>
    <w:rsid w:val="00B63D65"/>
    <w:rsid w:val="00B65421"/>
    <w:rsid w:val="00B67B41"/>
    <w:rsid w:val="00B70847"/>
    <w:rsid w:val="00B71AEB"/>
    <w:rsid w:val="00B722C5"/>
    <w:rsid w:val="00B72362"/>
    <w:rsid w:val="00B740B3"/>
    <w:rsid w:val="00B74478"/>
    <w:rsid w:val="00B74EF2"/>
    <w:rsid w:val="00B767AE"/>
    <w:rsid w:val="00B82E0A"/>
    <w:rsid w:val="00B86FD7"/>
    <w:rsid w:val="00B91B1F"/>
    <w:rsid w:val="00B92A02"/>
    <w:rsid w:val="00B93476"/>
    <w:rsid w:val="00B9585D"/>
    <w:rsid w:val="00B97139"/>
    <w:rsid w:val="00BA046C"/>
    <w:rsid w:val="00BA0A83"/>
    <w:rsid w:val="00BA2FF9"/>
    <w:rsid w:val="00BA43FB"/>
    <w:rsid w:val="00BA6518"/>
    <w:rsid w:val="00BA7952"/>
    <w:rsid w:val="00BB0252"/>
    <w:rsid w:val="00BB059A"/>
    <w:rsid w:val="00BB0C7B"/>
    <w:rsid w:val="00BB0C88"/>
    <w:rsid w:val="00BB0D11"/>
    <w:rsid w:val="00BB2FA4"/>
    <w:rsid w:val="00BB4631"/>
    <w:rsid w:val="00BB5AFB"/>
    <w:rsid w:val="00BB67A8"/>
    <w:rsid w:val="00BB6CF1"/>
    <w:rsid w:val="00BB6E1B"/>
    <w:rsid w:val="00BB763A"/>
    <w:rsid w:val="00BC174D"/>
    <w:rsid w:val="00BC1BFC"/>
    <w:rsid w:val="00BC37FE"/>
    <w:rsid w:val="00BC4301"/>
    <w:rsid w:val="00BC78DE"/>
    <w:rsid w:val="00BD0CE0"/>
    <w:rsid w:val="00BD38B4"/>
    <w:rsid w:val="00BD6994"/>
    <w:rsid w:val="00BD760D"/>
    <w:rsid w:val="00BE4413"/>
    <w:rsid w:val="00BE49A1"/>
    <w:rsid w:val="00BE4F11"/>
    <w:rsid w:val="00BE6891"/>
    <w:rsid w:val="00BE68BE"/>
    <w:rsid w:val="00BE70CC"/>
    <w:rsid w:val="00BE71DE"/>
    <w:rsid w:val="00BF2BF9"/>
    <w:rsid w:val="00BF3DB3"/>
    <w:rsid w:val="00BF504B"/>
    <w:rsid w:val="00C011E0"/>
    <w:rsid w:val="00C02889"/>
    <w:rsid w:val="00C0496A"/>
    <w:rsid w:val="00C059FA"/>
    <w:rsid w:val="00C13066"/>
    <w:rsid w:val="00C14445"/>
    <w:rsid w:val="00C1660E"/>
    <w:rsid w:val="00C2306E"/>
    <w:rsid w:val="00C2368C"/>
    <w:rsid w:val="00C23DAF"/>
    <w:rsid w:val="00C275F0"/>
    <w:rsid w:val="00C27972"/>
    <w:rsid w:val="00C328E3"/>
    <w:rsid w:val="00C3327F"/>
    <w:rsid w:val="00C350BB"/>
    <w:rsid w:val="00C3562B"/>
    <w:rsid w:val="00C364FD"/>
    <w:rsid w:val="00C3660B"/>
    <w:rsid w:val="00C41143"/>
    <w:rsid w:val="00C41FC7"/>
    <w:rsid w:val="00C440DC"/>
    <w:rsid w:val="00C4587D"/>
    <w:rsid w:val="00C4759C"/>
    <w:rsid w:val="00C50C94"/>
    <w:rsid w:val="00C51375"/>
    <w:rsid w:val="00C52415"/>
    <w:rsid w:val="00C5494E"/>
    <w:rsid w:val="00C622BB"/>
    <w:rsid w:val="00C63480"/>
    <w:rsid w:val="00C64EBC"/>
    <w:rsid w:val="00C65BBE"/>
    <w:rsid w:val="00C65DE4"/>
    <w:rsid w:val="00C662CE"/>
    <w:rsid w:val="00C7515C"/>
    <w:rsid w:val="00C76138"/>
    <w:rsid w:val="00C7645C"/>
    <w:rsid w:val="00C7708E"/>
    <w:rsid w:val="00C80152"/>
    <w:rsid w:val="00C8122F"/>
    <w:rsid w:val="00C8260A"/>
    <w:rsid w:val="00C86BC9"/>
    <w:rsid w:val="00C926A0"/>
    <w:rsid w:val="00C92A95"/>
    <w:rsid w:val="00C92F05"/>
    <w:rsid w:val="00C93633"/>
    <w:rsid w:val="00C93D38"/>
    <w:rsid w:val="00C95E5F"/>
    <w:rsid w:val="00CA1031"/>
    <w:rsid w:val="00CA2229"/>
    <w:rsid w:val="00CA3397"/>
    <w:rsid w:val="00CA5285"/>
    <w:rsid w:val="00CA588F"/>
    <w:rsid w:val="00CA643F"/>
    <w:rsid w:val="00CA74C8"/>
    <w:rsid w:val="00CA7CBB"/>
    <w:rsid w:val="00CB1887"/>
    <w:rsid w:val="00CB34F7"/>
    <w:rsid w:val="00CB3D46"/>
    <w:rsid w:val="00CB4E6C"/>
    <w:rsid w:val="00CB5444"/>
    <w:rsid w:val="00CB628E"/>
    <w:rsid w:val="00CC59DD"/>
    <w:rsid w:val="00CC7824"/>
    <w:rsid w:val="00CD0ECF"/>
    <w:rsid w:val="00CD118E"/>
    <w:rsid w:val="00CD1675"/>
    <w:rsid w:val="00CD292C"/>
    <w:rsid w:val="00CD33E2"/>
    <w:rsid w:val="00CD3F24"/>
    <w:rsid w:val="00CD5E5F"/>
    <w:rsid w:val="00CD6F22"/>
    <w:rsid w:val="00CD79EC"/>
    <w:rsid w:val="00CE0133"/>
    <w:rsid w:val="00CE04B0"/>
    <w:rsid w:val="00CE25F5"/>
    <w:rsid w:val="00CE2C74"/>
    <w:rsid w:val="00CE3B46"/>
    <w:rsid w:val="00CE5242"/>
    <w:rsid w:val="00CE586D"/>
    <w:rsid w:val="00CE7D00"/>
    <w:rsid w:val="00CF1DE2"/>
    <w:rsid w:val="00CF67E0"/>
    <w:rsid w:val="00CF6AB6"/>
    <w:rsid w:val="00D001B8"/>
    <w:rsid w:val="00D00F3E"/>
    <w:rsid w:val="00D01595"/>
    <w:rsid w:val="00D024FA"/>
    <w:rsid w:val="00D03822"/>
    <w:rsid w:val="00D038E9"/>
    <w:rsid w:val="00D0614E"/>
    <w:rsid w:val="00D06E25"/>
    <w:rsid w:val="00D10DDC"/>
    <w:rsid w:val="00D10FF2"/>
    <w:rsid w:val="00D1109D"/>
    <w:rsid w:val="00D15A7F"/>
    <w:rsid w:val="00D16D4D"/>
    <w:rsid w:val="00D1718C"/>
    <w:rsid w:val="00D17CC1"/>
    <w:rsid w:val="00D21936"/>
    <w:rsid w:val="00D23F71"/>
    <w:rsid w:val="00D27688"/>
    <w:rsid w:val="00D30CBF"/>
    <w:rsid w:val="00D3360D"/>
    <w:rsid w:val="00D33E21"/>
    <w:rsid w:val="00D340CE"/>
    <w:rsid w:val="00D341A0"/>
    <w:rsid w:val="00D341EF"/>
    <w:rsid w:val="00D36B45"/>
    <w:rsid w:val="00D3764B"/>
    <w:rsid w:val="00D37758"/>
    <w:rsid w:val="00D40AD1"/>
    <w:rsid w:val="00D41386"/>
    <w:rsid w:val="00D42916"/>
    <w:rsid w:val="00D429D1"/>
    <w:rsid w:val="00D45320"/>
    <w:rsid w:val="00D45DC0"/>
    <w:rsid w:val="00D5054B"/>
    <w:rsid w:val="00D506CE"/>
    <w:rsid w:val="00D50FFE"/>
    <w:rsid w:val="00D515CB"/>
    <w:rsid w:val="00D530BD"/>
    <w:rsid w:val="00D577DE"/>
    <w:rsid w:val="00D61C92"/>
    <w:rsid w:val="00D62B39"/>
    <w:rsid w:val="00D7108E"/>
    <w:rsid w:val="00D7713E"/>
    <w:rsid w:val="00D77270"/>
    <w:rsid w:val="00D845AD"/>
    <w:rsid w:val="00D8611E"/>
    <w:rsid w:val="00D912D1"/>
    <w:rsid w:val="00D9268E"/>
    <w:rsid w:val="00D94F40"/>
    <w:rsid w:val="00D96010"/>
    <w:rsid w:val="00D96923"/>
    <w:rsid w:val="00D96EA3"/>
    <w:rsid w:val="00D97607"/>
    <w:rsid w:val="00DA164D"/>
    <w:rsid w:val="00DA1992"/>
    <w:rsid w:val="00DA1AE0"/>
    <w:rsid w:val="00DA4A9E"/>
    <w:rsid w:val="00DA525E"/>
    <w:rsid w:val="00DA665E"/>
    <w:rsid w:val="00DA6E50"/>
    <w:rsid w:val="00DA7B98"/>
    <w:rsid w:val="00DB090C"/>
    <w:rsid w:val="00DB1861"/>
    <w:rsid w:val="00DB2C1F"/>
    <w:rsid w:val="00DB4580"/>
    <w:rsid w:val="00DB4B5D"/>
    <w:rsid w:val="00DB4C9A"/>
    <w:rsid w:val="00DB5857"/>
    <w:rsid w:val="00DB770F"/>
    <w:rsid w:val="00DB78CF"/>
    <w:rsid w:val="00DC2B2B"/>
    <w:rsid w:val="00DC324F"/>
    <w:rsid w:val="00DC4F8C"/>
    <w:rsid w:val="00DC59C5"/>
    <w:rsid w:val="00DD0137"/>
    <w:rsid w:val="00DD10D5"/>
    <w:rsid w:val="00DD5065"/>
    <w:rsid w:val="00DD6D82"/>
    <w:rsid w:val="00DE40B6"/>
    <w:rsid w:val="00DE491D"/>
    <w:rsid w:val="00DF006B"/>
    <w:rsid w:val="00DF2AEF"/>
    <w:rsid w:val="00DF3818"/>
    <w:rsid w:val="00DF3EF8"/>
    <w:rsid w:val="00DF4E18"/>
    <w:rsid w:val="00DF72ED"/>
    <w:rsid w:val="00DF73B4"/>
    <w:rsid w:val="00E0289F"/>
    <w:rsid w:val="00E044F9"/>
    <w:rsid w:val="00E0484B"/>
    <w:rsid w:val="00E056A2"/>
    <w:rsid w:val="00E07AAC"/>
    <w:rsid w:val="00E138C4"/>
    <w:rsid w:val="00E13BF3"/>
    <w:rsid w:val="00E14953"/>
    <w:rsid w:val="00E15AC5"/>
    <w:rsid w:val="00E16542"/>
    <w:rsid w:val="00E214DF"/>
    <w:rsid w:val="00E229AF"/>
    <w:rsid w:val="00E2502F"/>
    <w:rsid w:val="00E27A87"/>
    <w:rsid w:val="00E3116A"/>
    <w:rsid w:val="00E31BC6"/>
    <w:rsid w:val="00E33324"/>
    <w:rsid w:val="00E34561"/>
    <w:rsid w:val="00E35DDB"/>
    <w:rsid w:val="00E42707"/>
    <w:rsid w:val="00E46FF8"/>
    <w:rsid w:val="00E4750D"/>
    <w:rsid w:val="00E515C9"/>
    <w:rsid w:val="00E54957"/>
    <w:rsid w:val="00E54BE8"/>
    <w:rsid w:val="00E60875"/>
    <w:rsid w:val="00E63909"/>
    <w:rsid w:val="00E6417E"/>
    <w:rsid w:val="00E6418C"/>
    <w:rsid w:val="00E649CA"/>
    <w:rsid w:val="00E66226"/>
    <w:rsid w:val="00E66939"/>
    <w:rsid w:val="00E71590"/>
    <w:rsid w:val="00E74212"/>
    <w:rsid w:val="00E75E67"/>
    <w:rsid w:val="00E80E6C"/>
    <w:rsid w:val="00E816FB"/>
    <w:rsid w:val="00E81C2B"/>
    <w:rsid w:val="00E82161"/>
    <w:rsid w:val="00E83086"/>
    <w:rsid w:val="00E8321B"/>
    <w:rsid w:val="00E846E3"/>
    <w:rsid w:val="00E848F6"/>
    <w:rsid w:val="00E85B0B"/>
    <w:rsid w:val="00E85B71"/>
    <w:rsid w:val="00E8779E"/>
    <w:rsid w:val="00E907C1"/>
    <w:rsid w:val="00E91895"/>
    <w:rsid w:val="00E93755"/>
    <w:rsid w:val="00E95B79"/>
    <w:rsid w:val="00EA4A62"/>
    <w:rsid w:val="00EA560F"/>
    <w:rsid w:val="00EB0C9C"/>
    <w:rsid w:val="00EB0F33"/>
    <w:rsid w:val="00EB3BA4"/>
    <w:rsid w:val="00EB4189"/>
    <w:rsid w:val="00EB4942"/>
    <w:rsid w:val="00EB4DF0"/>
    <w:rsid w:val="00EB7784"/>
    <w:rsid w:val="00EC49E1"/>
    <w:rsid w:val="00EC5B08"/>
    <w:rsid w:val="00EC6A91"/>
    <w:rsid w:val="00EC6C5D"/>
    <w:rsid w:val="00EC7674"/>
    <w:rsid w:val="00ED2F35"/>
    <w:rsid w:val="00ED3D3E"/>
    <w:rsid w:val="00ED53A2"/>
    <w:rsid w:val="00ED69A5"/>
    <w:rsid w:val="00ED7E00"/>
    <w:rsid w:val="00EE1991"/>
    <w:rsid w:val="00EE329B"/>
    <w:rsid w:val="00EE3494"/>
    <w:rsid w:val="00EE41FC"/>
    <w:rsid w:val="00EE4257"/>
    <w:rsid w:val="00EE42E3"/>
    <w:rsid w:val="00EE4CBA"/>
    <w:rsid w:val="00EE56F6"/>
    <w:rsid w:val="00EE601D"/>
    <w:rsid w:val="00EF031C"/>
    <w:rsid w:val="00EF150F"/>
    <w:rsid w:val="00EF300A"/>
    <w:rsid w:val="00EF4122"/>
    <w:rsid w:val="00EF4D2E"/>
    <w:rsid w:val="00EF4E70"/>
    <w:rsid w:val="00EF745C"/>
    <w:rsid w:val="00EF7A57"/>
    <w:rsid w:val="00F00491"/>
    <w:rsid w:val="00F0062F"/>
    <w:rsid w:val="00F027EE"/>
    <w:rsid w:val="00F02E6F"/>
    <w:rsid w:val="00F035B1"/>
    <w:rsid w:val="00F04623"/>
    <w:rsid w:val="00F0664F"/>
    <w:rsid w:val="00F074DF"/>
    <w:rsid w:val="00F10486"/>
    <w:rsid w:val="00F10F1B"/>
    <w:rsid w:val="00F116EA"/>
    <w:rsid w:val="00F129C9"/>
    <w:rsid w:val="00F12A5D"/>
    <w:rsid w:val="00F138D6"/>
    <w:rsid w:val="00F14763"/>
    <w:rsid w:val="00F17E6F"/>
    <w:rsid w:val="00F2036A"/>
    <w:rsid w:val="00F20C5B"/>
    <w:rsid w:val="00F229D9"/>
    <w:rsid w:val="00F25C43"/>
    <w:rsid w:val="00F27859"/>
    <w:rsid w:val="00F30516"/>
    <w:rsid w:val="00F31794"/>
    <w:rsid w:val="00F34750"/>
    <w:rsid w:val="00F35E97"/>
    <w:rsid w:val="00F35F41"/>
    <w:rsid w:val="00F377A1"/>
    <w:rsid w:val="00F401A2"/>
    <w:rsid w:val="00F41D8D"/>
    <w:rsid w:val="00F45C53"/>
    <w:rsid w:val="00F46C62"/>
    <w:rsid w:val="00F46FCD"/>
    <w:rsid w:val="00F472D1"/>
    <w:rsid w:val="00F51D73"/>
    <w:rsid w:val="00F538CA"/>
    <w:rsid w:val="00F5598D"/>
    <w:rsid w:val="00F55AEE"/>
    <w:rsid w:val="00F56FEE"/>
    <w:rsid w:val="00F5766C"/>
    <w:rsid w:val="00F60EF7"/>
    <w:rsid w:val="00F6164D"/>
    <w:rsid w:val="00F61C3C"/>
    <w:rsid w:val="00F61CB1"/>
    <w:rsid w:val="00F622F3"/>
    <w:rsid w:val="00F660DD"/>
    <w:rsid w:val="00F66D84"/>
    <w:rsid w:val="00F67793"/>
    <w:rsid w:val="00F725C0"/>
    <w:rsid w:val="00F7482C"/>
    <w:rsid w:val="00F752F8"/>
    <w:rsid w:val="00F754D9"/>
    <w:rsid w:val="00F7569D"/>
    <w:rsid w:val="00F75C79"/>
    <w:rsid w:val="00F76134"/>
    <w:rsid w:val="00F7725A"/>
    <w:rsid w:val="00F779AD"/>
    <w:rsid w:val="00F80B7E"/>
    <w:rsid w:val="00F80E39"/>
    <w:rsid w:val="00F82B23"/>
    <w:rsid w:val="00F83A65"/>
    <w:rsid w:val="00F83F96"/>
    <w:rsid w:val="00F8704F"/>
    <w:rsid w:val="00F877A2"/>
    <w:rsid w:val="00F91A35"/>
    <w:rsid w:val="00F921A6"/>
    <w:rsid w:val="00F922F6"/>
    <w:rsid w:val="00F93962"/>
    <w:rsid w:val="00F9417F"/>
    <w:rsid w:val="00F95BF0"/>
    <w:rsid w:val="00F97ECC"/>
    <w:rsid w:val="00FA0BE5"/>
    <w:rsid w:val="00FA2569"/>
    <w:rsid w:val="00FA25D6"/>
    <w:rsid w:val="00FA32C8"/>
    <w:rsid w:val="00FA3F09"/>
    <w:rsid w:val="00FA557E"/>
    <w:rsid w:val="00FA58E2"/>
    <w:rsid w:val="00FA6257"/>
    <w:rsid w:val="00FA64BD"/>
    <w:rsid w:val="00FA772A"/>
    <w:rsid w:val="00FB210B"/>
    <w:rsid w:val="00FB250E"/>
    <w:rsid w:val="00FB251D"/>
    <w:rsid w:val="00FB2A77"/>
    <w:rsid w:val="00FB2E1E"/>
    <w:rsid w:val="00FB2F14"/>
    <w:rsid w:val="00FB3B0D"/>
    <w:rsid w:val="00FC27AE"/>
    <w:rsid w:val="00FC3F4A"/>
    <w:rsid w:val="00FC4672"/>
    <w:rsid w:val="00FD0638"/>
    <w:rsid w:val="00FD415C"/>
    <w:rsid w:val="00FD5548"/>
    <w:rsid w:val="00FD6D06"/>
    <w:rsid w:val="00FE039A"/>
    <w:rsid w:val="00FE0B1D"/>
    <w:rsid w:val="00FE26F7"/>
    <w:rsid w:val="00FE3ADB"/>
    <w:rsid w:val="00FE7271"/>
    <w:rsid w:val="00FE7279"/>
    <w:rsid w:val="00FF13C0"/>
    <w:rsid w:val="00FF28BA"/>
    <w:rsid w:val="00FF3395"/>
    <w:rsid w:val="00FF459E"/>
    <w:rsid w:val="00FF5E90"/>
    <w:rsid w:val="00FF62A0"/>
    <w:rsid w:val="00FF639F"/>
    <w:rsid w:val="00FF6C32"/>
    <w:rsid w:val="6B3DBD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054945"/>
    <w:pPr>
      <w:tabs>
        <w:tab w:val="right" w:leader="dot" w:pos="14562"/>
      </w:tabs>
      <w:spacing w:before="120" w:after="120"/>
    </w:pPr>
    <w:rPr>
      <w:rFonts w:ascii="Arial" w:hAnsi="Arial"/>
      <w:noProof/>
      <w:color w:val="000000" w:themeColor="text1"/>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qFormat/>
    <w:rsid w:val="00E3116A"/>
    <w:rPr>
      <w:rFonts w:ascii="Arial" w:hAnsi="Arial" w:cs="Times New Roman"/>
      <w:b w:val="0"/>
      <w:i w:val="0"/>
      <w:color w:val="0000FF"/>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customStyle="1" w:styleId="UnresolvedMention1">
    <w:name w:val="Unresolved Mention1"/>
    <w:basedOn w:val="DefaultParagraphFont"/>
    <w:uiPriority w:val="99"/>
    <w:semiHidden/>
    <w:unhideWhenUsed/>
    <w:rsid w:val="00900E6B"/>
    <w:rPr>
      <w:color w:val="605E5C"/>
      <w:shd w:val="clear" w:color="auto" w:fill="E1DFDD"/>
    </w:rPr>
  </w:style>
  <w:style w:type="character" w:customStyle="1" w:styleId="no-translate">
    <w:name w:val="no-translate"/>
    <w:basedOn w:val="DefaultParagraphFont"/>
    <w:rsid w:val="00F46FCD"/>
  </w:style>
  <w:style w:type="paragraph" w:styleId="NormalWeb">
    <w:name w:val="Normal (Web)"/>
    <w:basedOn w:val="Normal"/>
    <w:uiPriority w:val="99"/>
    <w:unhideWhenUsed/>
    <w:locked/>
    <w:rsid w:val="006C07D3"/>
    <w:pPr>
      <w:spacing w:before="100" w:beforeAutospacing="1" w:after="100" w:afterAutospacing="1"/>
    </w:pPr>
    <w:rPr>
      <w:rFonts w:eastAsia="Times New Roman"/>
      <w:lang w:eastAsia="en-GB"/>
    </w:rPr>
  </w:style>
  <w:style w:type="character" w:customStyle="1" w:styleId="UnresolvedMention2">
    <w:name w:val="Unresolved Mention2"/>
    <w:basedOn w:val="DefaultParagraphFont"/>
    <w:uiPriority w:val="99"/>
    <w:semiHidden/>
    <w:unhideWhenUsed/>
    <w:rsid w:val="00B91B1F"/>
    <w:rPr>
      <w:color w:val="605E5C"/>
      <w:shd w:val="clear" w:color="auto" w:fill="E1DFDD"/>
    </w:rPr>
  </w:style>
  <w:style w:type="character" w:customStyle="1" w:styleId="UnresolvedMention3">
    <w:name w:val="Unresolved Mention3"/>
    <w:basedOn w:val="DefaultParagraphFont"/>
    <w:uiPriority w:val="99"/>
    <w:semiHidden/>
    <w:unhideWhenUsed/>
    <w:rsid w:val="001261A7"/>
    <w:rPr>
      <w:color w:val="605E5C"/>
      <w:shd w:val="clear" w:color="auto" w:fill="E1DFDD"/>
    </w:rPr>
  </w:style>
  <w:style w:type="character" w:customStyle="1" w:styleId="UnresolvedMention4">
    <w:name w:val="Unresolved Mention4"/>
    <w:basedOn w:val="DefaultParagraphFont"/>
    <w:uiPriority w:val="99"/>
    <w:semiHidden/>
    <w:unhideWhenUsed/>
    <w:rsid w:val="00C440DC"/>
    <w:rPr>
      <w:color w:val="605E5C"/>
      <w:shd w:val="clear" w:color="auto" w:fill="E1DFDD"/>
    </w:rPr>
  </w:style>
  <w:style w:type="character" w:styleId="UnresolvedMention">
    <w:name w:val="Unresolved Mention"/>
    <w:basedOn w:val="DefaultParagraphFont"/>
    <w:uiPriority w:val="99"/>
    <w:semiHidden/>
    <w:unhideWhenUsed/>
    <w:rsid w:val="00382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18162">
      <w:bodyDiv w:val="1"/>
      <w:marLeft w:val="0"/>
      <w:marRight w:val="0"/>
      <w:marTop w:val="0"/>
      <w:marBottom w:val="0"/>
      <w:divBdr>
        <w:top w:val="none" w:sz="0" w:space="0" w:color="auto"/>
        <w:left w:val="none" w:sz="0" w:space="0" w:color="auto"/>
        <w:bottom w:val="none" w:sz="0" w:space="0" w:color="auto"/>
        <w:right w:val="none" w:sz="0" w:space="0" w:color="auto"/>
      </w:divBdr>
    </w:div>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187765199">
      <w:bodyDiv w:val="1"/>
      <w:marLeft w:val="0"/>
      <w:marRight w:val="0"/>
      <w:marTop w:val="0"/>
      <w:marBottom w:val="0"/>
      <w:divBdr>
        <w:top w:val="none" w:sz="0" w:space="0" w:color="auto"/>
        <w:left w:val="none" w:sz="0" w:space="0" w:color="auto"/>
        <w:bottom w:val="none" w:sz="0" w:space="0" w:color="auto"/>
        <w:right w:val="none" w:sz="0" w:space="0" w:color="auto"/>
      </w:divBdr>
    </w:div>
    <w:div w:id="206259820">
      <w:bodyDiv w:val="1"/>
      <w:marLeft w:val="0"/>
      <w:marRight w:val="0"/>
      <w:marTop w:val="0"/>
      <w:marBottom w:val="0"/>
      <w:divBdr>
        <w:top w:val="none" w:sz="0" w:space="0" w:color="auto"/>
        <w:left w:val="none" w:sz="0" w:space="0" w:color="auto"/>
        <w:bottom w:val="none" w:sz="0" w:space="0" w:color="auto"/>
        <w:right w:val="none" w:sz="0" w:space="0" w:color="auto"/>
      </w:divBdr>
    </w:div>
    <w:div w:id="296301572">
      <w:bodyDiv w:val="1"/>
      <w:marLeft w:val="0"/>
      <w:marRight w:val="0"/>
      <w:marTop w:val="0"/>
      <w:marBottom w:val="0"/>
      <w:divBdr>
        <w:top w:val="none" w:sz="0" w:space="0" w:color="auto"/>
        <w:left w:val="none" w:sz="0" w:space="0" w:color="auto"/>
        <w:bottom w:val="none" w:sz="0" w:space="0" w:color="auto"/>
        <w:right w:val="none" w:sz="0" w:space="0" w:color="auto"/>
      </w:divBdr>
    </w:div>
    <w:div w:id="510921348">
      <w:bodyDiv w:val="1"/>
      <w:marLeft w:val="0"/>
      <w:marRight w:val="0"/>
      <w:marTop w:val="0"/>
      <w:marBottom w:val="0"/>
      <w:divBdr>
        <w:top w:val="none" w:sz="0" w:space="0" w:color="auto"/>
        <w:left w:val="none" w:sz="0" w:space="0" w:color="auto"/>
        <w:bottom w:val="none" w:sz="0" w:space="0" w:color="auto"/>
        <w:right w:val="none" w:sz="0" w:space="0" w:color="auto"/>
      </w:divBdr>
    </w:div>
    <w:div w:id="557477956">
      <w:bodyDiv w:val="1"/>
      <w:marLeft w:val="0"/>
      <w:marRight w:val="0"/>
      <w:marTop w:val="0"/>
      <w:marBottom w:val="0"/>
      <w:divBdr>
        <w:top w:val="none" w:sz="0" w:space="0" w:color="auto"/>
        <w:left w:val="none" w:sz="0" w:space="0" w:color="auto"/>
        <w:bottom w:val="none" w:sz="0" w:space="0" w:color="auto"/>
        <w:right w:val="none" w:sz="0" w:space="0" w:color="auto"/>
      </w:divBdr>
    </w:div>
    <w:div w:id="676807033">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66048834">
      <w:bodyDiv w:val="1"/>
      <w:marLeft w:val="0"/>
      <w:marRight w:val="0"/>
      <w:marTop w:val="0"/>
      <w:marBottom w:val="0"/>
      <w:divBdr>
        <w:top w:val="none" w:sz="0" w:space="0" w:color="auto"/>
        <w:left w:val="none" w:sz="0" w:space="0" w:color="auto"/>
        <w:bottom w:val="none" w:sz="0" w:space="0" w:color="auto"/>
        <w:right w:val="none" w:sz="0" w:space="0" w:color="auto"/>
      </w:divBdr>
    </w:div>
    <w:div w:id="1208951374">
      <w:bodyDiv w:val="1"/>
      <w:marLeft w:val="0"/>
      <w:marRight w:val="0"/>
      <w:marTop w:val="0"/>
      <w:marBottom w:val="0"/>
      <w:divBdr>
        <w:top w:val="none" w:sz="0" w:space="0" w:color="auto"/>
        <w:left w:val="none" w:sz="0" w:space="0" w:color="auto"/>
        <w:bottom w:val="none" w:sz="0" w:space="0" w:color="auto"/>
        <w:right w:val="none" w:sz="0" w:space="0" w:color="auto"/>
      </w:divBdr>
    </w:div>
    <w:div w:id="1454905116">
      <w:bodyDiv w:val="1"/>
      <w:marLeft w:val="0"/>
      <w:marRight w:val="0"/>
      <w:marTop w:val="0"/>
      <w:marBottom w:val="0"/>
      <w:divBdr>
        <w:top w:val="none" w:sz="0" w:space="0" w:color="auto"/>
        <w:left w:val="none" w:sz="0" w:space="0" w:color="auto"/>
        <w:bottom w:val="none" w:sz="0" w:space="0" w:color="auto"/>
        <w:right w:val="none" w:sz="0" w:space="0" w:color="auto"/>
      </w:divBdr>
    </w:div>
    <w:div w:id="1472020748">
      <w:bodyDiv w:val="1"/>
      <w:marLeft w:val="0"/>
      <w:marRight w:val="0"/>
      <w:marTop w:val="0"/>
      <w:marBottom w:val="0"/>
      <w:divBdr>
        <w:top w:val="none" w:sz="0" w:space="0" w:color="auto"/>
        <w:left w:val="none" w:sz="0" w:space="0" w:color="auto"/>
        <w:bottom w:val="none" w:sz="0" w:space="0" w:color="auto"/>
        <w:right w:val="none" w:sz="0" w:space="0" w:color="auto"/>
      </w:divBdr>
    </w:div>
    <w:div w:id="1540122290">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46277025">
      <w:bodyDiv w:val="1"/>
      <w:marLeft w:val="0"/>
      <w:marRight w:val="0"/>
      <w:marTop w:val="0"/>
      <w:marBottom w:val="0"/>
      <w:divBdr>
        <w:top w:val="none" w:sz="0" w:space="0" w:color="auto"/>
        <w:left w:val="none" w:sz="0" w:space="0" w:color="auto"/>
        <w:bottom w:val="none" w:sz="0" w:space="0" w:color="auto"/>
        <w:right w:val="none" w:sz="0" w:space="0" w:color="auto"/>
      </w:divBdr>
    </w:div>
    <w:div w:id="1681354715">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 w:id="1729265096">
      <w:bodyDiv w:val="1"/>
      <w:marLeft w:val="0"/>
      <w:marRight w:val="0"/>
      <w:marTop w:val="0"/>
      <w:marBottom w:val="0"/>
      <w:divBdr>
        <w:top w:val="none" w:sz="0" w:space="0" w:color="auto"/>
        <w:left w:val="none" w:sz="0" w:space="0" w:color="auto"/>
        <w:bottom w:val="none" w:sz="0" w:space="0" w:color="auto"/>
        <w:right w:val="none" w:sz="0" w:space="0" w:color="auto"/>
      </w:divBdr>
    </w:div>
    <w:div w:id="1902713785">
      <w:bodyDiv w:val="1"/>
      <w:marLeft w:val="0"/>
      <w:marRight w:val="0"/>
      <w:marTop w:val="0"/>
      <w:marBottom w:val="0"/>
      <w:divBdr>
        <w:top w:val="none" w:sz="0" w:space="0" w:color="auto"/>
        <w:left w:val="none" w:sz="0" w:space="0" w:color="auto"/>
        <w:bottom w:val="none" w:sz="0" w:space="0" w:color="auto"/>
        <w:right w:val="none" w:sz="0" w:space="0" w:color="auto"/>
      </w:divBdr>
    </w:div>
    <w:div w:id="1920826164">
      <w:bodyDiv w:val="1"/>
      <w:marLeft w:val="0"/>
      <w:marRight w:val="0"/>
      <w:marTop w:val="0"/>
      <w:marBottom w:val="0"/>
      <w:divBdr>
        <w:top w:val="none" w:sz="0" w:space="0" w:color="auto"/>
        <w:left w:val="none" w:sz="0" w:space="0" w:color="auto"/>
        <w:bottom w:val="none" w:sz="0" w:space="0" w:color="auto"/>
        <w:right w:val="none" w:sz="0" w:space="0" w:color="auto"/>
      </w:divBdr>
    </w:div>
    <w:div w:id="1935433629">
      <w:bodyDiv w:val="1"/>
      <w:marLeft w:val="0"/>
      <w:marRight w:val="0"/>
      <w:marTop w:val="0"/>
      <w:marBottom w:val="0"/>
      <w:divBdr>
        <w:top w:val="none" w:sz="0" w:space="0" w:color="auto"/>
        <w:left w:val="none" w:sz="0" w:space="0" w:color="auto"/>
        <w:bottom w:val="none" w:sz="0" w:space="0" w:color="auto"/>
        <w:right w:val="none" w:sz="0" w:space="0" w:color="auto"/>
      </w:divBdr>
    </w:div>
    <w:div w:id="2015109940">
      <w:bodyDiv w:val="1"/>
      <w:marLeft w:val="0"/>
      <w:marRight w:val="0"/>
      <w:marTop w:val="0"/>
      <w:marBottom w:val="0"/>
      <w:divBdr>
        <w:top w:val="none" w:sz="0" w:space="0" w:color="auto"/>
        <w:left w:val="none" w:sz="0" w:space="0" w:color="auto"/>
        <w:bottom w:val="none" w:sz="0" w:space="0" w:color="auto"/>
        <w:right w:val="none" w:sz="0" w:space="0" w:color="auto"/>
      </w:divBdr>
    </w:div>
    <w:div w:id="2121219960">
      <w:bodyDiv w:val="1"/>
      <w:marLeft w:val="0"/>
      <w:marRight w:val="0"/>
      <w:marTop w:val="0"/>
      <w:marBottom w:val="0"/>
      <w:divBdr>
        <w:top w:val="none" w:sz="0" w:space="0" w:color="auto"/>
        <w:left w:val="none" w:sz="0" w:space="0" w:color="auto"/>
        <w:bottom w:val="none" w:sz="0" w:space="0" w:color="auto"/>
        <w:right w:val="none" w:sz="0" w:space="0" w:color="auto"/>
      </w:divBdr>
    </w:div>
    <w:div w:id="213871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ridgeinternational.org/support" TargetMode="External"/><Relationship Id="rId117" Type="http://schemas.openxmlformats.org/officeDocument/2006/relationships/hyperlink" Target="http://etudiant.aujourdhui.fr/etudiant/info/exemple-de-lettre-de-motivation.html" TargetMode="External"/><Relationship Id="rId21" Type="http://schemas.openxmlformats.org/officeDocument/2006/relationships/header" Target="header5.xml"/><Relationship Id="rId42" Type="http://schemas.openxmlformats.org/officeDocument/2006/relationships/hyperlink" Target="https://ticsenfle.blogspot.com/2015/09/comment-etait-lecole-lepoque-de-tes.html" TargetMode="External"/><Relationship Id="rId47" Type="http://schemas.openxmlformats.org/officeDocument/2006/relationships/hyperlink" Target="http://pedagopsy.eu/decalage_prof.html" TargetMode="External"/><Relationship Id="rId63" Type="http://schemas.openxmlformats.org/officeDocument/2006/relationships/hyperlink" Target="http://www.youtube.com/watch?v=EaNqp4FXh-s&amp;t=1293s" TargetMode="External"/><Relationship Id="rId68" Type="http://schemas.openxmlformats.org/officeDocument/2006/relationships/hyperlink" Target="https://www.tes.com/teaching-resource/writing-film-reviews-in-french-6393418" TargetMode="External"/><Relationship Id="rId84" Type="http://schemas.openxmlformats.org/officeDocument/2006/relationships/hyperlink" Target="http://www.youtube.com/watch?v=1n2d92gxCsI" TargetMode="External"/><Relationship Id="rId89" Type="http://schemas.openxmlformats.org/officeDocument/2006/relationships/hyperlink" Target="https://www.guideautoweb.com/articles/26174/gps-vs-carte-routiere-vs-humain-trois-technologies-trois-resultats/" TargetMode="External"/><Relationship Id="rId112" Type="http://schemas.openxmlformats.org/officeDocument/2006/relationships/hyperlink" Target="http://enseigner.tv5monde.com/fle/les-secrets-de-la-memoire" TargetMode="External"/><Relationship Id="rId133" Type="http://schemas.openxmlformats.org/officeDocument/2006/relationships/hyperlink" Target="http://www.croix-rouge.fr/La-Croix-Rouge" TargetMode="External"/><Relationship Id="rId138" Type="http://schemas.openxmlformats.org/officeDocument/2006/relationships/hyperlink" Target="http://www.cambridgeinternational.org" TargetMode="External"/><Relationship Id="rId16" Type="http://schemas.openxmlformats.org/officeDocument/2006/relationships/footer" Target="footer1.xml"/><Relationship Id="rId107" Type="http://schemas.openxmlformats.org/officeDocument/2006/relationships/hyperlink" Target="https://www.quebec.ca/sante/conseils-et-prevention/sante-et-environnement/effets-de-la-pollution-de-l-air-sur-la-sante/" TargetMode="External"/><Relationship Id="rId11" Type="http://schemas.openxmlformats.org/officeDocument/2006/relationships/endnotes" Target="endnotes.xml"/><Relationship Id="rId32" Type="http://schemas.openxmlformats.org/officeDocument/2006/relationships/header" Target="header6.xml"/><Relationship Id="rId37" Type="http://schemas.openxmlformats.org/officeDocument/2006/relationships/hyperlink" Target="https://www.engelvoelkers.com/fr/blog/perspectives-immobilieres/tendances-du-march%C3%A9/vivre-en-ville-quels-avantages/" TargetMode="External"/><Relationship Id="rId53" Type="http://schemas.openxmlformats.org/officeDocument/2006/relationships/hyperlink" Target="https://leszexpertsfle.com/ressources-fle/parler-alcool-fle" TargetMode="External"/><Relationship Id="rId58" Type="http://schemas.openxmlformats.org/officeDocument/2006/relationships/hyperlink" Target="http://www.cambridgeinternational.org/mauritius" TargetMode="External"/><Relationship Id="rId74" Type="http://schemas.openxmlformats.org/officeDocument/2006/relationships/hyperlink" Target="https://www.guidehabitation.ca/blogue/montreal-bienvenue-chez-vous/" TargetMode="External"/><Relationship Id="rId79" Type="http://schemas.openxmlformats.org/officeDocument/2006/relationships/hyperlink" Target="https://novafle.blogspot.com/2013/09/lecon-de-geo-comme-au-college.html" TargetMode="External"/><Relationship Id="rId102" Type="http://schemas.openxmlformats.org/officeDocument/2006/relationships/hyperlink" Target="https://regardsurlefrancais.com/2018/07/06/activite-pedagogique-decouvrons-les-3r-reduire-reutiliser-et-recycler" TargetMode="External"/><Relationship Id="rId123" Type="http://schemas.openxmlformats.org/officeDocument/2006/relationships/hyperlink" Target="http://www.cambridgeinternational.org/mauritius" TargetMode="External"/><Relationship Id="rId128" Type="http://schemas.openxmlformats.org/officeDocument/2006/relationships/hyperlink" Target="https://www.iccnrdc.org/tourisme.html" TargetMode="External"/><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jeunessejecoute.ca/information/comprendre-les-stereotypes-prejuges-et-la-discrimination/" TargetMode="External"/><Relationship Id="rId95" Type="http://schemas.openxmlformats.org/officeDocument/2006/relationships/hyperlink" Target="https://cftrefle.wordpress.com/2018/01/18/allez-rdv-au-salon" TargetMode="External"/><Relationship Id="rId22" Type="http://schemas.openxmlformats.org/officeDocument/2006/relationships/footer" Target="footer4.xml"/><Relationship Id="rId27" Type="http://schemas.openxmlformats.org/officeDocument/2006/relationships/hyperlink" Target="http://www.cambridgeinternational.org/support" TargetMode="External"/><Relationship Id="rId43" Type="http://schemas.openxmlformats.org/officeDocument/2006/relationships/hyperlink" Target="http://webetab.ac-bordeaux.fr/college-ernest-gabard/index.php?id=18358" TargetMode="External"/><Relationship Id="rId48" Type="http://schemas.openxmlformats.org/officeDocument/2006/relationships/hyperlink" Target="https://fr.quora.com/Quel-est-votre-type-de-nourriture-pr%C3%A9f%C3%A9r%C3%A9" TargetMode="External"/><Relationship Id="rId64" Type="http://schemas.openxmlformats.org/officeDocument/2006/relationships/hyperlink" Target="http://www.youtube.com/watch?v=RCRCzXJYDoU" TargetMode="External"/><Relationship Id="rId69" Type="http://schemas.openxmlformats.org/officeDocument/2006/relationships/hyperlink" Target="https://www.allocine.fr/diaporamas/cinema/diaporama-18705836/" TargetMode="External"/><Relationship Id="rId113" Type="http://schemas.openxmlformats.org/officeDocument/2006/relationships/hyperlink" Target="http://www.1jour1actu.com/info-animee/a-quoi-sert-le-brevet-des-colleges" TargetMode="External"/><Relationship Id="rId118" Type="http://schemas.openxmlformats.org/officeDocument/2006/relationships/hyperlink" Target="https://m.youtube.com/watch?v=-3cn4Ax_Fnw%20Fnw" TargetMode="External"/><Relationship Id="rId134" Type="http://schemas.openxmlformats.org/officeDocument/2006/relationships/hyperlink" Target="https://www.iccnrdc.org/parcs.html" TargetMode="External"/><Relationship Id="rId139"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yperlink" Target="https://fr.islcollective.com/resources/printables/worksheets_doc_docx/le_pronom_en/pronoms-nourriturealiments/67884" TargetMode="External"/><Relationship Id="rId72" Type="http://schemas.openxmlformats.org/officeDocument/2006/relationships/hyperlink" Target="https://www.clubcampings.com/jours-feries-en-france" TargetMode="External"/><Relationship Id="rId80" Type="http://schemas.openxmlformats.org/officeDocument/2006/relationships/hyperlink" Target="https://environmentgo.com/fr/ressources-naturelles-en-algerie/" TargetMode="External"/><Relationship Id="rId85" Type="http://schemas.openxmlformats.org/officeDocument/2006/relationships/hyperlink" Target="http://www.artisansdumonde.org/ressources/cahiers-d-enquete/" TargetMode="External"/><Relationship Id="rId93" Type="http://schemas.openxmlformats.org/officeDocument/2006/relationships/hyperlink" Target="https://leszexpertsfle.com/ressources-fle/parler-des-moyens-de-transport-en-a1/" TargetMode="External"/><Relationship Id="rId98" Type="http://schemas.openxmlformats.org/officeDocument/2006/relationships/hyperlink" Target="https://apps.atilf.fr/fli/scenario-2-2-la-securite-au-volant/" TargetMode="External"/><Relationship Id="rId121" Type="http://schemas.openxmlformats.org/officeDocument/2006/relationships/hyperlink" Target="https://forums.futura-sciences.com/discussions-scientifiques/32718-contre-nouvelle-technologie.html" TargetMode="External"/><Relationship Id="rId14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www.openoffice.org/" TargetMode="External"/><Relationship Id="rId33" Type="http://schemas.openxmlformats.org/officeDocument/2006/relationships/footer" Target="footer5.xml"/><Relationship Id="rId38" Type="http://schemas.openxmlformats.org/officeDocument/2006/relationships/hyperlink" Target="https://alexalacampagne.com/a-propos/pourquoi-jai-decide-de-vivre-a-la-campagne/" TargetMode="External"/><Relationship Id="rId46" Type="http://schemas.openxmlformats.org/officeDocument/2006/relationships/hyperlink" Target="http://www.1jour1actu.com/france/uniforme-a-lecole-ce-quen-pensent-les-eleves-32072/" TargetMode="External"/><Relationship Id="rId59" Type="http://schemas.openxmlformats.org/officeDocument/2006/relationships/hyperlink" Target="https://www.fondation-droit-animal.org/nos-combats/animaux-de-compagnie/" TargetMode="External"/><Relationship Id="rId67" Type="http://schemas.openxmlformats.org/officeDocument/2006/relationships/hyperlink" Target="http://enseigner.tv5monde.com/fle/travailler-avec-des-generiques-demission" TargetMode="External"/><Relationship Id="rId103" Type="http://schemas.openxmlformats.org/officeDocument/2006/relationships/hyperlink" Target="http://www.youtube.com/watch?v=NfaeoCORuzk" TargetMode="External"/><Relationship Id="rId108" Type="http://schemas.openxmlformats.org/officeDocument/2006/relationships/hyperlink" Target="https://www.youtube.com/watch?v=SnekiADgV5Y" TargetMode="External"/><Relationship Id="rId116" Type="http://schemas.openxmlformats.org/officeDocument/2006/relationships/hyperlink" Target="https://meetyourschool.com/fr/que-faire-apres-le-bac-alternatives/" TargetMode="External"/><Relationship Id="rId124" Type="http://schemas.openxmlformats.org/officeDocument/2006/relationships/hyperlink" Target="https://greenly.earth/fr-fr/blog/actualites-ecologie/empreinte-carbone-vol-en-avion" TargetMode="External"/><Relationship Id="rId129" Type="http://schemas.openxmlformats.org/officeDocument/2006/relationships/hyperlink" Target="https://www.francophonie.org/88-etats-et-gouvernements-125" TargetMode="External"/><Relationship Id="rId137" Type="http://schemas.openxmlformats.org/officeDocument/2006/relationships/hyperlink" Target="mailto:info@cambridgeinternational.org" TargetMode="External"/><Relationship Id="rId20" Type="http://schemas.openxmlformats.org/officeDocument/2006/relationships/header" Target="header4.xml"/><Relationship Id="rId41" Type="http://schemas.openxmlformats.org/officeDocument/2006/relationships/hyperlink" Target="https://www.frenchschoolbocaraton.com/systegraveme-eacuteducatif-franccedilais.html" TargetMode="External"/><Relationship Id="rId54" Type="http://schemas.openxmlformats.org/officeDocument/2006/relationships/hyperlink" Target="https://fr.wikipedia.org/wiki/Kylian_Mbapp%C3%A9" TargetMode="External"/><Relationship Id="rId62" Type="http://schemas.openxmlformats.org/officeDocument/2006/relationships/hyperlink" Target="http://www.youtube.com/watch?v=b0IyeWt_LwY" TargetMode="External"/><Relationship Id="rId70" Type="http://schemas.openxmlformats.org/officeDocument/2006/relationships/hyperlink" Target="https://www.autoeurope.fr/travel-blog/top-8-des-restaurants-insolites-dans-le-monde/" TargetMode="External"/><Relationship Id="rId75" Type="http://schemas.openxmlformats.org/officeDocument/2006/relationships/hyperlink" Target="http://www.laits.utexas.edu/tex/gr/pro6.html" TargetMode="External"/><Relationship Id="rId83" Type="http://schemas.openxmlformats.org/officeDocument/2006/relationships/hyperlink" Target="http://www.languagesresources.co.uk/FrenchClothesFashion.html" TargetMode="External"/><Relationship Id="rId88" Type="http://schemas.openxmlformats.org/officeDocument/2006/relationships/hyperlink" Target="http://www.justice.gouv.fr/organisation-de-la-justice-10031/" TargetMode="External"/><Relationship Id="rId91" Type="http://schemas.openxmlformats.org/officeDocument/2006/relationships/hyperlink" Target="https://www.lemauricien.com/scope/fete-du-printemps-traditions-difficile-de-preserver-les-coutumes/403413/" TargetMode="External"/><Relationship Id="rId96" Type="http://schemas.openxmlformats.org/officeDocument/2006/relationships/hyperlink" Target="https://littefle.wordpress.com/2018/05/15/parlons-voiture/" TargetMode="External"/><Relationship Id="rId111" Type="http://schemas.openxmlformats.org/officeDocument/2006/relationships/hyperlink" Target="https://fr.wikihow.com/r%C3%A9viser-%C3%A0-l%27approche-d%27un-examen" TargetMode="External"/><Relationship Id="rId132" Type="http://schemas.openxmlformats.org/officeDocument/2006/relationships/hyperlink" Target="http://fabriqueaspecialites.free.fr/index.php/medecins-sans-frontieres/" TargetMode="External"/><Relationship Id="rId14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sdgs.un.org/goals" TargetMode="External"/><Relationship Id="rId28" Type="http://schemas.openxmlformats.org/officeDocument/2006/relationships/hyperlink" Target="https://greenly.earth/fr-fr/blog/actualites-ecologie/empreinte-carbone-vol-en-avion" TargetMode="External"/><Relationship Id="rId36" Type="http://schemas.openxmlformats.org/officeDocument/2006/relationships/hyperlink" Target="https://www.movinga.com/fr/fr/hub/campagne-avantage/" TargetMode="External"/><Relationship Id="rId49" Type="http://schemas.openxmlformats.org/officeDocument/2006/relationships/hyperlink" Target="https://fle.mondolinguo.com/moi-et-la-nourriture" TargetMode="External"/><Relationship Id="rId57" Type="http://schemas.openxmlformats.org/officeDocument/2006/relationships/hyperlink" Target="https://www.coeuretavc.ca/articles/7-astuces-pour-combattre-le-stress" TargetMode="External"/><Relationship Id="rId106" Type="http://schemas.openxmlformats.org/officeDocument/2006/relationships/hyperlink" Target="https://littefle.wordpress.com/2018/05/22/la-deforestation-en-un-poeme/" TargetMode="External"/><Relationship Id="rId114" Type="http://schemas.openxmlformats.org/officeDocument/2006/relationships/hyperlink" Target="https://capsurlefle.wordpress.com/2017/01/16/les-etudes-superieures-en-france-adolescentsadultes-b1/" TargetMode="External"/><Relationship Id="rId119" Type="http://schemas.openxmlformats.org/officeDocument/2006/relationships/hyperlink" Target="https://www.cfdt.fr/portail/actualites/emploi-/-formation/-dossier-vis-ma-vie-de-chomeur-srv1_420729" TargetMode="External"/><Relationship Id="rId127" Type="http://schemas.openxmlformats.org/officeDocument/2006/relationships/hyperlink" Target="http://enseigner.tv5monde.com/fle/suede-la-premiere-chaine-deco-hotels" TargetMode="External"/><Relationship Id="rId10" Type="http://schemas.openxmlformats.org/officeDocument/2006/relationships/footnotes" Target="footnotes.xml"/><Relationship Id="rId31" Type="http://schemas.openxmlformats.org/officeDocument/2006/relationships/hyperlink" Target="http://www.cambridgeinternational.org/mauritius" TargetMode="External"/><Relationship Id="rId44" Type="http://schemas.openxmlformats.org/officeDocument/2006/relationships/hyperlink" Target="https://cmonweb.fr/comment-justifier-une-absence-au-college/" TargetMode="External"/><Relationship Id="rId52" Type="http://schemas.openxmlformats.org/officeDocument/2006/relationships/hyperlink" Target="http://maigrirsansfaim.net/les-inconvenients-et-dangers-detre-vegetarien/" TargetMode="External"/><Relationship Id="rId60" Type="http://schemas.openxmlformats.org/officeDocument/2006/relationships/hyperlink" Target="https://www.buderus.com/be/fr/conseils/nos-publications/blog/technologie/comment-les-maisons-seront-chauffees-en-2030-/" TargetMode="External"/><Relationship Id="rId65" Type="http://schemas.openxmlformats.org/officeDocument/2006/relationships/hyperlink" Target="https://www.gala.fr/l_actu/news_de_stars/jean-jacques-goldman-fait-la-fierte-de-son-fils-michael-lavoir-comme-pere-cest-comme_501053" TargetMode="External"/><Relationship Id="rId73" Type="http://schemas.openxmlformats.org/officeDocument/2006/relationships/hyperlink" Target="http://www.cambridgeinternational.org/mauritius" TargetMode="External"/><Relationship Id="rId78" Type="http://schemas.openxmlformats.org/officeDocument/2006/relationships/hyperlink" Target="http://enseigner.tv5monde.com/fle/cote-dazur-france" TargetMode="External"/><Relationship Id="rId81" Type="http://schemas.openxmlformats.org/officeDocument/2006/relationships/hyperlink" Target="http://enseigner.tv5monde.com/fle/premier-supermarche-cotonou-benin" TargetMode="External"/><Relationship Id="rId86" Type="http://schemas.openxmlformats.org/officeDocument/2006/relationships/hyperlink" Target="https://www.youtube.com/watch?v=n_iMVXhVnvo" TargetMode="External"/><Relationship Id="rId94" Type="http://schemas.openxmlformats.org/officeDocument/2006/relationships/hyperlink" Target="https://centrefora.com/wp-content/uploads/2019/05/Expressions_decembre_2018.pdf" TargetMode="External"/><Relationship Id="rId99" Type="http://schemas.openxmlformats.org/officeDocument/2006/relationships/hyperlink" Target="https://instantfle.fr/intro-les-catastrophes-naturelles/" TargetMode="External"/><Relationship Id="rId101" Type="http://schemas.openxmlformats.org/officeDocument/2006/relationships/hyperlink" Target="http://enseigner.tv5monde.com/fle/demain-1" TargetMode="External"/><Relationship Id="rId122" Type="http://schemas.openxmlformats.org/officeDocument/2006/relationships/hyperlink" Target="https://www.helloworkplace.fr/la-discrimination-liee-a-laccent-est-lune-des-plus-repandues-en-entreprise-des-millions-de-personnes-la-subissent/" TargetMode="External"/><Relationship Id="rId130" Type="http://schemas.openxmlformats.org/officeDocument/2006/relationships/hyperlink" Target="http://www.leplaisirdapprendre.com/portfolio/connaitre-la-francophonie/" TargetMode="External"/><Relationship Id="rId135" Type="http://schemas.openxmlformats.org/officeDocument/2006/relationships/hyperlink" Target="https://climate.selectra.com/fr/recyclage/vetement"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3.xml"/><Relationship Id="rId39" Type="http://schemas.openxmlformats.org/officeDocument/2006/relationships/hyperlink" Target="http://www.fransksprog.dk/fiches/le-systeme-scolaire-en-france" TargetMode="External"/><Relationship Id="rId109" Type="http://schemas.openxmlformats.org/officeDocument/2006/relationships/hyperlink" Target="https://www.frenchpod101.com/french-vocabulary-lists/must-know-expressions-for-agreeing-and-disagreeing" TargetMode="External"/><Relationship Id="rId34" Type="http://schemas.openxmlformats.org/officeDocument/2006/relationships/header" Target="header7.xml"/><Relationship Id="rId50" Type="http://schemas.openxmlformats.org/officeDocument/2006/relationships/hyperlink" Target="https://cftrefle.wordpress.com/2016/12/03/serez-vous-une-bonne-candidate-de-master-chef/" TargetMode="External"/><Relationship Id="rId55" Type="http://schemas.openxmlformats.org/officeDocument/2006/relationships/hyperlink" Target="https://www.gala.fr/stars_et_gotha/kylian_mbappe" TargetMode="External"/><Relationship Id="rId76" Type="http://schemas.openxmlformats.org/officeDocument/2006/relationships/hyperlink" Target="https://fr.wikipedia.org/wiki/Alpes-Maritimes" TargetMode="External"/><Relationship Id="rId97" Type="http://schemas.openxmlformats.org/officeDocument/2006/relationships/hyperlink" Target="https://sophfle.wordpress.com/2017/06/09/sur-le-trottoir/" TargetMode="External"/><Relationship Id="rId104" Type="http://schemas.openxmlformats.org/officeDocument/2006/relationships/hyperlink" Target="https://instantfle.fr/le-changement-climatique/" TargetMode="External"/><Relationship Id="rId120" Type="http://schemas.openxmlformats.org/officeDocument/2006/relationships/hyperlink" Target="https://www.genie-inc.com/article/198/avantages-inconvenients-usage-technologies-bureau" TargetMode="External"/><Relationship Id="rId125" Type="http://schemas.openxmlformats.org/officeDocument/2006/relationships/hyperlink" Target="http://www.podcastfrancaisfacile.com/podcast/hotel.html" TargetMode="External"/><Relationship Id="rId141" Type="http://schemas.openxmlformats.org/officeDocument/2006/relationships/footer" Target="footer7.xml"/><Relationship Id="rId7" Type="http://schemas.openxmlformats.org/officeDocument/2006/relationships/styles" Target="styles.xml"/><Relationship Id="rId71" Type="http://schemas.openxmlformats.org/officeDocument/2006/relationships/hyperlink" Target="https://ticsenfle.blogspot.com/2013/12/activites-nouvel-epiphanie-fete-de-rois.html" TargetMode="External"/><Relationship Id="rId92" Type="http://schemas.openxmlformats.org/officeDocument/2006/relationships/hyperlink" Target="http://fabriqueaspecialites.free.fr/index.php/informations-pratiques-dune-visite-guidee" TargetMode="External"/><Relationship Id="rId2" Type="http://schemas.openxmlformats.org/officeDocument/2006/relationships/customXml" Target="../customXml/item2.xml"/><Relationship Id="rId29" Type="http://schemas.openxmlformats.org/officeDocument/2006/relationships/hyperlink" Target="http://www.podcastfrancaisfacile.com/podcast/hotel.html" TargetMode="External"/><Relationship Id="rId24" Type="http://schemas.openxmlformats.org/officeDocument/2006/relationships/hyperlink" Target="https://learning.cambridgeinternational.org/classroom/course/view.php?id=4091&amp;section=2" TargetMode="External"/><Relationship Id="rId40" Type="http://schemas.openxmlformats.org/officeDocument/2006/relationships/hyperlink" Target="http://www.fransksprog.dk/fiches/le-systeme-educatif-francais" TargetMode="External"/><Relationship Id="rId45" Type="http://schemas.openxmlformats.org/officeDocument/2006/relationships/hyperlink" Target="https://www.frenchpod101.com/french-vocabulary-lists/must-know-expressions-for-agreeing-and-disagreeing" TargetMode="External"/><Relationship Id="rId66" Type="http://schemas.openxmlformats.org/officeDocument/2006/relationships/hyperlink" Target="https://fr.quora.com/Quelle-est-votre-%C3%A9mission-de-t%C3%A9l%C3%A9-fran%C3%A7aise-pr%C3%A9f%C3%A9r%C3%A9e" TargetMode="External"/><Relationship Id="rId87" Type="http://schemas.openxmlformats.org/officeDocument/2006/relationships/hyperlink" Target="https://reseaucctt.ca/actualites/peut-on-se-passer-des-plastiques-dans-lemballage-e2-80-89" TargetMode="External"/><Relationship Id="rId110" Type="http://schemas.openxmlformats.org/officeDocument/2006/relationships/hyperlink" Target="http://www.cambridgeinternational.org/mauritius" TargetMode="External"/><Relationship Id="rId115" Type="http://schemas.openxmlformats.org/officeDocument/2006/relationships/hyperlink" Target="http://www.jeunes-a-l-etranger.com/annee-sabbatique-etranger" TargetMode="External"/><Relationship Id="rId131" Type="http://schemas.openxmlformats.org/officeDocument/2006/relationships/hyperlink" Target="https://www.geoado.com/participe/le-changement-climatique-ca-te-parle/" TargetMode="External"/><Relationship Id="rId136" Type="http://schemas.openxmlformats.org/officeDocument/2006/relationships/hyperlink" Target="http://www.cambridgeinternational.org/mauritius" TargetMode="External"/><Relationship Id="rId61" Type="http://schemas.openxmlformats.org/officeDocument/2006/relationships/hyperlink" Target="http://www.lepointdufle.net/penseigner/lexique_la_maison-fiches-pedagogiques.htm" TargetMode="External"/><Relationship Id="rId82" Type="http://schemas.openxmlformats.org/officeDocument/2006/relationships/hyperlink" Target="http://enseigner.tv5monde.com/fle/consommation-responsable"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enseigner.tv5monde.com/fle/suede-la-premiere-chaine-deco-hotels" TargetMode="External"/><Relationship Id="rId35" Type="http://schemas.openxmlformats.org/officeDocument/2006/relationships/footer" Target="footer6.xml"/><Relationship Id="rId56" Type="http://schemas.openxmlformats.org/officeDocument/2006/relationships/hyperlink" Target="http://www.1jour1actu.com/info-animee/a-quoi-ca-sert-de-faire-du-sport" TargetMode="External"/><Relationship Id="rId77" Type="http://schemas.openxmlformats.org/officeDocument/2006/relationships/hyperlink" Target="http://enseigner.tv5monde.com/fle/languedoc-roussillon-france" TargetMode="External"/><Relationship Id="rId100" Type="http://schemas.openxmlformats.org/officeDocument/2006/relationships/hyperlink" Target="http://soutien67.free.fr/svt/terre/catastrophe/catastrophe.htm" TargetMode="External"/><Relationship Id="rId105" Type="http://schemas.openxmlformats.org/officeDocument/2006/relationships/hyperlink" Target="http://www.youtube.com/watch?v=9fsDYGkLJaY" TargetMode="External"/><Relationship Id="rId126" Type="http://schemas.openxmlformats.org/officeDocument/2006/relationships/hyperlink" Target="http://tourismefle.free.fr/a_hotel.ht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7VPTP7ZE6X33-1681016217-1828</_dlc_DocId>
    <_dlc_DocIdUrl xmlns="9ad1216b-cdc1-40e2-a0c2-94597fd44697">
      <Url>https://cambridgeorg.sharepoint.com/sites/cie/education/pd/Curriculum_Support/_layouts/15/DocIdRedir.aspx?ID=7VPTP7ZE6X33-1681016217-1828</Url>
      <Description>7VPTP7ZE6X33-1681016217-1828</Description>
    </_dlc_DocIdUrl>
    <SharedWithUsers xmlns="9ad1216b-cdc1-40e2-a0c2-94597fd44697">
      <UserInfo>
        <DisplayName>Sally Ellis</DisplayName>
        <AccountId>688</AccountId>
        <AccountType/>
      </UserInfo>
      <UserInfo>
        <DisplayName>Jennie Wellbelove</DisplayName>
        <AccountId>649</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12" ma:contentTypeDescription="Create a new document." ma:contentTypeScope="" ma:versionID="2cee35bb50b08ba3a89e00eed11cbbef">
  <xsd:schema xmlns:xsd="http://www.w3.org/2001/XMLSchema" xmlns:xs="http://www.w3.org/2001/XMLSchema" xmlns:p="http://schemas.microsoft.com/office/2006/metadata/properties" xmlns:ns2="9ad1216b-cdc1-40e2-a0c2-94597fd44697" xmlns:ns3="8a983182-d737-4738-96fb-0c3c886778fe" targetNamespace="http://schemas.microsoft.com/office/2006/metadata/properties" ma:root="true" ma:fieldsID="6a9e1d970456b12da4bb9265c2293909" ns2:_="" ns3:_="">
    <xsd:import namespace="9ad1216b-cdc1-40e2-a0c2-94597fd44697"/>
    <xsd:import namespace="8a983182-d737-4738-96fb-0c3c88677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2.xml><?xml version="1.0" encoding="utf-8"?>
<ds:datastoreItem xmlns:ds="http://schemas.openxmlformats.org/officeDocument/2006/customXml" ds:itemID="{355FF64D-C1EC-4785-88D6-9009C328CE63}">
  <ds:schemaRefs>
    <ds:schemaRef ds:uri="http://schemas.microsoft.com/sharepoint/v3/contenttype/forms"/>
  </ds:schemaRefs>
</ds:datastoreItem>
</file>

<file path=customXml/itemProps3.xml><?xml version="1.0" encoding="utf-8"?>
<ds:datastoreItem xmlns:ds="http://schemas.openxmlformats.org/officeDocument/2006/customXml" ds:itemID="{D73537E1-7ECD-44D3-87C5-6ECEA60E4275}">
  <ds:schemaRefs>
    <ds:schemaRef ds:uri="http://schemas.openxmlformats.org/officeDocument/2006/bibliography"/>
  </ds:schemaRefs>
</ds:datastoreItem>
</file>

<file path=customXml/itemProps4.xml><?xml version="1.0" encoding="utf-8"?>
<ds:datastoreItem xmlns:ds="http://schemas.openxmlformats.org/officeDocument/2006/customXml" ds:itemID="{E53A59C1-4F06-4C6D-A8D6-ED741579A6A9}">
  <ds:schemaRefs>
    <ds:schemaRef ds:uri="http://purl.org/dc/terms/"/>
    <ds:schemaRef ds:uri="http://schemas.openxmlformats.org/package/2006/metadata/core-properties"/>
    <ds:schemaRef ds:uri="http://schemas.microsoft.com/office/2006/documentManagement/types"/>
    <ds:schemaRef ds:uri="http://purl.org/dc/dcmitype/"/>
    <ds:schemaRef ds:uri="8a983182-d737-4738-96fb-0c3c886778fe"/>
    <ds:schemaRef ds:uri="http://purl.org/dc/elements/1.1/"/>
    <ds:schemaRef ds:uri="http://schemas.microsoft.com/office/2006/metadata/properties"/>
    <ds:schemaRef ds:uri="http://schemas.microsoft.com/office/infopath/2007/PartnerControls"/>
    <ds:schemaRef ds:uri="9ad1216b-cdc1-40e2-a0c2-94597fd44697"/>
    <ds:schemaRef ds:uri="http://www.w3.org/XML/1998/namespace"/>
  </ds:schemaRefs>
</ds:datastoreItem>
</file>

<file path=customXml/itemProps5.xml><?xml version="1.0" encoding="utf-8"?>
<ds:datastoreItem xmlns:ds="http://schemas.openxmlformats.org/officeDocument/2006/customXml" ds:itemID="{8845B5B7-CB66-44FC-8646-307F69727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10438</Words>
  <Characters>59498</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2023-04-06T06:48:00Z</dcterms:created>
  <dcterms:modified xsi:type="dcterms:W3CDTF">2023-04-06T06:48:00Z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7d52091e-e3de-415e-a2bc-6661a5a30c40</vt:lpwstr>
  </property>
  <property fmtid="{D5CDD505-2E9C-101B-9397-08002B2CF9AE}" pid="4" name="Order">
    <vt:r8>300</vt:r8>
  </property>
</Properties>
</file>